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2768CA" w:rsidP="00536290">
      <w:pPr>
        <w:pStyle w:val="1"/>
        <w:rPr>
          <w:rFonts w:eastAsia="Times New Roman"/>
          <w:lang w:eastAsia="ru-RU"/>
        </w:rPr>
      </w:pPr>
      <w:bookmarkStart w:id="0" w:name="_GoBack"/>
      <w:bookmarkEnd w:id="0"/>
      <w:r w:rsidRPr="002768CA">
        <w:rPr>
          <w:rFonts w:eastAsia="Times New Roman"/>
          <w:lang w:eastAsia="ru-RU"/>
        </w:rPr>
        <w:t>План</w:t>
      </w:r>
      <w:r w:rsidR="00A7223F">
        <w:rPr>
          <w:rFonts w:eastAsia="Times New Roman"/>
          <w:lang w:eastAsia="ru-RU"/>
        </w:rPr>
        <w:t xml:space="preserve"> </w:t>
      </w:r>
      <w:r w:rsidRPr="002768CA">
        <w:rPr>
          <w:rFonts w:eastAsia="Times New Roman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737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94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70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27"/>
        <w:gridCol w:w="365"/>
        <w:gridCol w:w="6236"/>
        <w:gridCol w:w="143"/>
        <w:gridCol w:w="142"/>
        <w:gridCol w:w="1416"/>
        <w:gridCol w:w="143"/>
        <w:gridCol w:w="63"/>
        <w:gridCol w:w="79"/>
        <w:gridCol w:w="1842"/>
        <w:gridCol w:w="284"/>
      </w:tblGrid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127" w:type="dxa"/>
            <w:gridSpan w:val="4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полнители</w:t>
            </w: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15417" w:type="dxa"/>
            <w:gridSpan w:val="1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5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5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5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B73763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A50FAC" w:rsidP="00B73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5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5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тение)</w:t>
            </w:r>
          </w:p>
        </w:tc>
        <w:tc>
          <w:tcPr>
            <w:tcW w:w="7513" w:type="dxa"/>
            <w:gridSpan w:val="5"/>
          </w:tcPr>
          <w:p w:rsidR="002768CA" w:rsidRPr="00942703" w:rsidRDefault="009212B1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5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5"/>
          </w:tcPr>
          <w:p w:rsidR="002768CA" w:rsidRPr="00942703" w:rsidRDefault="00B73763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5"/>
          </w:tcPr>
          <w:p w:rsidR="00F957C6" w:rsidRDefault="00A50FAC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«Югдон»- строительство роботизированной фермы на 140 голов;</w:t>
            </w:r>
          </w:p>
          <w:p w:rsidR="00A50FAC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«Юлдош»- строительство роботизированной фермы на 250 голов;</w:t>
            </w:r>
          </w:p>
          <w:p w:rsidR="00A50FAC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«Родина»- строительство роботизированной фермы на 140 голов;</w:t>
            </w:r>
          </w:p>
          <w:p w:rsidR="00A50FAC" w:rsidRPr="00942703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5"/>
          </w:tcPr>
          <w:p w:rsidR="00A50FAC" w:rsidRDefault="00F957C6" w:rsidP="00A50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</w:t>
            </w:r>
            <w:proofErr w:type="spellStart"/>
            <w:r w:rsidR="00A50FAC">
              <w:rPr>
                <w:rFonts w:ascii="Times New Roman" w:eastAsia="Times New Roman" w:hAnsi="Times New Roman" w:cs="Times New Roman"/>
                <w:lang w:eastAsia="ru-RU"/>
              </w:rPr>
              <w:t>Поздеева</w:t>
            </w:r>
            <w:proofErr w:type="spellEnd"/>
            <w:r w:rsidR="00A50FAC">
              <w:rPr>
                <w:rFonts w:ascii="Times New Roman" w:eastAsia="Times New Roman" w:hAnsi="Times New Roman" w:cs="Times New Roman"/>
                <w:lang w:eastAsia="ru-RU"/>
              </w:rPr>
              <w:t xml:space="preserve"> Л.А.»</w:t>
            </w:r>
          </w:p>
          <w:p w:rsidR="00F957C6" w:rsidRPr="00942703" w:rsidRDefault="00A50FAC" w:rsidP="00A50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«Плотников Н.В.»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</w:tcPr>
          <w:p w:rsidR="00F957C6" w:rsidRPr="00942703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ствах района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 района</w:t>
            </w: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</w:tcPr>
          <w:p w:rsidR="00F957C6" w:rsidRPr="00942703" w:rsidRDefault="00585DF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А.Г 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Габбасова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F957C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5"/>
          </w:tcPr>
          <w:p w:rsidR="00F957C6" w:rsidRPr="00942703" w:rsidRDefault="00A50FAC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Не п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ланируется </w:t>
            </w:r>
          </w:p>
        </w:tc>
        <w:tc>
          <w:tcPr>
            <w:tcW w:w="1559" w:type="dxa"/>
            <w:gridSpan w:val="2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ной и кормоуборочной техники к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готовке кормов,  подготовке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B7376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04.04.по 08.04.2022 г</w:t>
            </w:r>
          </w:p>
        </w:tc>
        <w:tc>
          <w:tcPr>
            <w:tcW w:w="1984" w:type="dxa"/>
            <w:gridSpan w:val="3"/>
          </w:tcPr>
          <w:p w:rsidR="00F957C6" w:rsidRPr="00942703" w:rsidRDefault="00B7376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- по ходу заготовки кормов и хода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B7376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апреля 2022 год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B73763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</w:tcPr>
          <w:p w:rsidR="00F957C6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</w:tcPr>
          <w:p w:rsidR="00F957C6" w:rsidRPr="00942703" w:rsidRDefault="00B73763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5"/>
          </w:tcPr>
          <w:p w:rsidR="00F957C6" w:rsidRPr="00942703" w:rsidRDefault="00F957C6" w:rsidP="00B737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B73763">
              <w:rPr>
                <w:rFonts w:ascii="Times New Roman" w:eastAsia="Times New Roman" w:hAnsi="Times New Roman" w:cs="Times New Roman"/>
              </w:rPr>
              <w:t>март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73763">
              <w:rPr>
                <w:rFonts w:ascii="Times New Roman" w:eastAsia="Times New Roman" w:hAnsi="Times New Roman" w:cs="Times New Roman"/>
              </w:rPr>
              <w:t xml:space="preserve"> 2022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B73763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F957C6" w:rsidRDefault="00A50FAC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3763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</w:p>
          <w:p w:rsidR="00F957C6" w:rsidRPr="00942703" w:rsidRDefault="00B73763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3"/>
          </w:tcPr>
          <w:p w:rsidR="00A50FAC" w:rsidRPr="00942703" w:rsidRDefault="00A50FAC" w:rsidP="00A5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</w:t>
            </w:r>
            <w:r w:rsidR="007D47F0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  <w:p w:rsidR="00F957C6" w:rsidRPr="00942703" w:rsidRDefault="00A50FA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47F0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F957C6" w:rsidRPr="00942703" w:rsidRDefault="00F957C6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скохозяйственных предприятий за февраль 202</w:t>
            </w:r>
            <w:r w:rsidR="00A50F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7D4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7D47F0">
              <w:rPr>
                <w:rFonts w:ascii="Times New Roman" w:eastAsia="Times New Roman" w:hAnsi="Times New Roman" w:cs="Times New Roman"/>
                <w:lang w:eastAsia="ru-RU"/>
              </w:rPr>
              <w:t>апреля каб.14</w:t>
            </w:r>
          </w:p>
        </w:tc>
        <w:tc>
          <w:tcPr>
            <w:tcW w:w="1984" w:type="dxa"/>
            <w:gridSpan w:val="3"/>
          </w:tcPr>
          <w:p w:rsidR="00F957C6" w:rsidRPr="00942703" w:rsidRDefault="00A50FAC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Н.В. Лукина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ца</w:t>
            </w:r>
          </w:p>
        </w:tc>
        <w:tc>
          <w:tcPr>
            <w:tcW w:w="1984" w:type="dxa"/>
            <w:gridSpan w:val="3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7D4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7D47F0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</w:p>
        </w:tc>
        <w:tc>
          <w:tcPr>
            <w:tcW w:w="1984" w:type="dxa"/>
            <w:gridSpan w:val="3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C86D6B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C32912" w:rsidTr="00C86D6B">
        <w:trPr>
          <w:trHeight w:val="176"/>
        </w:trPr>
        <w:tc>
          <w:tcPr>
            <w:tcW w:w="15701" w:type="dxa"/>
            <w:gridSpan w:val="13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C86D6B">
        <w:trPr>
          <w:trHeight w:val="176"/>
        </w:trPr>
        <w:tc>
          <w:tcPr>
            <w:tcW w:w="15701" w:type="dxa"/>
            <w:gridSpan w:val="13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C86D6B">
        <w:trPr>
          <w:trHeight w:val="123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  <w:gridSpan w:val="2"/>
          </w:tcPr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нию неформальной занятости</w:t>
            </w:r>
            <w:r w:rsidR="000C3C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F957C6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сведений по документам стратегического планиров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ния в ГАС «Управление»</w:t>
            </w:r>
            <w:r w:rsidR="000C3C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12000D" w:rsidRDefault="007C3B55" w:rsidP="00120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внесение сведений по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государственным и муниципальным услугам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ГАС «Управление»</w:t>
            </w:r>
            <w:r w:rsidR="000C3C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F957C6" w:rsidRPr="004A6099" w:rsidRDefault="0012000D" w:rsidP="00120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рабочие встречи с представителями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бизнес-сообщества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целью анализа финансового-экономического состояния предприятий.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7C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B55" w:rsidRDefault="007C3B55" w:rsidP="0058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7C3B55" w:rsidRDefault="007C3B55" w:rsidP="00585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Default="00585DF7" w:rsidP="0058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Тимаков М.В.</w:t>
            </w:r>
            <w:r w:rsidR="00F957C6" w:rsidRPr="004A6099">
              <w:rPr>
                <w:rFonts w:ascii="Times New Roman" w:hAnsi="Times New Roman" w:cs="Times New Roman"/>
              </w:rPr>
              <w:t>.</w:t>
            </w:r>
          </w:p>
          <w:p w:rsidR="0012000D" w:rsidRDefault="0012000D" w:rsidP="00585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00D" w:rsidRDefault="0012000D" w:rsidP="0058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12000D" w:rsidRDefault="0012000D" w:rsidP="0058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12000D" w:rsidRPr="004A6099" w:rsidRDefault="0012000D" w:rsidP="00585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C86D6B">
        <w:trPr>
          <w:trHeight w:val="1236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3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</w:p>
        </w:tc>
        <w:tc>
          <w:tcPr>
            <w:tcW w:w="1843" w:type="dxa"/>
            <w:gridSpan w:val="5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957C6" w:rsidRPr="004A6099" w:rsidRDefault="00585DF7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F957C6" w:rsidRPr="00C32912" w:rsidTr="00C86D6B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F957C6" w:rsidRPr="004A6099" w:rsidRDefault="00F957C6" w:rsidP="008321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Содействие участию предприятий – производителей </w:t>
            </w:r>
            <w:r w:rsidR="00832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</w:t>
            </w:r>
            <w:r w:rsidR="00832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832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пального округа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республиканских, российских, междунаро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5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585DF7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F957C6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F957C6" w:rsidRPr="00C32912" w:rsidTr="00C86D6B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3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на территории Удмуртской Республики.</w:t>
            </w:r>
          </w:p>
        </w:tc>
        <w:tc>
          <w:tcPr>
            <w:tcW w:w="6379" w:type="dxa"/>
            <w:gridSpan w:val="2"/>
          </w:tcPr>
          <w:p w:rsidR="00F957C6" w:rsidRPr="004A6099" w:rsidRDefault="00976EC6" w:rsidP="00976EC6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 xml:space="preserve">Оказание </w:t>
            </w:r>
            <w:r w:rsidR="00F957C6" w:rsidRPr="004A6099">
              <w:rPr>
                <w:rFonts w:ascii="Times New Roman" w:hAnsi="Times New Roman" w:cs="Times New Roman"/>
                <w:bCs/>
                <w:lang w:val="x-none" w:eastAsia="x-none"/>
              </w:rPr>
              <w:t>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5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Ф.</w:t>
            </w:r>
          </w:p>
          <w:p w:rsidR="00F957C6" w:rsidRPr="004A6099" w:rsidRDefault="007C3B55" w:rsidP="007C3B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F957C6" w:rsidRPr="00C32912" w:rsidTr="00C86D6B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</w:t>
            </w:r>
            <w:r w:rsidR="007C3B55">
              <w:rPr>
                <w:rFonts w:ascii="Times New Roman" w:hAnsi="Times New Roman" w:cs="Times New Roman"/>
              </w:rPr>
              <w:t>Муниципальный округ Малопургинский район Удмуртский Республики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</w:t>
            </w:r>
            <w:r w:rsidR="007C3B55">
              <w:rPr>
                <w:rFonts w:ascii="Times New Roman" w:hAnsi="Times New Roman" w:cs="Times New Roman"/>
              </w:rPr>
              <w:t>Муниципальный округ Малопургинский район Удмуртский Республики</w:t>
            </w:r>
            <w:r w:rsidRPr="004A6099">
              <w:rPr>
                <w:rFonts w:ascii="Times New Roman" w:hAnsi="Times New Roman" w:cs="Times New Roman"/>
              </w:rPr>
              <w:t>»  и Правительства УР;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  <w:r w:rsidR="0083216C">
              <w:rPr>
                <w:rFonts w:ascii="Times New Roman" w:hAnsi="Times New Roman" w:cs="Times New Roman"/>
                <w:bCs/>
                <w:lang w:eastAsia="x-none"/>
              </w:rPr>
              <w:t>.</w:t>
            </w:r>
          </w:p>
        </w:tc>
        <w:tc>
          <w:tcPr>
            <w:tcW w:w="1843" w:type="dxa"/>
            <w:gridSpan w:val="5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Default="007C3B55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83216C" w:rsidRPr="004A6099" w:rsidRDefault="0083216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585DF7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7C3B55" w:rsidRPr="004A6099" w:rsidRDefault="007C3B55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7F25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реализации инвестиционных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ектов и/или финансово-экономических показ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телей деятельности предприятий - «точек роста»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7C3B55" w:rsidRPr="004A6099" w:rsidRDefault="007C3B55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F957C6" w:rsidRPr="00C32912" w:rsidTr="00C86D6B">
        <w:trPr>
          <w:trHeight w:val="176"/>
        </w:trPr>
        <w:tc>
          <w:tcPr>
            <w:tcW w:w="15701" w:type="dxa"/>
            <w:gridSpan w:val="13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585DF7" w:rsidRPr="00C32912" w:rsidTr="00C86D6B">
        <w:trPr>
          <w:trHeight w:val="1261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рии Малопургинского района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</w:t>
            </w: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lastRenderedPageBreak/>
              <w:t>ных, специализированных, сезонных ярмарок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Организация проведения  еженедельной сельскохозя</w:t>
            </w:r>
            <w:r w:rsidR="007C3B55">
              <w:rPr>
                <w:rFonts w:ascii="Times New Roman" w:hAnsi="Times New Roman" w:cs="Times New Roman"/>
              </w:rPr>
              <w:t xml:space="preserve">йственной </w:t>
            </w:r>
            <w:r w:rsidR="007C3B55">
              <w:rPr>
                <w:rFonts w:ascii="Times New Roman" w:hAnsi="Times New Roman" w:cs="Times New Roman"/>
              </w:rPr>
              <w:lastRenderedPageBreak/>
              <w:t>ярмарки выходного дня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еженедельно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Организация  и  проведение семинаров, совещ</w:t>
            </w:r>
            <w:r w:rsidRPr="004A6099">
              <w:rPr>
                <w:rFonts w:ascii="Times New Roman" w:hAnsi="Times New Roman" w:cs="Times New Roman"/>
                <w:bCs/>
              </w:rPr>
              <w:t>а</w:t>
            </w:r>
            <w:r w:rsidRPr="004A6099">
              <w:rPr>
                <w:rFonts w:ascii="Times New Roman" w:hAnsi="Times New Roman" w:cs="Times New Roman"/>
                <w:bCs/>
              </w:rPr>
              <w:t>ний и «круглых столов» с участием федерал</w:t>
            </w:r>
            <w:r w:rsidRPr="004A6099">
              <w:rPr>
                <w:rFonts w:ascii="Times New Roman" w:hAnsi="Times New Roman" w:cs="Times New Roman"/>
                <w:bCs/>
              </w:rPr>
              <w:t>ь</w:t>
            </w:r>
            <w:r w:rsidRPr="004A6099">
              <w:rPr>
                <w:rFonts w:ascii="Times New Roman" w:hAnsi="Times New Roman" w:cs="Times New Roman"/>
                <w:bCs/>
              </w:rPr>
              <w:t>ных и республиканских структур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F20A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Обеспечение участия предпринимателей  в мероприятиях, п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священных Дню работников бытового обслуживания и ЖКХ, Дню защиты прав потребителей</w:t>
            </w:r>
          </w:p>
        </w:tc>
        <w:tc>
          <w:tcPr>
            <w:tcW w:w="1843" w:type="dxa"/>
            <w:gridSpan w:val="5"/>
          </w:tcPr>
          <w:p w:rsidR="007C3B55" w:rsidRPr="004A6099" w:rsidRDefault="007C3B55" w:rsidP="007C3B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F957C6" w:rsidRPr="00C32912" w:rsidTr="00C86D6B">
        <w:trPr>
          <w:trHeight w:val="176"/>
        </w:trPr>
        <w:tc>
          <w:tcPr>
            <w:tcW w:w="15701" w:type="dxa"/>
            <w:gridSpan w:val="1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</w:t>
            </w:r>
            <w:r w:rsidR="007C3B55">
              <w:rPr>
                <w:rFonts w:ascii="Times New Roman" w:hAnsi="Times New Roman" w:cs="Times New Roman"/>
              </w:rPr>
              <w:t>Муниципальный округ Малопургинский район У</w:t>
            </w:r>
            <w:r w:rsidR="007C3B55">
              <w:rPr>
                <w:rFonts w:ascii="Times New Roman" w:hAnsi="Times New Roman" w:cs="Times New Roman"/>
              </w:rPr>
              <w:t>д</w:t>
            </w:r>
            <w:r w:rsidR="007C3B55">
              <w:rPr>
                <w:rFonts w:ascii="Times New Roman" w:hAnsi="Times New Roman" w:cs="Times New Roman"/>
              </w:rPr>
              <w:t>муртский Республики</w:t>
            </w:r>
            <w:r w:rsidRPr="004A6099">
              <w:rPr>
                <w:rFonts w:ascii="Times New Roman" w:hAnsi="Times New Roman" w:cs="Times New Roman"/>
              </w:rPr>
              <w:t>»;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2. Информирование посредством телефонной и электронной св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</w:t>
            </w: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Участие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Администрации МО «</w:t>
            </w:r>
            <w:r w:rsidR="007C3B55">
              <w:rPr>
                <w:rFonts w:ascii="Times New Roman" w:hAnsi="Times New Roman" w:cs="Times New Roman"/>
              </w:rPr>
              <w:t>Муниципальный округ Малопу</w:t>
            </w:r>
            <w:r w:rsidR="007C3B55">
              <w:rPr>
                <w:rFonts w:ascii="Times New Roman" w:hAnsi="Times New Roman" w:cs="Times New Roman"/>
              </w:rPr>
              <w:t>р</w:t>
            </w:r>
            <w:r w:rsidR="007C3B55">
              <w:rPr>
                <w:rFonts w:ascii="Times New Roman" w:hAnsi="Times New Roman" w:cs="Times New Roman"/>
              </w:rPr>
              <w:t>гинский район Удмуртский Республики</w:t>
            </w:r>
            <w:r w:rsidRPr="004A6099">
              <w:rPr>
                <w:rFonts w:ascii="Times New Roman" w:hAnsi="Times New Roman" w:cs="Times New Roman"/>
              </w:rPr>
              <w:t>» в республиканских конкурсах в целях получения субсидий  на реализацию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пальных программ развития малого и среднего предприним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тельства.</w:t>
            </w:r>
          </w:p>
        </w:tc>
        <w:tc>
          <w:tcPr>
            <w:tcW w:w="1843" w:type="dxa"/>
            <w:gridSpan w:val="5"/>
          </w:tcPr>
          <w:p w:rsidR="00585DF7" w:rsidRPr="004A6099" w:rsidRDefault="0020703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="00585DF7" w:rsidRPr="004A6099">
              <w:rPr>
                <w:rFonts w:ascii="Times New Roman" w:hAnsi="Times New Roman" w:cs="Times New Roman"/>
              </w:rPr>
              <w:t xml:space="preserve"> объявлении конкурса</w:t>
            </w:r>
          </w:p>
        </w:tc>
        <w:tc>
          <w:tcPr>
            <w:tcW w:w="2126" w:type="dxa"/>
            <w:gridSpan w:val="2"/>
          </w:tcPr>
          <w:p w:rsidR="00585DF7" w:rsidRPr="004A6099" w:rsidRDefault="007C3B55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</w:p>
        </w:tc>
        <w:tc>
          <w:tcPr>
            <w:tcW w:w="1843" w:type="dxa"/>
            <w:gridSpan w:val="5"/>
          </w:tcPr>
          <w:p w:rsidR="00585DF7" w:rsidRPr="004A6099" w:rsidRDefault="0020703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85DF7" w:rsidRPr="004A6099">
              <w:rPr>
                <w:rFonts w:ascii="Times New Roman" w:hAnsi="Times New Roman" w:cs="Times New Roman"/>
              </w:rPr>
              <w:t>ри объявлении конкурсов</w:t>
            </w:r>
          </w:p>
        </w:tc>
        <w:tc>
          <w:tcPr>
            <w:tcW w:w="2126" w:type="dxa"/>
            <w:gridSpan w:val="2"/>
          </w:tcPr>
          <w:p w:rsidR="00585DF7" w:rsidRPr="004A6099" w:rsidRDefault="007C3B55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конкурсной документации, объявление конкурса, подведение итогов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 для МО</w:t>
            </w:r>
          </w:p>
        </w:tc>
        <w:tc>
          <w:tcPr>
            <w:tcW w:w="2126" w:type="dxa"/>
            <w:gridSpan w:val="2"/>
          </w:tcPr>
          <w:p w:rsidR="00585DF7" w:rsidRPr="004A6099" w:rsidRDefault="007C3B55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Б.</w:t>
            </w: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20703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85DF7" w:rsidRPr="004A6099">
              <w:rPr>
                <w:rFonts w:ascii="Times New Roman" w:hAnsi="Times New Roman" w:cs="Times New Roman"/>
              </w:rPr>
              <w:t>ри появлении имущества</w:t>
            </w:r>
          </w:p>
        </w:tc>
        <w:tc>
          <w:tcPr>
            <w:tcW w:w="2126" w:type="dxa"/>
            <w:gridSpan w:val="2"/>
          </w:tcPr>
          <w:p w:rsidR="00585DF7" w:rsidRPr="004A6099" w:rsidRDefault="007C3B55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подготовки и переподготовки ка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ров для малого и среднего предпринимательства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для нач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нающих предпринимателей.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публиканским бизнес-инкубатором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7C3B55" w:rsidRDefault="007C3B55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</w:t>
            </w: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802CC4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</w:t>
            </w:r>
            <w:r w:rsidRPr="004A6099">
              <w:rPr>
                <w:rFonts w:ascii="Times New Roman" w:hAnsi="Times New Roman" w:cs="Times New Roman"/>
                <w:bCs/>
              </w:rPr>
              <w:t>й</w:t>
            </w:r>
            <w:r w:rsidRPr="004A6099">
              <w:rPr>
                <w:rFonts w:ascii="Times New Roman" w:hAnsi="Times New Roman" w:cs="Times New Roman"/>
                <w:bCs/>
              </w:rPr>
              <w:t>она в земельных участках (категория, вид ра</w:t>
            </w:r>
            <w:r w:rsidRPr="004A6099">
              <w:rPr>
                <w:rFonts w:ascii="Times New Roman" w:hAnsi="Times New Roman" w:cs="Times New Roman"/>
                <w:bCs/>
              </w:rPr>
              <w:t>з</w:t>
            </w:r>
            <w:r w:rsidRPr="004A6099">
              <w:rPr>
                <w:rFonts w:ascii="Times New Roman" w:hAnsi="Times New Roman" w:cs="Times New Roman"/>
                <w:bCs/>
              </w:rPr>
              <w:t>решенного использования и т.д.) и объектах н</w:t>
            </w:r>
            <w:r w:rsidRPr="004A6099">
              <w:rPr>
                <w:rFonts w:ascii="Times New Roman" w:hAnsi="Times New Roman" w:cs="Times New Roman"/>
                <w:bCs/>
              </w:rPr>
              <w:t>е</w:t>
            </w:r>
            <w:r w:rsidRPr="004A6099">
              <w:rPr>
                <w:rFonts w:ascii="Times New Roman" w:hAnsi="Times New Roman" w:cs="Times New Roman"/>
                <w:bCs/>
              </w:rPr>
              <w:t>движимости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20703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85DF7" w:rsidRPr="004A609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7C3B55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</w:t>
            </w:r>
            <w:r w:rsidRPr="004A6099">
              <w:rPr>
                <w:rFonts w:ascii="Times New Roman" w:eastAsia="Calibri" w:hAnsi="Times New Roman" w:cs="Times New Roman"/>
              </w:rPr>
              <w:t>ж</w:t>
            </w:r>
            <w:r w:rsidRPr="004A6099">
              <w:rPr>
                <w:rFonts w:ascii="Times New Roman" w:eastAsia="Calibri" w:hAnsi="Times New Roman" w:cs="Times New Roman"/>
              </w:rPr>
              <w:t xml:space="preserve">ностей УР, в </w:t>
            </w:r>
            <w:proofErr w:type="spellStart"/>
            <w:r w:rsidRPr="004A6099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A6099">
              <w:rPr>
                <w:rFonts w:ascii="Times New Roman" w:eastAsia="Calibri" w:hAnsi="Times New Roman" w:cs="Times New Roman"/>
              </w:rPr>
              <w:t>.: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Default="007C3B55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7C3B55" w:rsidRPr="004A6099" w:rsidRDefault="007C3B55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4A609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6099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ственной поддержки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F957C6" w:rsidRPr="00C32912" w:rsidTr="00C86D6B">
        <w:trPr>
          <w:trHeight w:val="176"/>
        </w:trPr>
        <w:tc>
          <w:tcPr>
            <w:tcW w:w="15701" w:type="dxa"/>
            <w:gridSpan w:val="1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F957C6" w:rsidRPr="00C32912" w:rsidTr="00C86D6B">
        <w:trPr>
          <w:trHeight w:val="176"/>
        </w:trPr>
        <w:tc>
          <w:tcPr>
            <w:tcW w:w="15701" w:type="dxa"/>
            <w:gridSpan w:val="1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585DF7" w:rsidRPr="00C32912" w:rsidTr="00C86D6B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C86D6B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20703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85DF7" w:rsidRPr="004A609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C86D6B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C86D6B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C86D6B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C86D6B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C86D6B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6C0095" w:rsidRPr="001E5E2C" w:rsidTr="00C86D6B">
        <w:trPr>
          <w:trHeight w:val="176"/>
        </w:trPr>
        <w:tc>
          <w:tcPr>
            <w:tcW w:w="15701" w:type="dxa"/>
            <w:gridSpan w:val="13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6C0095" w:rsidRPr="001E5E2C" w:rsidTr="00C86D6B">
        <w:trPr>
          <w:trHeight w:val="176"/>
        </w:trPr>
        <w:tc>
          <w:tcPr>
            <w:tcW w:w="15701" w:type="dxa"/>
            <w:gridSpan w:val="13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район», муниципальными образованиями поселениями,  бюджетными учреждениями 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 xml:space="preserve">ципальных услуг 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в информационных системах  «По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тал государственных и муниципальных услуг»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ментов из ФРГУ в РПГУ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6C0095" w:rsidRPr="001E5E2C" w:rsidTr="00C86D6B">
        <w:tc>
          <w:tcPr>
            <w:tcW w:w="15701" w:type="dxa"/>
            <w:gridSpan w:val="13"/>
          </w:tcPr>
          <w:p w:rsid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6C0095" w:rsidRP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 w:rsid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«Малопургинский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рыночной стоимости объектов недвижимости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Рязанцев Ю.П., </w:t>
            </w:r>
          </w:p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дастровый учет недвижимого имущества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округ Малопургинский район Удмуртской Республики»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 недвижимого имущества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Рязанцев Ю.П., </w:t>
            </w:r>
          </w:p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из реестра объектов муниципальной собственности муниципального образования         «Малопургинский район»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выписок из реестра муниципального имущества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«Малопургинский район»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Комиссии по осмотру и целевому использованию муниципального имущества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комиссиях по осмотру и целевому использованию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имущества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Рязанцев Ю.П., 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муниципальной услуги «Закл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 договоров на передачу в      собственность граждан жилых помещений, находящихся в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   собственности»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щества в собственность граждан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муниципальной услуги «Закл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чение с гражданами договоров        социального </w:t>
            </w:r>
            <w:r>
              <w:rPr>
                <w:rFonts w:ascii="Times New Roman" w:hAnsi="Times New Roman" w:cs="Times New Roman"/>
              </w:rPr>
              <w:lastRenderedPageBreak/>
              <w:t>найма жилых помещений»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проектов постановлений и договоров социального найма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муниципальной услуги «Закл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 с гражданами договоров найма специализ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рованных жилых помещений»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постановлений и договоров найма специал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зированного жилого фонда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жилого помещения в жилое, а также выдача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ветствующих решений о переводе или об отказе в переводе»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Обследование, подготовка актов обследования и проектов пост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новления о переводе жилых помещений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нежилые и нежилых в жилые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заявления по месту жительства, по месту пребывания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нормативно-правовых актов в сфере распоряжения муниципальным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постановлений, договоров аренды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имущества, о закреплении муниципального имущества на праве оперативного управления или хозяйственного ведения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Ответная информация на обращения граждан и юридических лиц, поступивших в отдел земл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пользования и управления имуществом.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ответной информации на обращения граждан и юр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дических лиц, поступивших в отдел землепользования и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имуществом.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образованиях по договорам аренды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мельных участков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Претензионная работа с должниками по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Прекращение права постоянного (бессрочного) пользования земельным участком, находящимся в неразграниченной государственной собственн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или в муниципальной собственности.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участков, 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собственности, в собственность без проведения торгов за плату.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участков, 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собственности, в собственность без проведения торгов бесплатно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 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участков, 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муниципальной собственности, гражданам для индивидуального жилищного строительства, ведения личного подсобного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зяйства в границах населенного пункта, садово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ства, дачного хозяйства, гражданам и крестья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ским (фермерским) хозяйствам для осуществл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крестьянским (фермерским) хозяйством его деятельности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 Т.В.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участков, 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собственности, в аренду без проведения торгов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неразгран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ченной государственной  или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разрешения на размещение объектов, </w:t>
            </w:r>
            <w:r>
              <w:rPr>
                <w:rFonts w:ascii="Times New Roman" w:hAnsi="Times New Roman" w:cs="Times New Roman"/>
              </w:rPr>
              <w:lastRenderedPageBreak/>
              <w:t>размещение которых может осуществляться на землях или земельных участках, находящихся в государственной или муниципальной собственн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без предоставления земельных участков и установления сервитутов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Установление сервитута в отношении земельного участка,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неразграниченной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собственности или в муниципальной собственности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вида разрешенного использования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мельного участка при отсутствии градостро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неразграниченной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собственности или в муниципальной собственности, и земельных участков, наход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щихся в частной собственности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ченной государственной  или в муниципальной собственности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земельного участка, находящег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>
              <w:rPr>
                <w:rFonts w:ascii="Times New Roman" w:hAnsi="Times New Roman" w:cs="Times New Roman"/>
              </w:rPr>
              <w:t>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7F253E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документов на проведение процедуры торгов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«Малопургинский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рыночной стоимости объектов недвижимости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Рязанцев Ю.П., </w:t>
            </w:r>
          </w:p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дастровый учет недвижимого имущества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Постановка на кадастровый учет и государственная регистрация права собственности муниципального образования «Муниципал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>ный округ Малопургинский район Удмуртской Республики»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 недвижимого имущества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Рязанцев Ю.П., </w:t>
            </w:r>
          </w:p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Павлова Е.В.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информации из реестра объектов муниципальной собственности муниципального образования         «Малопургинский район»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выписок из реестра муниципального имущества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«Малопургинский район»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Комиссии по осмотру и целевому использованию муниципального имущества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комиссиях по осмотру и целевому использованию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имущества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Рязанцев Ю.П., 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муниципальной услуги «Закл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 договоров на передачу в      собственность граждан жилых помещений, находящихся в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   собственности»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щества в собственность граждан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муниципальной услуги «Закл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 с гражданами договоров        социального найма жилых помещений»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муниципальной услуги «Закл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 с гражданами договоров найма специализ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рованных жилых помещений»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постановлений и договоров найма специал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зированного жилого фонда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жилого помещения в жилое, а также выдача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ветствующих решений о переводе или об отказе в переводе»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Обследование, подготовка актов обследования и проектов пост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новления о переводе жилых помещений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нежилые и нежилых в жилые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заявления по месту жительства, по месту пребывания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нормативно-правовых актов в сфере распоряжения муниципальным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ством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проектов постановлений, договоров аренды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пального имущества, о закреплении муниципального имущества на </w:t>
            </w:r>
            <w:r>
              <w:rPr>
                <w:rFonts w:ascii="Times New Roman" w:hAnsi="Times New Roman" w:cs="Times New Roman"/>
              </w:rPr>
              <w:lastRenderedPageBreak/>
              <w:t>праве оперативного управления или хозяйственного ведения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Ответная информация на обращения граждан и юридических лиц, поступивших в отдел земл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пользования и управления имуществом.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ответной информации на обращения граждан и юр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дических лиц, поступивших в отдел землепользования и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имуществом.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образованиях по договорам аренды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мельных участков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Претензионная работа с должниками по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или в муниципальной собственности.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участков, 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собственности, в собственность без проведения торгов за плату.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участков, 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собственности, в собственность без проведения торгов бесплатно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 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участков, 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lastRenderedPageBreak/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муниципальной собственности, гражданам для индивидуального жилищного строительства, ведения личного подсобного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зяйства в границах населенного пункта, садово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ства, дачного хозяйства, гражданам и крестья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ским (фермерским) хозяйствам для осуществл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крестьянским (фермерским) хозяйством его деятельности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Самарина 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земельных участков, 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собственности, в аренду без проведения торгов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неразгран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ченной государственной  или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без предоставления земельных участков и установления сервитутов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сервитута в отношении земельного участка,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неразграниченной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собственности или в муниципальной собственности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вида разрешенного использования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мельного участка при отсутствии градостро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неразграниченной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собственности или в муниципальной собственности, и земельных участков, наход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щихся в частной собственности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ченной государственной  или в муниципальной собственности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земельного участка, находящег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>
              <w:rPr>
                <w:rFonts w:ascii="Times New Roman" w:hAnsi="Times New Roman" w:cs="Times New Roman"/>
              </w:rPr>
              <w:t>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документов на проведение процедуры торгов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C0095" w:rsidRPr="001E5E2C" w:rsidTr="00C86D6B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3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  <w:gridSpan w:val="2"/>
          </w:tcPr>
          <w:p w:rsidR="006C0095" w:rsidRPr="004A6099" w:rsidRDefault="006037D7" w:rsidP="006037D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 на заседании  Совета депутатов о внесении изменений в Прогнозный план приватизации муниципального имущества на 2021-2023 годы.</w:t>
            </w:r>
          </w:p>
        </w:tc>
        <w:tc>
          <w:tcPr>
            <w:tcW w:w="1843" w:type="dxa"/>
            <w:gridSpan w:val="5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тягина Е.В.</w:t>
            </w:r>
          </w:p>
        </w:tc>
      </w:tr>
      <w:tr w:rsidR="006C0095" w:rsidRPr="001E5E2C" w:rsidTr="00C86D6B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3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  <w:gridSpan w:val="2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гинский район» объектов недвижимого имущества</w:t>
            </w:r>
          </w:p>
        </w:tc>
        <w:tc>
          <w:tcPr>
            <w:tcW w:w="1843" w:type="dxa"/>
            <w:gridSpan w:val="5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 xml:space="preserve">тягина Е.В., </w:t>
            </w:r>
          </w:p>
        </w:tc>
      </w:tr>
      <w:tr w:rsidR="006C0095" w:rsidRPr="001E5E2C" w:rsidTr="00C86D6B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3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Изготовлению актов обследования для </w:t>
            </w:r>
            <w:r w:rsidR="006037D7" w:rsidRPr="004A6099">
              <w:rPr>
                <w:rFonts w:ascii="Times New Roman" w:hAnsi="Times New Roman" w:cs="Times New Roman"/>
              </w:rPr>
              <w:t xml:space="preserve">    сня</w:t>
            </w:r>
            <w:r w:rsidRPr="004A6099">
              <w:rPr>
                <w:rFonts w:ascii="Times New Roman" w:hAnsi="Times New Roman" w:cs="Times New Roman"/>
              </w:rPr>
              <w:t>тия с государственного кадастрового учета объектов недвижимости</w:t>
            </w:r>
          </w:p>
        </w:tc>
        <w:tc>
          <w:tcPr>
            <w:tcW w:w="6379" w:type="dxa"/>
            <w:gridSpan w:val="2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Снятие 10 объектов недвижимого имущества с кадастрового учета </w:t>
            </w:r>
          </w:p>
        </w:tc>
        <w:tc>
          <w:tcPr>
            <w:tcW w:w="1843" w:type="dxa"/>
            <w:gridSpan w:val="5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  <w:r w:rsidR="00A124B8" w:rsidRPr="004A6099">
              <w:rPr>
                <w:rFonts w:ascii="Times New Roman" w:hAnsi="Times New Roman" w:cs="Times New Roman"/>
              </w:rPr>
              <w:t>,</w:t>
            </w:r>
          </w:p>
          <w:p w:rsidR="00A124B8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C0095" w:rsidRPr="001E5E2C" w:rsidTr="00C86D6B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3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из реестра объе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муниципальной собственности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образования         «Малопургинский район»</w:t>
            </w:r>
          </w:p>
        </w:tc>
        <w:tc>
          <w:tcPr>
            <w:tcW w:w="6379" w:type="dxa"/>
            <w:gridSpan w:val="2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выписок из реестра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1843" w:type="dxa"/>
            <w:gridSpan w:val="5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  <w:r w:rsidR="00A124B8" w:rsidRPr="004A6099">
              <w:rPr>
                <w:rFonts w:ascii="Times New Roman" w:hAnsi="Times New Roman" w:cs="Times New Roman"/>
              </w:rPr>
              <w:t>,</w:t>
            </w:r>
          </w:p>
          <w:p w:rsidR="00A124B8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C86D6B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3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договоров на передачу в     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9" w:type="dxa"/>
            <w:gridSpan w:val="2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5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C86D6B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3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       социал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lastRenderedPageBreak/>
              <w:t>ного найма жилых помещений»</w:t>
            </w:r>
          </w:p>
        </w:tc>
        <w:tc>
          <w:tcPr>
            <w:tcW w:w="6379" w:type="dxa"/>
            <w:gridSpan w:val="2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5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C86D6B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3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найма спец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ализированных жилых помещений»</w:t>
            </w:r>
          </w:p>
        </w:tc>
        <w:tc>
          <w:tcPr>
            <w:tcW w:w="6379" w:type="dxa"/>
            <w:gridSpan w:val="2"/>
          </w:tcPr>
          <w:p w:rsidR="006037D7" w:rsidRPr="004A6099" w:rsidRDefault="00A124B8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найма специ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лизированного жилого фонда</w:t>
            </w:r>
          </w:p>
        </w:tc>
        <w:tc>
          <w:tcPr>
            <w:tcW w:w="1843" w:type="dxa"/>
            <w:gridSpan w:val="5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C86D6B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3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жилого помещения в жилое, а также выдача с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ответствующих решений о переводе или об 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казе в переводе»</w:t>
            </w:r>
          </w:p>
        </w:tc>
        <w:tc>
          <w:tcPr>
            <w:tcW w:w="6379" w:type="dxa"/>
            <w:gridSpan w:val="2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Обследование, подготовка актов обследования и проектов п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становления о переводе жилых помещений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нежилые и неж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лых в жилые</w:t>
            </w:r>
          </w:p>
        </w:tc>
        <w:tc>
          <w:tcPr>
            <w:tcW w:w="1843" w:type="dxa"/>
            <w:gridSpan w:val="5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C86D6B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3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9" w:type="dxa"/>
            <w:gridSpan w:val="2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Оформление заявления по месту жительства, по месту пребыв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gridSpan w:val="5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  <w:p w:rsidR="00A124B8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C86D6B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3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нормативно-правовых а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9" w:type="dxa"/>
            <w:gridSpan w:val="2"/>
          </w:tcPr>
          <w:p w:rsidR="006037D7" w:rsidRPr="004A6099" w:rsidRDefault="00A124B8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постановлений, договоров аренды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имущества, о закреплении муниципального имущ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ства на праве оперативного управления или хозяйственного в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843" w:type="dxa"/>
            <w:gridSpan w:val="5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пальных образованиях по договорам аренды земельных участков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Претензионная работа с должниками по догов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сти, гражданам для индивидуального жилищн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го строительства, ведения личного подсобного хозяйства в границах населенного пункта, сад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водства, дачного хозяйства, гражданам и кр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стьянским (фермерским) хозяйствам для ос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ществления крестьянским (фермерским) хозя</w:t>
            </w:r>
            <w:r w:rsidRPr="004A6099">
              <w:rPr>
                <w:rFonts w:ascii="Times New Roman" w:hAnsi="Times New Roman" w:cs="Times New Roman"/>
              </w:rPr>
              <w:t>й</w:t>
            </w:r>
            <w:r w:rsidRPr="004A6099">
              <w:rPr>
                <w:rFonts w:ascii="Times New Roman" w:hAnsi="Times New Roman" w:cs="Times New Roman"/>
              </w:rPr>
              <w:t>ством его деятельности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  <w:r>
              <w:t xml:space="preserve"> 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4A6099">
              <w:rPr>
                <w:rFonts w:ascii="Times New Roman" w:hAnsi="Times New Roman" w:cs="Times New Roman"/>
              </w:rPr>
              <w:t>з</w:t>
            </w:r>
            <w:r w:rsidRPr="004A6099">
              <w:rPr>
                <w:rFonts w:ascii="Times New Roman" w:hAnsi="Times New Roman" w:cs="Times New Roman"/>
              </w:rPr>
              <w:t>граниченной государственной 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собственности, без предоставления з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размещение объек</w:t>
            </w:r>
            <w:r>
              <w:rPr>
                <w:rFonts w:ascii="Times New Roman" w:hAnsi="Times New Roman" w:cs="Times New Roman"/>
              </w:rPr>
              <w:t>тов, размещение кото</w:t>
            </w:r>
            <w:r w:rsidRPr="004A6099">
              <w:rPr>
                <w:rFonts w:ascii="Times New Roman" w:hAnsi="Times New Roman" w:cs="Times New Roman"/>
              </w:rPr>
              <w:t xml:space="preserve">рых может осуществляться на землях или земельных участках, находящихся в </w:t>
            </w:r>
            <w:r w:rsidRPr="004A6099">
              <w:rPr>
                <w:rFonts w:ascii="Times New Roman" w:hAnsi="Times New Roman" w:cs="Times New Roman"/>
              </w:rPr>
              <w:lastRenderedPageBreak/>
              <w:t>государственной или муни</w:t>
            </w:r>
            <w:r>
              <w:rPr>
                <w:rFonts w:ascii="Times New Roman" w:hAnsi="Times New Roman" w:cs="Times New Roman"/>
              </w:rPr>
              <w:t>ципальной собстве</w:t>
            </w:r>
            <w:r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Установление сервитута в отношении земельн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неразграниченной го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ударственной собственности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собственности, и земельных участков, находящихся в частной собственности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ниченной государственной 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земельного участка, находящ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гося в неразграниченной государственной со</w:t>
            </w:r>
            <w:r w:rsidRPr="004A6099">
              <w:rPr>
                <w:rFonts w:ascii="Times New Roman" w:hAnsi="Times New Roman" w:cs="Times New Roman"/>
              </w:rPr>
              <w:t>б</w:t>
            </w:r>
            <w:r w:rsidRPr="004A6099">
              <w:rPr>
                <w:rFonts w:ascii="Times New Roman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A6099">
              <w:rPr>
                <w:rFonts w:ascii="Times New Roman" w:hAnsi="Times New Roman" w:cs="Times New Roman"/>
              </w:rPr>
              <w:t>и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документов на проведение процед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ры торгов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</w:tbl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585DF7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="006C0095">
        <w:rPr>
          <w:rFonts w:ascii="Times New Roman" w:eastAsia="Times New Roman" w:hAnsi="Times New Roman" w:cs="Times New Roman"/>
          <w:lang w:eastAsia="ru-RU"/>
        </w:rPr>
        <w:t>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6C009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управления по развитию сельских территорий                                                                                 А.Г. Габбасова</w:t>
      </w: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6399D"/>
    <w:rsid w:val="000727F7"/>
    <w:rsid w:val="000C3C1B"/>
    <w:rsid w:val="000C7298"/>
    <w:rsid w:val="00102D46"/>
    <w:rsid w:val="001106E7"/>
    <w:rsid w:val="0012000D"/>
    <w:rsid w:val="00160435"/>
    <w:rsid w:val="00207037"/>
    <w:rsid w:val="0020753A"/>
    <w:rsid w:val="00213884"/>
    <w:rsid w:val="00235949"/>
    <w:rsid w:val="002768CA"/>
    <w:rsid w:val="00403375"/>
    <w:rsid w:val="00470FD6"/>
    <w:rsid w:val="004A6099"/>
    <w:rsid w:val="005341E8"/>
    <w:rsid w:val="00536290"/>
    <w:rsid w:val="00585DF7"/>
    <w:rsid w:val="005B595A"/>
    <w:rsid w:val="005D2F6A"/>
    <w:rsid w:val="005F793F"/>
    <w:rsid w:val="006037D7"/>
    <w:rsid w:val="0066675B"/>
    <w:rsid w:val="0067111B"/>
    <w:rsid w:val="006C0095"/>
    <w:rsid w:val="00735266"/>
    <w:rsid w:val="007C3B55"/>
    <w:rsid w:val="007D47F0"/>
    <w:rsid w:val="007F253E"/>
    <w:rsid w:val="00804309"/>
    <w:rsid w:val="0083216C"/>
    <w:rsid w:val="009212B1"/>
    <w:rsid w:val="00942703"/>
    <w:rsid w:val="00976EC6"/>
    <w:rsid w:val="00A06E19"/>
    <w:rsid w:val="00A11234"/>
    <w:rsid w:val="00A124B8"/>
    <w:rsid w:val="00A50FAC"/>
    <w:rsid w:val="00A7223F"/>
    <w:rsid w:val="00AA4292"/>
    <w:rsid w:val="00AF6E0F"/>
    <w:rsid w:val="00B103BF"/>
    <w:rsid w:val="00B73763"/>
    <w:rsid w:val="00C10F7C"/>
    <w:rsid w:val="00C1261C"/>
    <w:rsid w:val="00C86D6B"/>
    <w:rsid w:val="00C96239"/>
    <w:rsid w:val="00D17DCD"/>
    <w:rsid w:val="00D5127F"/>
    <w:rsid w:val="00D525CE"/>
    <w:rsid w:val="00D73289"/>
    <w:rsid w:val="00D77539"/>
    <w:rsid w:val="00EC5199"/>
    <w:rsid w:val="00ED6A88"/>
    <w:rsid w:val="00EE2F85"/>
    <w:rsid w:val="00F20AD3"/>
    <w:rsid w:val="00F4784E"/>
    <w:rsid w:val="00F9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CDAF-5E74-4706-9E30-544365BB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2021-02-15T12:31:00Z</cp:lastPrinted>
  <dcterms:created xsi:type="dcterms:W3CDTF">2022-03-18T04:50:00Z</dcterms:created>
  <dcterms:modified xsi:type="dcterms:W3CDTF">2022-03-18T04:50:00Z</dcterms:modified>
</cp:coreProperties>
</file>