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</w:t>
      </w:r>
      <w:r w:rsidR="00272697">
        <w:rPr>
          <w:sz w:val="28"/>
          <w:szCs w:val="28"/>
        </w:rPr>
        <w:t>бразования «Муниципальный округ Малопургинский район Удмуртской Республики</w:t>
      </w:r>
      <w:r w:rsidRPr="006861D7">
        <w:rPr>
          <w:sz w:val="28"/>
          <w:szCs w:val="28"/>
        </w:rPr>
        <w:t>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72697">
        <w:rPr>
          <w:sz w:val="28"/>
          <w:szCs w:val="28"/>
        </w:rPr>
        <w:t>январь 2023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 w:rsidR="002726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2022</w:t>
            </w:r>
            <w:r w:rsidR="00272697">
              <w:rPr>
                <w:sz w:val="22"/>
                <w:szCs w:val="22"/>
              </w:rPr>
              <w:t>-2023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bookmarkEnd w:id="0"/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7D4622" w:rsidRPr="009D5299" w:rsidTr="009D5299">
        <w:trPr>
          <w:trHeight w:val="66"/>
        </w:trPr>
        <w:tc>
          <w:tcPr>
            <w:tcW w:w="817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программы по переселению граждан из аварийного жилья</w:t>
            </w:r>
          </w:p>
        </w:tc>
        <w:tc>
          <w:tcPr>
            <w:tcW w:w="4903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граждан, заключение соглашений, приобретение жилья</w:t>
            </w:r>
          </w:p>
        </w:tc>
        <w:tc>
          <w:tcPr>
            <w:tcW w:w="3071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В.Ю.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</w:p>
        </w:tc>
      </w:tr>
      <w:tr w:rsidR="007D4622" w:rsidRPr="009D5299" w:rsidTr="009D5299">
        <w:trPr>
          <w:trHeight w:val="66"/>
        </w:trPr>
        <w:tc>
          <w:tcPr>
            <w:tcW w:w="817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7D4622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272697" w:rsidRPr="009D5299" w:rsidTr="009D5299">
        <w:trPr>
          <w:trHeight w:val="66"/>
        </w:trPr>
        <w:tc>
          <w:tcPr>
            <w:tcW w:w="817" w:type="dxa"/>
          </w:tcPr>
          <w:p w:rsidR="00272697" w:rsidRPr="009D5299" w:rsidRDefault="00272697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272697" w:rsidRPr="009D5299" w:rsidRDefault="00272697" w:rsidP="00272697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проверок использования, сохранности и технического состояния закрепленных жилых помещений за детьми-сиротами,</w:t>
            </w:r>
            <w:r w:rsidR="00A3661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детьми</w:t>
            </w:r>
            <w:proofErr w:type="gramEnd"/>
            <w:r>
              <w:rPr>
                <w:sz w:val="22"/>
                <w:szCs w:val="22"/>
              </w:rPr>
              <w:t xml:space="preserve"> оставшимися без попечения родителей </w:t>
            </w:r>
          </w:p>
        </w:tc>
        <w:tc>
          <w:tcPr>
            <w:tcW w:w="4903" w:type="dxa"/>
            <w:gridSpan w:val="3"/>
          </w:tcPr>
          <w:p w:rsidR="00272697" w:rsidRPr="009D5299" w:rsidRDefault="00A36613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актов проверки сохранности и надлежащего состояния закрепленных жилых помещений за детьми-сиротами</w:t>
            </w:r>
          </w:p>
        </w:tc>
        <w:tc>
          <w:tcPr>
            <w:tcW w:w="3071" w:type="dxa"/>
            <w:gridSpan w:val="3"/>
          </w:tcPr>
          <w:p w:rsidR="00272697" w:rsidRPr="009D5299" w:rsidRDefault="00A36613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полгода</w:t>
            </w:r>
          </w:p>
        </w:tc>
        <w:tc>
          <w:tcPr>
            <w:tcW w:w="2410" w:type="dxa"/>
          </w:tcPr>
          <w:p w:rsidR="00272697" w:rsidRDefault="00A36613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В.Ю.</w:t>
            </w:r>
          </w:p>
          <w:p w:rsidR="00A36613" w:rsidRPr="009D5299" w:rsidRDefault="00A36613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</w:tbl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A36613" w:rsidRDefault="00A36613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A36613" w:rsidRDefault="00A36613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A36613" w:rsidRDefault="00A36613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A36613" w:rsidRDefault="00A36613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A36613" w:rsidRDefault="00A36613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A36613" w:rsidRPr="00A36613" w:rsidRDefault="00A36613" w:rsidP="00EC54FB">
      <w:pPr>
        <w:tabs>
          <w:tab w:val="left" w:pos="12210"/>
        </w:tabs>
        <w:ind w:right="394"/>
        <w:rPr>
          <w:sz w:val="25"/>
          <w:szCs w:val="25"/>
        </w:rPr>
      </w:pPr>
      <w:r w:rsidRPr="00A36613">
        <w:rPr>
          <w:sz w:val="25"/>
          <w:szCs w:val="25"/>
        </w:rPr>
        <w:t>Начальник управле</w:t>
      </w:r>
      <w:r>
        <w:rPr>
          <w:sz w:val="25"/>
          <w:szCs w:val="25"/>
        </w:rPr>
        <w:t>ния</w:t>
      </w:r>
      <w:r w:rsidRPr="00A36613">
        <w:rPr>
          <w:sz w:val="25"/>
          <w:szCs w:val="25"/>
        </w:rPr>
        <w:t xml:space="preserve"> </w:t>
      </w:r>
    </w:p>
    <w:p w:rsidR="006F5DCA" w:rsidRPr="00A36613" w:rsidRDefault="00704B1E" w:rsidP="00EC54FB">
      <w:pPr>
        <w:tabs>
          <w:tab w:val="left" w:pos="12210"/>
        </w:tabs>
        <w:ind w:right="394"/>
        <w:rPr>
          <w:sz w:val="25"/>
          <w:szCs w:val="25"/>
        </w:rPr>
      </w:pPr>
      <w:r w:rsidRPr="00A36613">
        <w:rPr>
          <w:sz w:val="25"/>
          <w:szCs w:val="25"/>
        </w:rPr>
        <w:t>муниципального хозяйства</w:t>
      </w:r>
      <w:r w:rsidR="00EC54FB" w:rsidRPr="00A36613">
        <w:rPr>
          <w:sz w:val="25"/>
          <w:szCs w:val="25"/>
        </w:rPr>
        <w:tab/>
      </w:r>
      <w:r w:rsidRPr="00A36613">
        <w:rPr>
          <w:sz w:val="25"/>
          <w:szCs w:val="25"/>
        </w:rPr>
        <w:t xml:space="preserve">                     </w:t>
      </w:r>
      <w:proofErr w:type="spellStart"/>
      <w:r w:rsidR="00EC54FB" w:rsidRPr="00A36613">
        <w:rPr>
          <w:sz w:val="25"/>
          <w:szCs w:val="25"/>
        </w:rPr>
        <w:t>В.Ю.Ильин</w:t>
      </w:r>
      <w:proofErr w:type="spellEnd"/>
    </w:p>
    <w:sectPr w:rsidR="006F5DCA" w:rsidRPr="00A36613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71" w:rsidRDefault="00C81771" w:rsidP="00BC035B">
      <w:r>
        <w:separator/>
      </w:r>
    </w:p>
  </w:endnote>
  <w:endnote w:type="continuationSeparator" w:id="0">
    <w:p w:rsidR="00C81771" w:rsidRDefault="00C8177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5DCD">
      <w:rPr>
        <w:noProof/>
      </w:rPr>
      <w:t>2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71" w:rsidRDefault="00C81771" w:rsidP="00BC035B">
      <w:r>
        <w:separator/>
      </w:r>
    </w:p>
  </w:footnote>
  <w:footnote w:type="continuationSeparator" w:id="0">
    <w:p w:rsidR="00C81771" w:rsidRDefault="00C8177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75A66"/>
    <w:rsid w:val="000821A0"/>
    <w:rsid w:val="000837FA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826B2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1F5C9D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64A9"/>
    <w:rsid w:val="002679C6"/>
    <w:rsid w:val="00272697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930E9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6BDF"/>
    <w:rsid w:val="00347361"/>
    <w:rsid w:val="0035146C"/>
    <w:rsid w:val="00361494"/>
    <w:rsid w:val="0036263F"/>
    <w:rsid w:val="0036285C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14AC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0A91"/>
    <w:rsid w:val="006D5DA8"/>
    <w:rsid w:val="006E4D54"/>
    <w:rsid w:val="006E7854"/>
    <w:rsid w:val="006F3CAA"/>
    <w:rsid w:val="006F5DCA"/>
    <w:rsid w:val="00704B1E"/>
    <w:rsid w:val="00706769"/>
    <w:rsid w:val="007235AB"/>
    <w:rsid w:val="00724FB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850F9"/>
    <w:rsid w:val="007B0C30"/>
    <w:rsid w:val="007B301C"/>
    <w:rsid w:val="007C3885"/>
    <w:rsid w:val="007C63C2"/>
    <w:rsid w:val="007C7858"/>
    <w:rsid w:val="007D043B"/>
    <w:rsid w:val="007D0F63"/>
    <w:rsid w:val="007D4622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A259E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4689A"/>
    <w:rsid w:val="00956EB9"/>
    <w:rsid w:val="00960ADD"/>
    <w:rsid w:val="00964F46"/>
    <w:rsid w:val="0097094A"/>
    <w:rsid w:val="00977489"/>
    <w:rsid w:val="00985495"/>
    <w:rsid w:val="009879A8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07959"/>
    <w:rsid w:val="00A13F38"/>
    <w:rsid w:val="00A14B22"/>
    <w:rsid w:val="00A270CD"/>
    <w:rsid w:val="00A36613"/>
    <w:rsid w:val="00A41406"/>
    <w:rsid w:val="00A50A1B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25DCD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536B"/>
    <w:rsid w:val="00C461CF"/>
    <w:rsid w:val="00C52526"/>
    <w:rsid w:val="00C5446E"/>
    <w:rsid w:val="00C56C3A"/>
    <w:rsid w:val="00C63235"/>
    <w:rsid w:val="00C67EE6"/>
    <w:rsid w:val="00C71A75"/>
    <w:rsid w:val="00C81771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0185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B642D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A5F90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F803-7E25-47C1-8BAE-08B1A873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2022-12-13T10:24:00Z</cp:lastPrinted>
  <dcterms:created xsi:type="dcterms:W3CDTF">2022-12-15T06:12:00Z</dcterms:created>
  <dcterms:modified xsi:type="dcterms:W3CDTF">2022-12-15T06:12:00Z</dcterms:modified>
</cp:coreProperties>
</file>