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</w:t>
      </w:r>
      <w:r w:rsidR="00737C43">
        <w:rPr>
          <w:rFonts w:ascii="Times New Roman" w:hAnsi="Times New Roman" w:cs="Times New Roman"/>
          <w:sz w:val="28"/>
          <w:szCs w:val="28"/>
        </w:rPr>
        <w:t>-34-63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931A0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F931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муниципальном </w:t>
      </w:r>
      <w:r w:rsidR="00737C43">
        <w:rPr>
          <w:rFonts w:ascii="Times New Roman" w:hAnsi="Times New Roman" w:cs="Times New Roman"/>
          <w:sz w:val="28"/>
          <w:szCs w:val="28"/>
        </w:rPr>
        <w:t xml:space="preserve">земельном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 в муниципальном образовании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</w:t>
      </w:r>
      <w:r w:rsidR="00737C43">
        <w:rPr>
          <w:rFonts w:ascii="Times New Roman" w:hAnsi="Times New Roman" w:cs="Times New Roman"/>
          <w:sz w:val="28"/>
          <w:szCs w:val="28"/>
        </w:rPr>
        <w:t>34-63</w:t>
      </w:r>
      <w:r w:rsidR="0029077C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495810">
        <w:rPr>
          <w:rFonts w:ascii="Times New Roman" w:hAnsi="Times New Roman" w:cs="Times New Roman"/>
          <w:sz w:val="28"/>
          <w:szCs w:val="28"/>
        </w:rPr>
        <w:t>приложение</w:t>
      </w:r>
      <w:r w:rsidR="00697435">
        <w:rPr>
          <w:rFonts w:ascii="Times New Roman" w:hAnsi="Times New Roman" w:cs="Times New Roman"/>
          <w:sz w:val="28"/>
          <w:szCs w:val="28"/>
        </w:rPr>
        <w:t xml:space="preserve"> </w:t>
      </w:r>
      <w:r w:rsidR="00495810">
        <w:rPr>
          <w:rFonts w:ascii="Times New Roman" w:hAnsi="Times New Roman" w:cs="Times New Roman"/>
          <w:sz w:val="28"/>
          <w:szCs w:val="28"/>
        </w:rPr>
        <w:t>2</w:t>
      </w:r>
      <w:r w:rsidR="0029077C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 настоящего решения.</w:t>
      </w:r>
    </w:p>
    <w:p w:rsidR="000E038E" w:rsidRDefault="00B4432F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38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муниципального образования </w:t>
      </w:r>
      <w:r w:rsidR="000E038E"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 w:rsidR="000E038E"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810" w:rsidRDefault="00495810" w:rsidP="00CC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C245C" w:rsidRDefault="00495810" w:rsidP="00CC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Соколов</w:t>
      </w:r>
    </w:p>
    <w:p w:rsidR="00CC245C" w:rsidRDefault="00CC245C" w:rsidP="00CC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</w:t>
      </w:r>
      <w:r w:rsidR="00495810">
        <w:rPr>
          <w:rFonts w:ascii="Times New Roman" w:hAnsi="Times New Roman" w:cs="Times New Roman"/>
          <w:sz w:val="28"/>
          <w:szCs w:val="28"/>
        </w:rPr>
        <w:t>Е. Ермиче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245C" w:rsidRDefault="00CC245C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495810" w:rsidRDefault="00495810" w:rsidP="00CC24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5810" w:rsidRPr="00495810" w:rsidRDefault="00495810" w:rsidP="00495810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Приложение № 2</w:t>
      </w:r>
    </w:p>
    <w:p w:rsidR="00495810" w:rsidRPr="00495810" w:rsidRDefault="00495810" w:rsidP="00495810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 Положению о муниципальном земельном контроле </w:t>
      </w:r>
    </w:p>
    <w:p w:rsidR="00495810" w:rsidRPr="00495810" w:rsidRDefault="00495810" w:rsidP="00495810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границах муниципального образования «Муниципальный округ Малопургинский район Удмуртской Республики»</w:t>
      </w:r>
    </w:p>
    <w:p w:rsidR="00495810" w:rsidRPr="00495810" w:rsidRDefault="00495810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495810" w:rsidRPr="00495810" w:rsidRDefault="00495810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495810" w:rsidRPr="00495810" w:rsidRDefault="00495810" w:rsidP="0049581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958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95810" w:rsidRPr="00495810" w:rsidRDefault="00495810" w:rsidP="0049581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4958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проверок при осуществлении</w:t>
      </w:r>
    </w:p>
    <w:p w:rsidR="00495810" w:rsidRPr="00495810" w:rsidRDefault="00495810" w:rsidP="0049581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4958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муниципального земельного контроля</w:t>
      </w:r>
    </w:p>
    <w:p w:rsidR="00495810" w:rsidRPr="00495810" w:rsidRDefault="00495810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495810" w:rsidRPr="00495810" w:rsidRDefault="00495810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A80262" w:rsidRPr="00A80262" w:rsidRDefault="00495810" w:rsidP="00A802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="00A80262" w:rsidRPr="00A80262">
        <w:rPr>
          <w:rFonts w:ascii="Times New Roman" w:hAnsi="Times New Roman" w:cs="Times New Roman"/>
          <w:color w:val="000000"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495810" w:rsidRPr="00495810" w:rsidRDefault="00495810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495810" w:rsidRPr="00495810" w:rsidRDefault="008A11A4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</w:t>
      </w:r>
      <w:r w:rsidR="00495810"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495810" w:rsidRPr="00495810" w:rsidRDefault="008A11A4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 w:rsidR="00495810"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A1562F" w:rsidRDefault="008A11A4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</w:t>
      </w:r>
      <w:r w:rsidR="00495810" w:rsidRPr="004958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A1562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Наступление срока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документацией).</w:t>
      </w:r>
      <w:proofErr w:type="gramEnd"/>
    </w:p>
    <w:p w:rsidR="00D46CBC" w:rsidRDefault="008A11A4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</w:t>
      </w:r>
      <w:r w:rsidR="00D46CB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Использование гражданином, юридическим лицом, индивидуальным предпринимателем земельного участка по целевому назначению, отличному </w:t>
      </w:r>
      <w:r w:rsidR="00D46CB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D46CBC" w:rsidRDefault="008A11A4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</w:t>
      </w:r>
      <w:r w:rsidR="00D46CB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Зарастание сорной и (или) иной древесно-кустарниковой растительностью, не относящейся к многолетним ягодным насаждениям, за исключением мелиоративных защитных лесных насаждений, земельного участка земель сельскохозяйственного назначения.</w:t>
      </w:r>
    </w:p>
    <w:p w:rsidR="00495810" w:rsidRDefault="00495810" w:rsidP="0049581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 w:type="page"/>
      </w:r>
    </w:p>
    <w:p w:rsidR="0073474F" w:rsidRDefault="0073474F" w:rsidP="0073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3474F" w:rsidRDefault="0073474F" w:rsidP="00734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1A0" w:rsidRPr="00F931A0" w:rsidRDefault="0073474F" w:rsidP="00F931A0">
      <w:pPr>
        <w:pStyle w:val="a6"/>
        <w:spacing w:before="0" w:beforeAutospacing="0" w:after="0" w:afterAutospacing="0" w:line="201" w:lineRule="atLeast"/>
        <w:ind w:firstLine="603"/>
        <w:jc w:val="both"/>
        <w:rPr>
          <w:color w:val="FF0000"/>
          <w:sz w:val="28"/>
          <w:szCs w:val="28"/>
        </w:rPr>
      </w:pPr>
      <w:bookmarkStart w:id="0" w:name="_GoBack"/>
      <w:r w:rsidRPr="00E730E9">
        <w:rPr>
          <w:sz w:val="28"/>
          <w:szCs w:val="28"/>
        </w:rPr>
        <w:t>В соответствии со стать</w:t>
      </w:r>
      <w:r w:rsidR="00F931A0" w:rsidRPr="00E730E9">
        <w:rPr>
          <w:sz w:val="28"/>
          <w:szCs w:val="28"/>
        </w:rPr>
        <w:t>ей</w:t>
      </w:r>
      <w:r w:rsidRPr="00E730E9">
        <w:rPr>
          <w:sz w:val="28"/>
          <w:szCs w:val="28"/>
        </w:rPr>
        <w:t xml:space="preserve"> </w:t>
      </w:r>
      <w:r w:rsidR="00F931A0" w:rsidRPr="00E730E9">
        <w:rPr>
          <w:sz w:val="28"/>
          <w:szCs w:val="28"/>
        </w:rPr>
        <w:t>23</w:t>
      </w:r>
      <w:r w:rsidRPr="00E730E9">
        <w:rPr>
          <w:sz w:val="28"/>
          <w:szCs w:val="28"/>
        </w:rPr>
        <w:t xml:space="preserve"> Федерального закона от 31.07.2022 № 248-ФЗ «О государственном контроле (надзоре) и муниципальном контроле в Российской Федерации» </w:t>
      </w:r>
      <w:hyperlink r:id="rId5" w:history="1">
        <w:r w:rsidR="00F931A0" w:rsidRPr="00E730E9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="00F931A0" w:rsidRPr="00F931A0">
        <w:rPr>
          <w:sz w:val="28"/>
          <w:szCs w:val="28"/>
        </w:rPr>
        <w:t xml:space="preserve"> индикаторов риска нарушения обязательных требований для вида муниципального контроля утверждается представительным органом </w:t>
      </w:r>
      <w:r w:rsidR="00E730E9" w:rsidRPr="00E730E9">
        <w:rPr>
          <w:sz w:val="28"/>
          <w:szCs w:val="28"/>
        </w:rPr>
        <w:t>муниципального образования</w:t>
      </w:r>
      <w:r w:rsidR="00E730E9">
        <w:rPr>
          <w:sz w:val="28"/>
          <w:szCs w:val="28"/>
        </w:rPr>
        <w:t>.</w:t>
      </w:r>
    </w:p>
    <w:p w:rsidR="0073474F" w:rsidRPr="00C5364C" w:rsidRDefault="00C5364C" w:rsidP="007347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4C">
        <w:rPr>
          <w:rFonts w:ascii="Times New Roman" w:hAnsi="Times New Roman" w:cs="Times New Roman"/>
          <w:sz w:val="28"/>
          <w:szCs w:val="28"/>
        </w:rPr>
        <w:t xml:space="preserve">Во исполнение решения 1 протокола заочного заседания рабочей группы </w:t>
      </w:r>
      <w:r w:rsidRPr="00C5364C">
        <w:rPr>
          <w:rFonts w:ascii="Times New Roman" w:hAnsi="Times New Roman" w:cs="Times New Roman"/>
          <w:sz w:val="28"/>
          <w:szCs w:val="28"/>
        </w:rPr>
        <w:t xml:space="preserve">Правительства УР </w:t>
      </w:r>
      <w:r w:rsidRPr="00C5364C">
        <w:rPr>
          <w:rFonts w:ascii="Times New Roman" w:hAnsi="Times New Roman" w:cs="Times New Roman"/>
          <w:sz w:val="28"/>
          <w:szCs w:val="28"/>
        </w:rPr>
        <w:t>по вопросам реализации Федерального закона от 31.07.2022 № 248-ФЗ «О государственном контроле (надзоре) и муниципальном контроле в Российской Федерации» от 31.03.2023 № 1 необходимо актуализировать, утвержденные индикаторы риска нарушения обязательных требований по видам муниципального контроля и внести соответствующие изменения.</w:t>
      </w:r>
    </w:p>
    <w:p w:rsidR="0073474F" w:rsidRDefault="0073474F" w:rsidP="007347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внесение изменений в Положение о муниципальном земельном контроле обусловлено необходимостью приведения нормативного правового акта в соответствие с действующим законодательством.</w:t>
      </w:r>
    </w:p>
    <w:bookmarkEnd w:id="0"/>
    <w:p w:rsidR="0073474F" w:rsidRDefault="0073474F" w:rsidP="00734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Pr="00A420A0" w:rsidRDefault="0073474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474F" w:rsidRPr="00A420A0" w:rsidSect="001C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71"/>
    <w:rsid w:val="00095EC0"/>
    <w:rsid w:val="000B7899"/>
    <w:rsid w:val="000E038E"/>
    <w:rsid w:val="00150955"/>
    <w:rsid w:val="001C1C36"/>
    <w:rsid w:val="001F029E"/>
    <w:rsid w:val="0023779D"/>
    <w:rsid w:val="0029077C"/>
    <w:rsid w:val="00355A7A"/>
    <w:rsid w:val="0039169E"/>
    <w:rsid w:val="00402E33"/>
    <w:rsid w:val="00495810"/>
    <w:rsid w:val="00586FD6"/>
    <w:rsid w:val="005E4234"/>
    <w:rsid w:val="00697435"/>
    <w:rsid w:val="00715320"/>
    <w:rsid w:val="0073474F"/>
    <w:rsid w:val="00737C43"/>
    <w:rsid w:val="00793390"/>
    <w:rsid w:val="007A4394"/>
    <w:rsid w:val="0085483B"/>
    <w:rsid w:val="008678CB"/>
    <w:rsid w:val="008A11A4"/>
    <w:rsid w:val="0093212A"/>
    <w:rsid w:val="00985F0C"/>
    <w:rsid w:val="009C292C"/>
    <w:rsid w:val="009D7F71"/>
    <w:rsid w:val="00A1562F"/>
    <w:rsid w:val="00A420A0"/>
    <w:rsid w:val="00A43852"/>
    <w:rsid w:val="00A7737E"/>
    <w:rsid w:val="00A80262"/>
    <w:rsid w:val="00B4432F"/>
    <w:rsid w:val="00B74C50"/>
    <w:rsid w:val="00C5364C"/>
    <w:rsid w:val="00CC245C"/>
    <w:rsid w:val="00D46CBC"/>
    <w:rsid w:val="00DB3AE6"/>
    <w:rsid w:val="00DC7ED8"/>
    <w:rsid w:val="00E23B0E"/>
    <w:rsid w:val="00E730E9"/>
    <w:rsid w:val="00F9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3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13122&amp;dst=100924&amp;field=134&amp;date=02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5</cp:revision>
  <cp:lastPrinted>2023-09-04T07:25:00Z</cp:lastPrinted>
  <dcterms:created xsi:type="dcterms:W3CDTF">2023-09-02T09:18:00Z</dcterms:created>
  <dcterms:modified xsi:type="dcterms:W3CDTF">2023-09-04T07:51:00Z</dcterms:modified>
</cp:coreProperties>
</file>