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35D" w:rsidRDefault="00C5135D" w:rsidP="00C5135D">
      <w:pPr>
        <w:spacing w:after="0" w:line="240" w:lineRule="auto"/>
        <w:ind w:right="-285"/>
        <w:jc w:val="both"/>
        <w:outlineLvl w:val="0"/>
        <w:rPr>
          <w:rFonts w:ascii="Times New Roman" w:eastAsia="Calibri" w:hAnsi="Times New Roman" w:cs="Times New Roman"/>
          <w:sz w:val="24"/>
          <w:szCs w:val="24"/>
        </w:rPr>
      </w:pPr>
      <w:bookmarkStart w:id="0" w:name="Приложение1"/>
      <w:bookmarkStart w:id="1" w:name="Приложение2"/>
      <w:r>
        <w:rPr>
          <w:rFonts w:ascii="Times New Roman" w:eastAsia="Calibri" w:hAnsi="Times New Roman" w:cs="Times New Roman"/>
          <w:sz w:val="24"/>
          <w:szCs w:val="24"/>
        </w:rPr>
        <w:t xml:space="preserve">К рассмотрению на очередной сессии </w:t>
      </w:r>
    </w:p>
    <w:p w:rsidR="00C5135D" w:rsidRDefault="00C5135D" w:rsidP="00C5135D">
      <w:pPr>
        <w:spacing w:after="0" w:line="240" w:lineRule="auto"/>
        <w:ind w:right="-285"/>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Совета депутатов муниципального образования </w:t>
      </w:r>
    </w:p>
    <w:p w:rsidR="00C5135D" w:rsidRDefault="00C5135D" w:rsidP="00C5135D">
      <w:pPr>
        <w:spacing w:after="0" w:line="240" w:lineRule="auto"/>
        <w:ind w:right="-28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«Муниципальный округ Малопургинский район Удмуртской Республики» </w:t>
      </w:r>
    </w:p>
    <w:p w:rsidR="00C5135D" w:rsidRDefault="00C5135D" w:rsidP="00C5135D">
      <w:pPr>
        <w:spacing w:after="0" w:line="240" w:lineRule="auto"/>
        <w:ind w:right="-285"/>
        <w:jc w:val="both"/>
        <w:rPr>
          <w:rFonts w:ascii="Times New Roman" w:eastAsia="Calibri" w:hAnsi="Times New Roman" w:cs="Times New Roman"/>
          <w:sz w:val="24"/>
          <w:szCs w:val="24"/>
        </w:rPr>
      </w:pPr>
    </w:p>
    <w:p w:rsidR="00C5135D" w:rsidRDefault="00C5135D" w:rsidP="00C5135D">
      <w:pPr>
        <w:spacing w:after="0" w:line="240" w:lineRule="auto"/>
        <w:ind w:right="-285"/>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Председатель </w:t>
      </w:r>
    </w:p>
    <w:p w:rsidR="00C5135D" w:rsidRDefault="00C5135D" w:rsidP="00C5135D">
      <w:pPr>
        <w:spacing w:after="0" w:line="240" w:lineRule="auto"/>
        <w:ind w:right="-285"/>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Районного Совета депутатов                       В.Е. Москвин</w:t>
      </w:r>
    </w:p>
    <w:p w:rsidR="00C5135D" w:rsidRDefault="00C5135D" w:rsidP="00C5135D">
      <w:pPr>
        <w:spacing w:after="0" w:line="240" w:lineRule="auto"/>
        <w:ind w:right="-285"/>
        <w:rPr>
          <w:rFonts w:ascii="Times New Roman" w:eastAsia="Calibri" w:hAnsi="Times New Roman" w:cs="Times New Roman"/>
          <w:bCs/>
          <w:sz w:val="24"/>
          <w:szCs w:val="24"/>
        </w:rPr>
      </w:pPr>
    </w:p>
    <w:p w:rsidR="00C5135D" w:rsidRDefault="00C5135D" w:rsidP="00C5135D">
      <w:pPr>
        <w:spacing w:after="0" w:line="240" w:lineRule="auto"/>
        <w:ind w:right="-285"/>
        <w:rPr>
          <w:rFonts w:ascii="Times New Roman" w:eastAsia="Calibri" w:hAnsi="Times New Roman" w:cs="Times New Roman"/>
          <w:bCs/>
          <w:sz w:val="24"/>
          <w:szCs w:val="24"/>
        </w:rPr>
      </w:pPr>
    </w:p>
    <w:p w:rsidR="00C5135D" w:rsidRDefault="00C5135D" w:rsidP="00C5135D">
      <w:pPr>
        <w:spacing w:after="0" w:line="240" w:lineRule="auto"/>
        <w:ind w:right="-285"/>
        <w:rPr>
          <w:rFonts w:ascii="Times New Roman" w:eastAsia="Calibri" w:hAnsi="Times New Roman" w:cs="Times New Roman"/>
          <w:bCs/>
          <w:sz w:val="24"/>
          <w:szCs w:val="24"/>
        </w:rPr>
      </w:pPr>
    </w:p>
    <w:p w:rsidR="00C5135D" w:rsidRDefault="00C5135D" w:rsidP="00C5135D">
      <w:pPr>
        <w:spacing w:after="0" w:line="240" w:lineRule="auto"/>
        <w:ind w:right="-1"/>
        <w:jc w:val="right"/>
        <w:outlineLvl w:val="0"/>
        <w:rPr>
          <w:rFonts w:ascii="Times New Roman" w:eastAsia="Times New Roman" w:hAnsi="Times New Roman" w:cs="Times New Roman"/>
          <w:b/>
          <w:bCs/>
          <w:sz w:val="24"/>
          <w:szCs w:val="24"/>
        </w:rPr>
      </w:pPr>
      <w:r>
        <w:rPr>
          <w:rFonts w:ascii="Times New Roman" w:hAnsi="Times New Roman" w:cs="Times New Roman"/>
          <w:b/>
          <w:bCs/>
          <w:sz w:val="24"/>
          <w:szCs w:val="24"/>
        </w:rPr>
        <w:t>Проект</w:t>
      </w:r>
    </w:p>
    <w:p w:rsidR="00C5135D" w:rsidRDefault="00C5135D" w:rsidP="00C5135D">
      <w:pPr>
        <w:spacing w:after="0" w:line="240" w:lineRule="auto"/>
        <w:ind w:right="-285" w:firstLine="709"/>
        <w:rPr>
          <w:rFonts w:ascii="Times New Roman" w:hAnsi="Times New Roman" w:cs="Times New Roman"/>
          <w:b/>
          <w:bCs/>
          <w:sz w:val="24"/>
          <w:szCs w:val="24"/>
        </w:rPr>
      </w:pPr>
      <w:r>
        <w:rPr>
          <w:rFonts w:ascii="Times New Roman" w:hAnsi="Times New Roman" w:cs="Times New Roman"/>
          <w:b/>
          <w:bCs/>
          <w:sz w:val="24"/>
          <w:szCs w:val="24"/>
        </w:rPr>
        <w:t xml:space="preserve">                                                           РЕШЕНИЕ</w:t>
      </w:r>
    </w:p>
    <w:p w:rsidR="00C5135D" w:rsidRDefault="00C5135D" w:rsidP="00C5135D">
      <w:pPr>
        <w:spacing w:after="0" w:line="240" w:lineRule="auto"/>
        <w:ind w:right="-285"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Совет депутатов муниципального образования </w:t>
      </w:r>
    </w:p>
    <w:p w:rsidR="00C5135D" w:rsidRDefault="00C5135D" w:rsidP="00C5135D">
      <w:pPr>
        <w:spacing w:after="0" w:line="240" w:lineRule="auto"/>
        <w:ind w:right="-285"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«Муниципальный округ Малопургинский район Удмуртской Республики» </w:t>
      </w:r>
    </w:p>
    <w:p w:rsidR="00C5135D" w:rsidRDefault="00C5135D" w:rsidP="00C5135D">
      <w:pPr>
        <w:spacing w:after="0" w:line="240" w:lineRule="auto"/>
        <w:ind w:right="-285" w:firstLine="709"/>
        <w:jc w:val="center"/>
        <w:rPr>
          <w:rFonts w:ascii="Times New Roman" w:hAnsi="Times New Roman" w:cs="Times New Roman"/>
          <w:b/>
          <w:bCs/>
          <w:sz w:val="24"/>
          <w:szCs w:val="24"/>
        </w:rPr>
      </w:pPr>
    </w:p>
    <w:p w:rsidR="00C5135D" w:rsidRDefault="00C5135D" w:rsidP="00C5135D">
      <w:pPr>
        <w:shd w:val="clear" w:color="auto" w:fill="FFFFFF"/>
        <w:spacing w:after="0"/>
        <w:jc w:val="center"/>
        <w:rPr>
          <w:rFonts w:ascii="Times New Roman" w:hAnsi="Times New Roman" w:cs="Times New Roman"/>
          <w:b/>
          <w:sz w:val="24"/>
          <w:szCs w:val="24"/>
        </w:rPr>
      </w:pPr>
      <w:r>
        <w:rPr>
          <w:rFonts w:ascii="Times New Roman" w:hAnsi="Times New Roman" w:cs="Times New Roman"/>
          <w:b/>
          <w:sz w:val="24"/>
          <w:szCs w:val="24"/>
        </w:rPr>
        <w:t xml:space="preserve">О порядке и условиях командирования муниципальных служащих </w:t>
      </w:r>
    </w:p>
    <w:p w:rsidR="00C5135D" w:rsidRDefault="00C5135D" w:rsidP="00C5135D">
      <w:pPr>
        <w:shd w:val="clear" w:color="auto" w:fill="FFFFFF"/>
        <w:spacing w:after="0"/>
        <w:jc w:val="center"/>
        <w:rPr>
          <w:rFonts w:ascii="Times New Roman" w:hAnsi="Times New Roman" w:cs="Times New Roman"/>
          <w:b/>
          <w:sz w:val="24"/>
          <w:szCs w:val="24"/>
        </w:rPr>
      </w:pPr>
      <w:r>
        <w:rPr>
          <w:rFonts w:ascii="Times New Roman" w:hAnsi="Times New Roman" w:cs="Times New Roman"/>
          <w:b/>
          <w:sz w:val="24"/>
          <w:szCs w:val="24"/>
        </w:rPr>
        <w:t xml:space="preserve">органов местного самоуправления муниципального образования </w:t>
      </w:r>
    </w:p>
    <w:p w:rsidR="00C5135D" w:rsidRDefault="00C5135D" w:rsidP="00C5135D">
      <w:pPr>
        <w:shd w:val="clear" w:color="auto" w:fill="FFFFFF"/>
        <w:spacing w:after="0"/>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«Муниципальный округ Малопургинский район Удмуртской Республики» </w:t>
      </w:r>
    </w:p>
    <w:p w:rsidR="00C5135D" w:rsidRDefault="00C5135D" w:rsidP="00C5135D">
      <w:pPr>
        <w:spacing w:after="0" w:line="240" w:lineRule="auto"/>
        <w:ind w:right="-285" w:firstLine="709"/>
        <w:jc w:val="center"/>
        <w:rPr>
          <w:rFonts w:ascii="Times New Roman" w:hAnsi="Times New Roman" w:cs="Times New Roman"/>
          <w:color w:val="000000"/>
          <w:sz w:val="24"/>
          <w:szCs w:val="24"/>
        </w:rPr>
      </w:pPr>
    </w:p>
    <w:p w:rsidR="00C5135D" w:rsidRDefault="00C5135D" w:rsidP="00C5135D">
      <w:pPr>
        <w:spacing w:after="0" w:line="240" w:lineRule="auto"/>
        <w:ind w:right="-285" w:firstLine="709"/>
        <w:jc w:val="center"/>
        <w:rPr>
          <w:rFonts w:ascii="Times New Roman" w:hAnsi="Times New Roman" w:cs="Times New Roman"/>
          <w:color w:val="000000"/>
          <w:sz w:val="24"/>
          <w:szCs w:val="24"/>
        </w:rPr>
      </w:pPr>
    </w:p>
    <w:p w:rsidR="00C5135D" w:rsidRDefault="00C5135D" w:rsidP="00C5135D">
      <w:pPr>
        <w:spacing w:after="0" w:line="240" w:lineRule="auto"/>
        <w:ind w:right="-285"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от __________ 2023 года             с. Малая Пурга</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 _________</w:t>
      </w:r>
    </w:p>
    <w:p w:rsidR="00C5135D" w:rsidRDefault="00C5135D" w:rsidP="00C5135D">
      <w:pPr>
        <w:spacing w:after="0" w:line="240" w:lineRule="auto"/>
        <w:jc w:val="both"/>
        <w:rPr>
          <w:rFonts w:ascii="Times New Roman" w:hAnsi="Times New Roman" w:cs="Times New Roman"/>
          <w:sz w:val="24"/>
          <w:szCs w:val="24"/>
        </w:rPr>
      </w:pPr>
    </w:p>
    <w:p w:rsidR="00C5135D" w:rsidRDefault="00C5135D" w:rsidP="00C5135D">
      <w:pPr>
        <w:spacing w:after="0" w:line="240" w:lineRule="auto"/>
        <w:jc w:val="both"/>
        <w:rPr>
          <w:rFonts w:ascii="Times New Roman" w:hAnsi="Times New Roman" w:cs="Times New Roman"/>
          <w:b/>
          <w:sz w:val="24"/>
          <w:szCs w:val="24"/>
        </w:rPr>
      </w:pPr>
    </w:p>
    <w:p w:rsidR="00C5135D" w:rsidRDefault="00C5135D" w:rsidP="00C5135D">
      <w:pPr>
        <w:pStyle w:val="Style7"/>
        <w:widowControl/>
        <w:spacing w:line="240" w:lineRule="auto"/>
        <w:ind w:firstLine="709"/>
      </w:pPr>
      <w:proofErr w:type="gramStart"/>
      <w:r>
        <w:t xml:space="preserve">В  соответствии с Законом Удмуртской Республики от 20 марта 2008 года № 10-РЗ «О муниципальной службе в Удмуртской Республике», постановлением Правительства Удмуртской Республики  от 25 июня 2007  года №107 «О порядке  и условиях командирования государственных гражданских служащих Удмуртской  Республики», в целях совершенствования организации деятельности в области муниципальной службы, </w:t>
      </w:r>
      <w:r>
        <w:rPr>
          <w:rStyle w:val="FontStyle31"/>
        </w:rPr>
        <w:t xml:space="preserve">руководствуясь </w:t>
      </w:r>
      <w:r>
        <w:t>Уставом муниципального образования «Муниципальный округ Малопургинский район Удмуртской Республики», Совет депутатов муниципального</w:t>
      </w:r>
      <w:proofErr w:type="gramEnd"/>
      <w:r>
        <w:t xml:space="preserve"> образования «Муниципальный округ Малопургинский район Удмуртской Республики» РЕШАЕТ:</w:t>
      </w:r>
    </w:p>
    <w:p w:rsidR="00C5135D" w:rsidRDefault="00C5135D" w:rsidP="00C5135D">
      <w:pPr>
        <w:pStyle w:val="Style6"/>
        <w:widowControl/>
        <w:spacing w:line="274" w:lineRule="exact"/>
        <w:ind w:firstLine="567"/>
        <w:jc w:val="both"/>
        <w:rPr>
          <w:rStyle w:val="FontStyle29"/>
          <w:b w:val="0"/>
        </w:rPr>
      </w:pPr>
      <w:r>
        <w:t xml:space="preserve">1. Утвердить прилагаемый </w:t>
      </w:r>
      <w:r>
        <w:rPr>
          <w:rStyle w:val="FontStyle29"/>
          <w:b w:val="0"/>
        </w:rPr>
        <w:t>Порядок и условия командирования муниципальных служащих органов местного самоуправления муниципального образования «Муниципальный округ Малопургинский район Удмуртской Республики».</w:t>
      </w:r>
    </w:p>
    <w:p w:rsidR="00C5135D" w:rsidRDefault="00C5135D" w:rsidP="00C5135D">
      <w:pPr>
        <w:pStyle w:val="Style6"/>
        <w:widowControl/>
        <w:spacing w:line="274" w:lineRule="exact"/>
        <w:ind w:firstLine="567"/>
        <w:jc w:val="both"/>
        <w:rPr>
          <w:rStyle w:val="FontStyle29"/>
          <w:b w:val="0"/>
        </w:rPr>
      </w:pPr>
      <w:r>
        <w:rPr>
          <w:rStyle w:val="FontStyle29"/>
          <w:b w:val="0"/>
        </w:rPr>
        <w:t xml:space="preserve">2. Установить, что условия командирования главы муниципального образования </w:t>
      </w:r>
      <w:proofErr w:type="gramStart"/>
      <w:r>
        <w:rPr>
          <w:rStyle w:val="FontStyle29"/>
          <w:b w:val="0"/>
        </w:rPr>
        <w:t>«Муниципальный округ Малопургинский район Удмуртской Республики» (далее – глава муниципального образования), председателя Совета депутатов муниципального образования «Муниципальный округ Малопургинский район Удмуртской Республики» (далее - председатель Совета депутатов), председателя контрольно-счетного органам муниципального образования «Муниципальный округ Малопургинский район Удмуртской Республики» (далее – председатель контрольно-счетного органа) определяются в соответствии с Порядком, утвержденным пунктом 1 настоящего решения, при этом:</w:t>
      </w:r>
      <w:proofErr w:type="gramEnd"/>
    </w:p>
    <w:p w:rsidR="00C5135D" w:rsidRDefault="00C5135D" w:rsidP="00C5135D">
      <w:pPr>
        <w:pStyle w:val="Style6"/>
        <w:widowControl/>
        <w:spacing w:line="274" w:lineRule="exact"/>
        <w:ind w:firstLine="567"/>
        <w:jc w:val="both"/>
        <w:rPr>
          <w:rStyle w:val="FontStyle29"/>
          <w:b w:val="0"/>
        </w:rPr>
      </w:pPr>
      <w:proofErr w:type="gramStart"/>
      <w:r>
        <w:rPr>
          <w:rStyle w:val="FontStyle29"/>
          <w:b w:val="0"/>
        </w:rPr>
        <w:t>главе муниципального образования, председателю Совета депутатов, председателю контрольно-счетного органа, а также лицам, являющимся членами делегации законодательного (представительного) органа, правительственной делегации, в период пребывания в служебных командировках на территории иностранных государств выплачивается надбавка к суточным в иностранной валюте в следующих размерах:</w:t>
      </w:r>
      <w:proofErr w:type="gramEnd"/>
    </w:p>
    <w:p w:rsidR="00C5135D" w:rsidRDefault="00C5135D" w:rsidP="00C5135D">
      <w:pPr>
        <w:pStyle w:val="Style6"/>
        <w:widowControl/>
        <w:spacing w:line="274" w:lineRule="exact"/>
        <w:ind w:firstLine="567"/>
        <w:jc w:val="both"/>
        <w:rPr>
          <w:rStyle w:val="FontStyle29"/>
          <w:b w:val="0"/>
        </w:rPr>
      </w:pPr>
      <w:r>
        <w:rPr>
          <w:rStyle w:val="FontStyle29"/>
          <w:b w:val="0"/>
        </w:rPr>
        <w:t>Глава муниципального образования – 70 процентов;</w:t>
      </w:r>
    </w:p>
    <w:p w:rsidR="00C5135D" w:rsidRDefault="00C5135D" w:rsidP="00C5135D">
      <w:pPr>
        <w:pStyle w:val="Style6"/>
        <w:widowControl/>
        <w:spacing w:line="274" w:lineRule="exact"/>
        <w:ind w:firstLine="567"/>
        <w:jc w:val="both"/>
        <w:rPr>
          <w:rStyle w:val="FontStyle29"/>
          <w:b w:val="0"/>
        </w:rPr>
      </w:pPr>
      <w:r>
        <w:rPr>
          <w:rStyle w:val="FontStyle29"/>
          <w:b w:val="0"/>
        </w:rPr>
        <w:t>Член делегации законодательного (представительного) органа, правительственной делегации – 30 процентов.</w:t>
      </w:r>
    </w:p>
    <w:p w:rsidR="00C5135D" w:rsidRDefault="00C5135D" w:rsidP="00C5135D">
      <w:pPr>
        <w:pStyle w:val="Style6"/>
        <w:widowControl/>
        <w:spacing w:line="274" w:lineRule="exact"/>
        <w:ind w:firstLine="567"/>
        <w:jc w:val="both"/>
        <w:rPr>
          <w:rStyle w:val="FontStyle29"/>
          <w:b w:val="0"/>
        </w:rPr>
      </w:pPr>
    </w:p>
    <w:p w:rsidR="00C5135D" w:rsidRDefault="00C5135D" w:rsidP="00C5135D">
      <w:pPr>
        <w:pStyle w:val="formattext"/>
        <w:shd w:val="clear" w:color="auto" w:fill="FFFFFF"/>
        <w:spacing w:before="0" w:beforeAutospacing="0" w:after="0" w:afterAutospacing="0"/>
        <w:ind w:firstLine="567"/>
        <w:jc w:val="both"/>
        <w:textAlignment w:val="baseline"/>
      </w:pPr>
      <w:r>
        <w:rPr>
          <w:rStyle w:val="FontStyle29"/>
          <w:b w:val="0"/>
        </w:rPr>
        <w:t xml:space="preserve">К делегациям законодательного (представительного) органа, представительным делегациям относятся делегации, получившие полномочия </w:t>
      </w:r>
      <w:r>
        <w:t>выступать от имени или по поручению соответственно Государственного Совета Удмуртской Республики, Правительства Удмуртской Республики.</w:t>
      </w:r>
    </w:p>
    <w:p w:rsidR="00C5135D" w:rsidRDefault="00C5135D" w:rsidP="00C5135D">
      <w:pPr>
        <w:pStyle w:val="Style6"/>
        <w:widowControl/>
        <w:spacing w:line="274" w:lineRule="exact"/>
        <w:ind w:firstLine="567"/>
        <w:jc w:val="both"/>
        <w:rPr>
          <w:rStyle w:val="FontStyle29"/>
          <w:b w:val="0"/>
        </w:rPr>
      </w:pPr>
      <w:r>
        <w:rPr>
          <w:rStyle w:val="FontStyle29"/>
          <w:b w:val="0"/>
        </w:rPr>
        <w:lastRenderedPageBreak/>
        <w:t xml:space="preserve">3. Признать утратившим силу Решение Совета депутатов муниципального образования «Малопургинский район» от 29 сентября 2012 года №7-10-52 «О порядке и условиях командирования муниципальных служащих муниципального образования «Малопургинский район». </w:t>
      </w:r>
    </w:p>
    <w:p w:rsidR="00C5135D" w:rsidRDefault="00C5135D" w:rsidP="00C5135D">
      <w:pPr>
        <w:pStyle w:val="formattext"/>
        <w:shd w:val="clear" w:color="auto" w:fill="FFFFFF"/>
        <w:spacing w:before="0" w:beforeAutospacing="0" w:after="0" w:afterAutospacing="0"/>
        <w:ind w:firstLine="567"/>
        <w:jc w:val="both"/>
        <w:textAlignment w:val="baseline"/>
      </w:pPr>
      <w:r>
        <w:rPr>
          <w:rStyle w:val="FontStyle29"/>
          <w:b w:val="0"/>
        </w:rPr>
        <w:t xml:space="preserve">4. Финансирование расходов, связанных с реализацией настоящего решения, осуществлять за счет средств, </w:t>
      </w:r>
      <w:r>
        <w:t>предусмотренных в бюджете муниципального образования «Муниципальный округ Малопургинский район Удмуртской Республики» на содержание соответствующего органа местного самоуправления.</w:t>
      </w:r>
    </w:p>
    <w:p w:rsidR="00C5135D" w:rsidRDefault="00C5135D" w:rsidP="00C5135D">
      <w:pPr>
        <w:spacing w:after="0" w:line="240" w:lineRule="auto"/>
        <w:ind w:firstLine="567"/>
        <w:jc w:val="both"/>
        <w:rPr>
          <w:rFonts w:ascii="Times New Roman" w:hAnsi="Times New Roman" w:cs="Times New Roman"/>
          <w:color w:val="22272F"/>
          <w:sz w:val="24"/>
          <w:szCs w:val="24"/>
          <w:shd w:val="clear" w:color="auto" w:fill="FFFFFF"/>
        </w:rPr>
      </w:pPr>
      <w:r>
        <w:rPr>
          <w:rFonts w:ascii="Times New Roman" w:hAnsi="Times New Roman" w:cs="Times New Roman"/>
          <w:color w:val="1A1A1A"/>
          <w:sz w:val="24"/>
          <w:szCs w:val="24"/>
        </w:rPr>
        <w:t xml:space="preserve">5. </w:t>
      </w:r>
      <w:r>
        <w:rPr>
          <w:rFonts w:ascii="Times New Roman" w:hAnsi="Times New Roman" w:cs="Times New Roman"/>
          <w:color w:val="22272F"/>
          <w:sz w:val="24"/>
          <w:szCs w:val="24"/>
          <w:shd w:val="clear" w:color="auto" w:fill="FFFFFF"/>
        </w:rPr>
        <w:t>Настоящее решение вступает в силу со дня его принятия.</w:t>
      </w:r>
    </w:p>
    <w:p w:rsidR="00C5135D" w:rsidRDefault="00C5135D" w:rsidP="00C5135D">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Разместить</w:t>
      </w:r>
      <w:proofErr w:type="gramEnd"/>
      <w:r>
        <w:rPr>
          <w:rFonts w:ascii="Times New Roman" w:hAnsi="Times New Roman" w:cs="Times New Roman"/>
          <w:sz w:val="24"/>
          <w:szCs w:val="24"/>
        </w:rPr>
        <w:t xml:space="preserve"> настоящее решение на официальном сайте муниципального образования «Муниципальный округ Малопургинский район Удмуртской Республики».</w:t>
      </w:r>
    </w:p>
    <w:p w:rsidR="00C5135D" w:rsidRDefault="00C5135D" w:rsidP="00C5135D">
      <w:pPr>
        <w:spacing w:after="0" w:line="240" w:lineRule="auto"/>
        <w:ind w:right="-285" w:firstLine="567"/>
        <w:jc w:val="both"/>
        <w:rPr>
          <w:rFonts w:ascii="Times New Roman" w:hAnsi="Times New Roman" w:cs="Times New Roman"/>
          <w:sz w:val="24"/>
          <w:szCs w:val="24"/>
        </w:rPr>
      </w:pPr>
    </w:p>
    <w:p w:rsidR="00C5135D" w:rsidRDefault="00C5135D" w:rsidP="00C5135D">
      <w:pPr>
        <w:spacing w:after="0" w:line="240" w:lineRule="auto"/>
        <w:ind w:right="-285" w:firstLine="567"/>
        <w:jc w:val="both"/>
        <w:rPr>
          <w:rFonts w:ascii="Times New Roman" w:eastAsia="Calibri" w:hAnsi="Times New Roman" w:cs="Times New Roman"/>
          <w:sz w:val="24"/>
          <w:szCs w:val="24"/>
        </w:rPr>
      </w:pPr>
    </w:p>
    <w:p w:rsidR="00C5135D" w:rsidRDefault="00C5135D" w:rsidP="00C5135D">
      <w:pPr>
        <w:spacing w:after="0" w:line="240" w:lineRule="auto"/>
        <w:ind w:right="-285" w:firstLine="709"/>
        <w:jc w:val="both"/>
        <w:rPr>
          <w:rFonts w:ascii="Times New Roman" w:eastAsia="Calibri" w:hAnsi="Times New Roman" w:cs="Times New Roman"/>
          <w:sz w:val="24"/>
          <w:szCs w:val="24"/>
        </w:rPr>
      </w:pPr>
    </w:p>
    <w:p w:rsidR="00C5135D" w:rsidRDefault="00C5135D" w:rsidP="00C5135D">
      <w:pPr>
        <w:spacing w:after="0" w:line="240" w:lineRule="auto"/>
        <w:ind w:right="-28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Проект вносит: </w:t>
      </w:r>
    </w:p>
    <w:p w:rsidR="00C5135D" w:rsidRDefault="00C5135D" w:rsidP="00C5135D">
      <w:pPr>
        <w:spacing w:after="0" w:line="240" w:lineRule="auto"/>
        <w:ind w:right="-285"/>
        <w:jc w:val="both"/>
        <w:rPr>
          <w:rFonts w:ascii="Times New Roman" w:eastAsia="Times New Roman" w:hAnsi="Times New Roman" w:cs="Times New Roman"/>
          <w:sz w:val="24"/>
          <w:szCs w:val="24"/>
        </w:rPr>
      </w:pPr>
      <w:r>
        <w:rPr>
          <w:rFonts w:ascii="Times New Roman" w:hAnsi="Times New Roman" w:cs="Times New Roman"/>
          <w:sz w:val="24"/>
          <w:szCs w:val="24"/>
        </w:rPr>
        <w:t>Первый заместитель главы Администрации                                                    В.А. Соколов</w:t>
      </w:r>
    </w:p>
    <w:p w:rsidR="00C5135D" w:rsidRDefault="00C5135D" w:rsidP="00C5135D">
      <w:pPr>
        <w:spacing w:after="0" w:line="240" w:lineRule="auto"/>
        <w:ind w:right="-285" w:firstLine="709"/>
        <w:jc w:val="both"/>
        <w:rPr>
          <w:rFonts w:ascii="Times New Roman" w:hAnsi="Times New Roman" w:cs="Times New Roman"/>
          <w:sz w:val="24"/>
          <w:szCs w:val="24"/>
        </w:rPr>
      </w:pPr>
    </w:p>
    <w:p w:rsidR="00C5135D" w:rsidRDefault="00C5135D" w:rsidP="00C5135D">
      <w:pPr>
        <w:spacing w:after="0" w:line="240" w:lineRule="auto"/>
        <w:ind w:right="-285" w:firstLine="709"/>
        <w:jc w:val="both"/>
        <w:rPr>
          <w:rFonts w:ascii="Times New Roman" w:hAnsi="Times New Roman" w:cs="Times New Roman"/>
          <w:sz w:val="24"/>
          <w:szCs w:val="24"/>
        </w:rPr>
      </w:pPr>
    </w:p>
    <w:p w:rsidR="00C5135D" w:rsidRDefault="00C5135D" w:rsidP="00C5135D">
      <w:pPr>
        <w:spacing w:after="0" w:line="240" w:lineRule="auto"/>
        <w:ind w:right="-285" w:firstLine="709"/>
        <w:jc w:val="both"/>
        <w:rPr>
          <w:rFonts w:ascii="Times New Roman" w:hAnsi="Times New Roman" w:cs="Times New Roman"/>
          <w:sz w:val="24"/>
          <w:szCs w:val="24"/>
        </w:rPr>
      </w:pPr>
    </w:p>
    <w:p w:rsidR="00C5135D" w:rsidRDefault="00C5135D" w:rsidP="00C5135D">
      <w:p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Согласовано:</w:t>
      </w:r>
    </w:p>
    <w:p w:rsidR="00C5135D" w:rsidRDefault="00C5135D" w:rsidP="00C5135D">
      <w:p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Директор МАУ «Юридическая служба</w:t>
      </w:r>
    </w:p>
    <w:p w:rsidR="00C5135D" w:rsidRDefault="00C5135D" w:rsidP="00C5135D">
      <w:pPr>
        <w:spacing w:after="0" w:line="240" w:lineRule="auto"/>
        <w:ind w:right="-285"/>
        <w:jc w:val="both"/>
        <w:rPr>
          <w:rFonts w:ascii="Times New Roman" w:hAnsi="Times New Roman" w:cs="Times New Roman"/>
          <w:sz w:val="24"/>
          <w:szCs w:val="24"/>
        </w:rPr>
      </w:pPr>
      <w:r>
        <w:rPr>
          <w:rFonts w:ascii="Times New Roman" w:hAnsi="Times New Roman" w:cs="Times New Roman"/>
          <w:sz w:val="24"/>
          <w:szCs w:val="24"/>
        </w:rPr>
        <w:t>Малопургинского района»                                                                             И.Б. Вершинин</w:t>
      </w:r>
    </w:p>
    <w:p w:rsidR="00C5135D" w:rsidRDefault="00C5135D" w:rsidP="00C5135D">
      <w:pPr>
        <w:spacing w:after="0" w:line="240" w:lineRule="auto"/>
        <w:ind w:right="-285" w:firstLine="709"/>
        <w:jc w:val="both"/>
        <w:rPr>
          <w:rFonts w:ascii="Times New Roman" w:hAnsi="Times New Roman" w:cs="Times New Roman"/>
          <w:sz w:val="24"/>
          <w:szCs w:val="24"/>
        </w:rPr>
      </w:pPr>
    </w:p>
    <w:p w:rsidR="00C5135D" w:rsidRDefault="00C5135D" w:rsidP="00C5135D">
      <w:pPr>
        <w:spacing w:after="0" w:line="240" w:lineRule="auto"/>
        <w:ind w:right="-285" w:firstLine="709"/>
        <w:jc w:val="both"/>
        <w:rPr>
          <w:rFonts w:ascii="Times New Roman" w:hAnsi="Times New Roman" w:cs="Times New Roman"/>
          <w:sz w:val="24"/>
          <w:szCs w:val="24"/>
        </w:rPr>
      </w:pPr>
    </w:p>
    <w:p w:rsidR="00C5135D" w:rsidRDefault="00C5135D" w:rsidP="00C5135D">
      <w:pPr>
        <w:spacing w:after="0" w:line="240" w:lineRule="auto"/>
        <w:ind w:right="-285" w:firstLine="709"/>
        <w:jc w:val="both"/>
        <w:rPr>
          <w:rFonts w:ascii="Times New Roman" w:hAnsi="Times New Roman" w:cs="Times New Roman"/>
          <w:sz w:val="24"/>
          <w:szCs w:val="24"/>
        </w:rPr>
      </w:pPr>
    </w:p>
    <w:p w:rsidR="00C5135D" w:rsidRDefault="00C5135D" w:rsidP="00C5135D">
      <w:pPr>
        <w:spacing w:after="0" w:line="240" w:lineRule="auto"/>
        <w:ind w:right="-285" w:firstLine="709"/>
        <w:jc w:val="both"/>
        <w:rPr>
          <w:rFonts w:ascii="Times New Roman" w:hAnsi="Times New Roman" w:cs="Times New Roman"/>
          <w:sz w:val="24"/>
          <w:szCs w:val="24"/>
        </w:rPr>
      </w:pPr>
    </w:p>
    <w:p w:rsidR="00C5135D" w:rsidRDefault="00C5135D" w:rsidP="00C5135D">
      <w:pPr>
        <w:spacing w:after="0" w:line="240" w:lineRule="auto"/>
        <w:ind w:right="-285" w:firstLine="709"/>
        <w:jc w:val="both"/>
        <w:rPr>
          <w:rFonts w:ascii="Times New Roman" w:hAnsi="Times New Roman" w:cs="Times New Roman"/>
          <w:sz w:val="24"/>
          <w:szCs w:val="24"/>
        </w:rPr>
      </w:pPr>
    </w:p>
    <w:p w:rsidR="00673E55" w:rsidRDefault="00673E55" w:rsidP="00D00A6E">
      <w:pPr>
        <w:spacing w:after="0" w:line="240" w:lineRule="auto"/>
        <w:rPr>
          <w:rFonts w:ascii="Times New Roman" w:hAnsi="Times New Roman" w:cs="Times New Roman"/>
          <w:color w:val="212529"/>
          <w:sz w:val="28"/>
          <w:szCs w:val="28"/>
          <w:shd w:val="clear" w:color="auto" w:fill="FFFFFF"/>
        </w:rPr>
      </w:pPr>
    </w:p>
    <w:p w:rsidR="00C5135D" w:rsidRDefault="00C5135D" w:rsidP="00D00A6E">
      <w:pPr>
        <w:spacing w:after="0" w:line="240" w:lineRule="auto"/>
        <w:rPr>
          <w:rFonts w:ascii="Times New Roman" w:hAnsi="Times New Roman" w:cs="Times New Roman"/>
          <w:color w:val="212529"/>
          <w:sz w:val="28"/>
          <w:szCs w:val="28"/>
          <w:shd w:val="clear" w:color="auto" w:fill="FFFFFF"/>
        </w:rPr>
      </w:pPr>
    </w:p>
    <w:p w:rsidR="00C5135D" w:rsidRDefault="00C5135D" w:rsidP="00D00A6E">
      <w:pPr>
        <w:spacing w:after="0" w:line="240" w:lineRule="auto"/>
        <w:rPr>
          <w:rFonts w:ascii="Times New Roman" w:hAnsi="Times New Roman" w:cs="Times New Roman"/>
          <w:color w:val="212529"/>
          <w:sz w:val="28"/>
          <w:szCs w:val="28"/>
          <w:shd w:val="clear" w:color="auto" w:fill="FFFFFF"/>
        </w:rPr>
      </w:pPr>
    </w:p>
    <w:p w:rsidR="00C5135D" w:rsidRDefault="00C5135D" w:rsidP="00D00A6E">
      <w:pPr>
        <w:spacing w:after="0" w:line="240" w:lineRule="auto"/>
        <w:rPr>
          <w:rFonts w:ascii="Times New Roman" w:hAnsi="Times New Roman" w:cs="Times New Roman"/>
          <w:color w:val="212529"/>
          <w:sz w:val="28"/>
          <w:szCs w:val="28"/>
          <w:shd w:val="clear" w:color="auto" w:fill="FFFFFF"/>
        </w:rPr>
      </w:pPr>
    </w:p>
    <w:p w:rsidR="00C5135D" w:rsidRDefault="00C5135D" w:rsidP="00D00A6E">
      <w:pPr>
        <w:spacing w:after="0" w:line="240" w:lineRule="auto"/>
        <w:rPr>
          <w:rFonts w:ascii="Times New Roman" w:hAnsi="Times New Roman" w:cs="Times New Roman"/>
          <w:color w:val="212529"/>
          <w:sz w:val="28"/>
          <w:szCs w:val="28"/>
          <w:shd w:val="clear" w:color="auto" w:fill="FFFFFF"/>
        </w:rPr>
      </w:pPr>
    </w:p>
    <w:p w:rsidR="00C5135D" w:rsidRDefault="00C5135D" w:rsidP="00D00A6E">
      <w:pPr>
        <w:spacing w:after="0" w:line="240" w:lineRule="auto"/>
        <w:rPr>
          <w:rFonts w:ascii="Times New Roman" w:hAnsi="Times New Roman" w:cs="Times New Roman"/>
          <w:color w:val="212529"/>
          <w:sz w:val="28"/>
          <w:szCs w:val="28"/>
          <w:shd w:val="clear" w:color="auto" w:fill="FFFFFF"/>
        </w:rPr>
      </w:pPr>
    </w:p>
    <w:p w:rsidR="00C5135D" w:rsidRDefault="00C5135D" w:rsidP="00D00A6E">
      <w:pPr>
        <w:spacing w:after="0" w:line="240" w:lineRule="auto"/>
        <w:rPr>
          <w:rFonts w:ascii="Times New Roman" w:hAnsi="Times New Roman" w:cs="Times New Roman"/>
          <w:color w:val="212529"/>
          <w:sz w:val="28"/>
          <w:szCs w:val="28"/>
          <w:shd w:val="clear" w:color="auto" w:fill="FFFFFF"/>
        </w:rPr>
      </w:pPr>
    </w:p>
    <w:p w:rsidR="00C5135D" w:rsidRDefault="00C5135D" w:rsidP="00D00A6E">
      <w:pPr>
        <w:spacing w:after="0" w:line="240" w:lineRule="auto"/>
        <w:rPr>
          <w:rFonts w:ascii="Times New Roman" w:hAnsi="Times New Roman" w:cs="Times New Roman"/>
          <w:color w:val="212529"/>
          <w:sz w:val="28"/>
          <w:szCs w:val="28"/>
          <w:shd w:val="clear" w:color="auto" w:fill="FFFFFF"/>
        </w:rPr>
      </w:pPr>
    </w:p>
    <w:p w:rsidR="00C5135D" w:rsidRDefault="00C5135D" w:rsidP="00D00A6E">
      <w:pPr>
        <w:spacing w:after="0" w:line="240" w:lineRule="auto"/>
        <w:rPr>
          <w:rFonts w:ascii="Times New Roman" w:hAnsi="Times New Roman" w:cs="Times New Roman"/>
          <w:color w:val="212529"/>
          <w:sz w:val="28"/>
          <w:szCs w:val="28"/>
          <w:shd w:val="clear" w:color="auto" w:fill="FFFFFF"/>
        </w:rPr>
      </w:pPr>
    </w:p>
    <w:p w:rsidR="00C5135D" w:rsidRDefault="00C5135D" w:rsidP="00D00A6E">
      <w:pPr>
        <w:spacing w:after="0" w:line="240" w:lineRule="auto"/>
        <w:rPr>
          <w:rFonts w:ascii="Times New Roman" w:hAnsi="Times New Roman" w:cs="Times New Roman"/>
          <w:color w:val="212529"/>
          <w:sz w:val="28"/>
          <w:szCs w:val="28"/>
          <w:shd w:val="clear" w:color="auto" w:fill="FFFFFF"/>
        </w:rPr>
      </w:pPr>
    </w:p>
    <w:p w:rsidR="00C5135D" w:rsidRDefault="00C5135D" w:rsidP="00D00A6E">
      <w:pPr>
        <w:spacing w:after="0" w:line="240" w:lineRule="auto"/>
        <w:rPr>
          <w:rFonts w:ascii="Times New Roman" w:hAnsi="Times New Roman" w:cs="Times New Roman"/>
          <w:color w:val="212529"/>
          <w:sz w:val="28"/>
          <w:szCs w:val="28"/>
          <w:shd w:val="clear" w:color="auto" w:fill="FFFFFF"/>
        </w:rPr>
      </w:pPr>
    </w:p>
    <w:p w:rsidR="00C5135D" w:rsidRDefault="00C5135D" w:rsidP="00D00A6E">
      <w:pPr>
        <w:spacing w:after="0" w:line="240" w:lineRule="auto"/>
        <w:rPr>
          <w:rFonts w:ascii="Times New Roman" w:hAnsi="Times New Roman" w:cs="Times New Roman"/>
          <w:color w:val="212529"/>
          <w:sz w:val="28"/>
          <w:szCs w:val="28"/>
          <w:shd w:val="clear" w:color="auto" w:fill="FFFFFF"/>
        </w:rPr>
      </w:pPr>
    </w:p>
    <w:p w:rsidR="00C5135D" w:rsidRDefault="00C5135D" w:rsidP="00D00A6E">
      <w:pPr>
        <w:spacing w:after="0" w:line="240" w:lineRule="auto"/>
        <w:rPr>
          <w:rFonts w:ascii="Times New Roman" w:hAnsi="Times New Roman" w:cs="Times New Roman"/>
          <w:color w:val="212529"/>
          <w:sz w:val="28"/>
          <w:szCs w:val="28"/>
          <w:shd w:val="clear" w:color="auto" w:fill="FFFFFF"/>
        </w:rPr>
      </w:pPr>
    </w:p>
    <w:p w:rsidR="00C5135D" w:rsidRDefault="00C5135D" w:rsidP="00D00A6E">
      <w:pPr>
        <w:spacing w:after="0" w:line="240" w:lineRule="auto"/>
        <w:rPr>
          <w:rFonts w:ascii="Times New Roman" w:hAnsi="Times New Roman" w:cs="Times New Roman"/>
          <w:color w:val="212529"/>
          <w:sz w:val="28"/>
          <w:szCs w:val="28"/>
          <w:shd w:val="clear" w:color="auto" w:fill="FFFFFF"/>
        </w:rPr>
      </w:pPr>
    </w:p>
    <w:p w:rsidR="00C5135D" w:rsidRDefault="00C5135D" w:rsidP="00D00A6E">
      <w:pPr>
        <w:spacing w:after="0" w:line="240" w:lineRule="auto"/>
        <w:rPr>
          <w:rFonts w:ascii="Times New Roman" w:hAnsi="Times New Roman" w:cs="Times New Roman"/>
          <w:color w:val="212529"/>
          <w:sz w:val="28"/>
          <w:szCs w:val="28"/>
          <w:shd w:val="clear" w:color="auto" w:fill="FFFFFF"/>
        </w:rPr>
      </w:pPr>
    </w:p>
    <w:p w:rsidR="00C5135D" w:rsidRDefault="00C5135D" w:rsidP="00D00A6E">
      <w:pPr>
        <w:spacing w:after="0" w:line="240" w:lineRule="auto"/>
        <w:rPr>
          <w:rFonts w:ascii="Times New Roman" w:hAnsi="Times New Roman" w:cs="Times New Roman"/>
          <w:color w:val="212529"/>
          <w:sz w:val="28"/>
          <w:szCs w:val="28"/>
          <w:shd w:val="clear" w:color="auto" w:fill="FFFFFF"/>
        </w:rPr>
      </w:pPr>
    </w:p>
    <w:p w:rsidR="00C5135D" w:rsidRDefault="00C5135D" w:rsidP="00D00A6E">
      <w:pPr>
        <w:spacing w:after="0" w:line="240" w:lineRule="auto"/>
        <w:rPr>
          <w:rFonts w:ascii="Times New Roman" w:hAnsi="Times New Roman" w:cs="Times New Roman"/>
          <w:color w:val="212529"/>
          <w:sz w:val="28"/>
          <w:szCs w:val="28"/>
          <w:shd w:val="clear" w:color="auto" w:fill="FFFFFF"/>
        </w:rPr>
      </w:pPr>
    </w:p>
    <w:p w:rsidR="00C5135D" w:rsidRDefault="00C5135D" w:rsidP="00D00A6E">
      <w:pPr>
        <w:spacing w:after="0" w:line="240" w:lineRule="auto"/>
        <w:rPr>
          <w:rFonts w:ascii="Times New Roman" w:hAnsi="Times New Roman" w:cs="Times New Roman"/>
          <w:color w:val="212529"/>
          <w:sz w:val="28"/>
          <w:szCs w:val="28"/>
          <w:shd w:val="clear" w:color="auto" w:fill="FFFFFF"/>
        </w:rPr>
      </w:pPr>
    </w:p>
    <w:p w:rsidR="00C5135D" w:rsidRDefault="00C5135D" w:rsidP="00D00A6E">
      <w:pPr>
        <w:spacing w:after="0" w:line="240" w:lineRule="auto"/>
        <w:rPr>
          <w:rFonts w:ascii="Times New Roman" w:hAnsi="Times New Roman" w:cs="Times New Roman"/>
          <w:color w:val="212529"/>
          <w:sz w:val="28"/>
          <w:szCs w:val="28"/>
          <w:shd w:val="clear" w:color="auto" w:fill="FFFFFF"/>
        </w:rPr>
      </w:pPr>
    </w:p>
    <w:p w:rsidR="00C5135D" w:rsidRDefault="00C5135D" w:rsidP="00D00A6E">
      <w:pPr>
        <w:spacing w:after="0" w:line="240" w:lineRule="auto"/>
        <w:rPr>
          <w:rFonts w:ascii="Times New Roman" w:hAnsi="Times New Roman" w:cs="Times New Roman"/>
          <w:color w:val="212529"/>
          <w:sz w:val="28"/>
          <w:szCs w:val="28"/>
          <w:shd w:val="clear" w:color="auto" w:fill="FFFFFF"/>
        </w:rPr>
      </w:pPr>
    </w:p>
    <w:p w:rsidR="00C5135D" w:rsidRDefault="00C5135D" w:rsidP="00D00A6E">
      <w:pPr>
        <w:spacing w:after="0" w:line="240" w:lineRule="auto"/>
        <w:rPr>
          <w:rFonts w:ascii="Times New Roman" w:hAnsi="Times New Roman" w:cs="Times New Roman"/>
          <w:color w:val="212529"/>
          <w:sz w:val="28"/>
          <w:szCs w:val="28"/>
          <w:shd w:val="clear" w:color="auto" w:fill="FFFFFF"/>
        </w:rPr>
      </w:pPr>
    </w:p>
    <w:p w:rsidR="00C5135D" w:rsidRDefault="00C5135D" w:rsidP="00D00A6E">
      <w:pPr>
        <w:spacing w:after="0" w:line="240" w:lineRule="auto"/>
        <w:rPr>
          <w:rFonts w:ascii="Times New Roman" w:hAnsi="Times New Roman" w:cs="Times New Roman"/>
          <w:color w:val="212529"/>
          <w:sz w:val="28"/>
          <w:szCs w:val="28"/>
          <w:shd w:val="clear" w:color="auto" w:fill="FFFFFF"/>
        </w:rPr>
      </w:pPr>
    </w:p>
    <w:p w:rsidR="00C5135D" w:rsidRDefault="00C5135D" w:rsidP="00D00A6E">
      <w:pPr>
        <w:spacing w:after="0" w:line="240" w:lineRule="auto"/>
        <w:rPr>
          <w:rFonts w:ascii="Times New Roman" w:hAnsi="Times New Roman" w:cs="Times New Roman"/>
          <w:color w:val="212529"/>
          <w:sz w:val="28"/>
          <w:szCs w:val="28"/>
          <w:shd w:val="clear" w:color="auto" w:fill="FFFFFF"/>
        </w:rPr>
      </w:pPr>
    </w:p>
    <w:p w:rsidR="00C5135D" w:rsidRDefault="00C5135D" w:rsidP="00D00A6E">
      <w:pPr>
        <w:spacing w:after="0" w:line="240" w:lineRule="auto"/>
        <w:rPr>
          <w:rFonts w:ascii="Times New Roman" w:hAnsi="Times New Roman" w:cs="Times New Roman"/>
          <w:color w:val="212529"/>
          <w:sz w:val="28"/>
          <w:szCs w:val="28"/>
          <w:shd w:val="clear" w:color="auto" w:fill="FFFFFF"/>
        </w:rPr>
      </w:pPr>
    </w:p>
    <w:p w:rsidR="00C5135D" w:rsidRDefault="00C5135D" w:rsidP="00D00A6E">
      <w:pPr>
        <w:spacing w:after="0" w:line="240" w:lineRule="auto"/>
        <w:rPr>
          <w:rFonts w:ascii="Times New Roman" w:hAnsi="Times New Roman" w:cs="Times New Roman"/>
          <w:color w:val="212529"/>
          <w:sz w:val="28"/>
          <w:szCs w:val="28"/>
          <w:shd w:val="clear" w:color="auto" w:fill="FFFFFF"/>
        </w:rPr>
      </w:pPr>
    </w:p>
    <w:p w:rsidR="00627077" w:rsidRDefault="00D00A6E" w:rsidP="00D00A6E">
      <w:pPr>
        <w:spacing w:after="0" w:line="240" w:lineRule="auto"/>
        <w:ind w:firstLine="567"/>
        <w:jc w:val="right"/>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Приложение </w:t>
      </w:r>
    </w:p>
    <w:p w:rsidR="00D00A6E" w:rsidRDefault="004D665A" w:rsidP="00D00A6E">
      <w:pPr>
        <w:spacing w:after="0" w:line="240" w:lineRule="auto"/>
        <w:ind w:firstLine="567"/>
        <w:jc w:val="right"/>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к решению </w:t>
      </w:r>
      <w:r w:rsidR="00D00A6E">
        <w:rPr>
          <w:rFonts w:ascii="Times New Roman" w:hAnsi="Times New Roman" w:cs="Times New Roman"/>
          <w:color w:val="212529"/>
          <w:sz w:val="24"/>
          <w:szCs w:val="24"/>
          <w:shd w:val="clear" w:color="auto" w:fill="FFFFFF"/>
        </w:rPr>
        <w:t>Совета депутатов</w:t>
      </w:r>
    </w:p>
    <w:p w:rsidR="00D00A6E" w:rsidRDefault="00D00A6E" w:rsidP="00D00A6E">
      <w:pPr>
        <w:spacing w:after="0" w:line="240" w:lineRule="auto"/>
        <w:ind w:firstLine="567"/>
        <w:jc w:val="right"/>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муниципального образования</w:t>
      </w:r>
    </w:p>
    <w:p w:rsidR="00D00A6E" w:rsidRDefault="00D00A6E" w:rsidP="00D00A6E">
      <w:pPr>
        <w:spacing w:after="0" w:line="240" w:lineRule="auto"/>
        <w:ind w:firstLine="567"/>
        <w:jc w:val="right"/>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«Муниципальный округ </w:t>
      </w:r>
    </w:p>
    <w:p w:rsidR="00D00A6E" w:rsidRDefault="00D00A6E" w:rsidP="00D00A6E">
      <w:pPr>
        <w:spacing w:after="0" w:line="240" w:lineRule="auto"/>
        <w:ind w:firstLine="567"/>
        <w:jc w:val="right"/>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Малопургинский район</w:t>
      </w:r>
    </w:p>
    <w:p w:rsidR="00D00A6E" w:rsidRDefault="00D00A6E" w:rsidP="00D00A6E">
      <w:pPr>
        <w:spacing w:after="0" w:line="240" w:lineRule="auto"/>
        <w:ind w:firstLine="567"/>
        <w:jc w:val="right"/>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Удмуртской Республики»</w:t>
      </w:r>
    </w:p>
    <w:p w:rsidR="00D00A6E" w:rsidRDefault="00D00A6E" w:rsidP="00D00A6E">
      <w:pPr>
        <w:spacing w:after="0" w:line="240" w:lineRule="auto"/>
        <w:ind w:firstLine="567"/>
        <w:jc w:val="right"/>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от «» августа 2023 года № </w:t>
      </w:r>
    </w:p>
    <w:p w:rsidR="00D00A6E" w:rsidRDefault="00D00A6E" w:rsidP="00D00A6E">
      <w:pPr>
        <w:spacing w:after="0" w:line="240" w:lineRule="auto"/>
        <w:ind w:firstLine="567"/>
        <w:jc w:val="right"/>
        <w:rPr>
          <w:rFonts w:ascii="Times New Roman" w:hAnsi="Times New Roman" w:cs="Times New Roman"/>
          <w:color w:val="212529"/>
          <w:sz w:val="28"/>
          <w:szCs w:val="28"/>
          <w:shd w:val="clear" w:color="auto" w:fill="FFFFFF"/>
        </w:rPr>
      </w:pPr>
    </w:p>
    <w:p w:rsidR="00627077" w:rsidRDefault="00627077" w:rsidP="004913B0">
      <w:pPr>
        <w:spacing w:after="0" w:line="240" w:lineRule="auto"/>
        <w:ind w:firstLine="567"/>
        <w:jc w:val="center"/>
        <w:rPr>
          <w:rFonts w:ascii="Times New Roman" w:hAnsi="Times New Roman" w:cs="Times New Roman"/>
          <w:color w:val="212529"/>
          <w:sz w:val="28"/>
          <w:szCs w:val="28"/>
          <w:shd w:val="clear" w:color="auto" w:fill="FFFFFF"/>
        </w:rPr>
      </w:pPr>
    </w:p>
    <w:p w:rsidR="00627077" w:rsidRDefault="00627077" w:rsidP="00627077">
      <w:pPr>
        <w:autoSpaceDE w:val="0"/>
        <w:autoSpaceDN w:val="0"/>
        <w:adjustRightInd w:val="0"/>
        <w:spacing w:after="0" w:line="240" w:lineRule="auto"/>
        <w:ind w:firstLine="567"/>
        <w:jc w:val="center"/>
        <w:rPr>
          <w:rFonts w:ascii="Times New Roman" w:eastAsia="Calibri" w:hAnsi="Times New Roman" w:cs="Times New Roman"/>
          <w:b/>
          <w:bCs/>
          <w:sz w:val="28"/>
          <w:szCs w:val="28"/>
        </w:rPr>
      </w:pPr>
    </w:p>
    <w:p w:rsidR="00D00A6E" w:rsidRDefault="00D00A6E" w:rsidP="0062707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D00A6E">
        <w:rPr>
          <w:rFonts w:ascii="Times New Roman" w:eastAsia="Calibri" w:hAnsi="Times New Roman" w:cs="Times New Roman"/>
          <w:b/>
          <w:bCs/>
          <w:sz w:val="24"/>
          <w:szCs w:val="24"/>
        </w:rPr>
        <w:t xml:space="preserve">ПОРЯДОК И УСЛОВИЯ </w:t>
      </w:r>
    </w:p>
    <w:p w:rsidR="00C975D0" w:rsidRDefault="00D00A6E" w:rsidP="00ED7964">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D00A6E">
        <w:rPr>
          <w:rFonts w:ascii="Times New Roman" w:eastAsia="Calibri" w:hAnsi="Times New Roman" w:cs="Times New Roman"/>
          <w:b/>
          <w:bCs/>
          <w:sz w:val="24"/>
          <w:szCs w:val="24"/>
        </w:rPr>
        <w:t>КОМАНДИРОВАНИЯ МУНИЦИПАЛЬНЫХ СЛУЖАЩИХ</w:t>
      </w:r>
      <w:r w:rsidR="00C975D0">
        <w:rPr>
          <w:rFonts w:ascii="Times New Roman" w:eastAsia="Calibri" w:hAnsi="Times New Roman" w:cs="Times New Roman"/>
          <w:b/>
          <w:bCs/>
          <w:sz w:val="24"/>
          <w:szCs w:val="24"/>
        </w:rPr>
        <w:t xml:space="preserve"> </w:t>
      </w:r>
    </w:p>
    <w:p w:rsidR="00C975D0" w:rsidRDefault="004421D4" w:rsidP="00ED7964">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ОРГАНОВ МЕСТНОГО САМОУПРАВЛЕНИЯ </w:t>
      </w:r>
    </w:p>
    <w:p w:rsidR="00D00A6E" w:rsidRPr="00ED7964" w:rsidRDefault="00D00A6E" w:rsidP="00ED7964">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D00A6E">
        <w:rPr>
          <w:rFonts w:ascii="Times New Roman" w:eastAsia="Calibri" w:hAnsi="Times New Roman" w:cs="Times New Roman"/>
          <w:b/>
          <w:bCs/>
          <w:sz w:val="24"/>
          <w:szCs w:val="24"/>
        </w:rPr>
        <w:t>МУНИЦИПАЛЬНОГО ОБРАЗОВАНИЯ «</w:t>
      </w:r>
      <w:r>
        <w:rPr>
          <w:rFonts w:ascii="Times New Roman" w:eastAsia="Calibri" w:hAnsi="Times New Roman" w:cs="Times New Roman"/>
          <w:b/>
          <w:bCs/>
          <w:sz w:val="24"/>
          <w:szCs w:val="24"/>
        </w:rPr>
        <w:t xml:space="preserve">МУНИЦИПАЛЬНЫЙ ОКРУГ </w:t>
      </w:r>
      <w:r w:rsidRPr="00D00A6E">
        <w:rPr>
          <w:rFonts w:ascii="Times New Roman" w:eastAsia="Calibri" w:hAnsi="Times New Roman" w:cs="Times New Roman"/>
          <w:b/>
          <w:bCs/>
          <w:sz w:val="24"/>
          <w:szCs w:val="24"/>
        </w:rPr>
        <w:t>МАЛОУПГИСНКИЙ РАЙОН УДМУРТСКОЙ РЕСПУБЛИКИ»</w:t>
      </w:r>
    </w:p>
    <w:bookmarkEnd w:id="0"/>
    <w:bookmarkEnd w:id="1"/>
    <w:p w:rsidR="00317EA0" w:rsidRDefault="00317EA0" w:rsidP="008F3026">
      <w:pPr>
        <w:spacing w:after="0" w:line="240" w:lineRule="auto"/>
        <w:ind w:firstLine="567"/>
        <w:rPr>
          <w:rFonts w:ascii="Times New Roman" w:hAnsi="Times New Roman" w:cs="Times New Roman"/>
          <w:color w:val="212529"/>
          <w:sz w:val="28"/>
          <w:szCs w:val="28"/>
          <w:shd w:val="clear" w:color="auto" w:fill="FFFFFF"/>
        </w:rPr>
      </w:pPr>
    </w:p>
    <w:p w:rsidR="002F25AB" w:rsidRPr="00E804F3" w:rsidRDefault="002F25AB" w:rsidP="008F3026">
      <w:pPr>
        <w:spacing w:after="0" w:line="240" w:lineRule="auto"/>
        <w:ind w:firstLine="567"/>
        <w:jc w:val="both"/>
        <w:rPr>
          <w:rFonts w:ascii="Times New Roman" w:hAnsi="Times New Roman" w:cs="Times New Roman"/>
          <w:sz w:val="24"/>
          <w:szCs w:val="24"/>
        </w:rPr>
      </w:pPr>
      <w:r w:rsidRPr="00E804F3">
        <w:rPr>
          <w:rFonts w:ascii="Times New Roman" w:hAnsi="Times New Roman" w:cs="Times New Roman"/>
          <w:sz w:val="24"/>
          <w:szCs w:val="24"/>
        </w:rPr>
        <w:t xml:space="preserve">1. </w:t>
      </w:r>
      <w:r w:rsidR="00207FC5">
        <w:rPr>
          <w:rFonts w:ascii="Times New Roman" w:hAnsi="Times New Roman" w:cs="Times New Roman"/>
          <w:sz w:val="24"/>
          <w:szCs w:val="24"/>
        </w:rPr>
        <w:t xml:space="preserve">Муниципальные служащие органов </w:t>
      </w:r>
      <w:r w:rsidRPr="00E804F3">
        <w:rPr>
          <w:rFonts w:ascii="Times New Roman" w:hAnsi="Times New Roman" w:cs="Times New Roman"/>
          <w:sz w:val="24"/>
          <w:szCs w:val="24"/>
        </w:rPr>
        <w:t>местного самоуправления муниципального образования «Муниципальный округ Малопургинский район Удмуртской Республики» (далее - муниципальные служащие) направляются в служебные командировки по решению представителя нанимателя (работодателя) на определённый срок для выполнения служебного поручения вне места постоянного  прохождения муниципальной службы.</w:t>
      </w:r>
    </w:p>
    <w:p w:rsidR="002F25AB" w:rsidRPr="00E804F3" w:rsidRDefault="002F25AB" w:rsidP="008F3026">
      <w:pPr>
        <w:spacing w:after="0" w:line="240" w:lineRule="auto"/>
        <w:ind w:firstLine="567"/>
        <w:jc w:val="both"/>
        <w:rPr>
          <w:rFonts w:ascii="Times New Roman" w:hAnsi="Times New Roman" w:cs="Times New Roman"/>
          <w:sz w:val="24"/>
          <w:szCs w:val="24"/>
          <w:shd w:val="clear" w:color="auto" w:fill="FFFFFF"/>
        </w:rPr>
      </w:pPr>
      <w:r w:rsidRPr="00E804F3">
        <w:rPr>
          <w:rFonts w:ascii="Times New Roman" w:hAnsi="Times New Roman" w:cs="Times New Roman"/>
          <w:sz w:val="24"/>
          <w:szCs w:val="24"/>
        </w:rPr>
        <w:t>2</w:t>
      </w:r>
      <w:r w:rsidRPr="00E804F3">
        <w:rPr>
          <w:rFonts w:ascii="Times New Roman" w:hAnsi="Times New Roman" w:cs="Times New Roman"/>
          <w:sz w:val="24"/>
          <w:szCs w:val="24"/>
          <w:shd w:val="clear" w:color="auto" w:fill="FFFFFF"/>
        </w:rPr>
        <w:t>. В служебные командировки направляются муниципальные служащие, замещающие должности муниципальной службы (далее - должности муниципальной службы) и состоящие в штате соответствующего органа местного самоуправления муниципального образования «Муниципальный округ Малопургинский район Удмуртской Республики» (далее – орган местного самоуправления).</w:t>
      </w:r>
    </w:p>
    <w:p w:rsidR="002F25AB" w:rsidRPr="00E804F3" w:rsidRDefault="00C975D0" w:rsidP="008F3026">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 Направление</w:t>
      </w:r>
      <w:r w:rsidR="002F25AB" w:rsidRPr="00E804F3">
        <w:rPr>
          <w:rFonts w:ascii="Times New Roman" w:hAnsi="Times New Roman" w:cs="Times New Roman"/>
          <w:sz w:val="24"/>
          <w:szCs w:val="24"/>
          <w:shd w:val="clear" w:color="auto" w:fill="FFFFFF"/>
        </w:rPr>
        <w:t xml:space="preserve"> служащих в служебные командировки осуществляется:</w:t>
      </w:r>
    </w:p>
    <w:p w:rsidR="002F25AB" w:rsidRPr="00E804F3" w:rsidRDefault="002F25AB" w:rsidP="008F3026">
      <w:pPr>
        <w:spacing w:after="0" w:line="240" w:lineRule="auto"/>
        <w:ind w:firstLine="567"/>
        <w:jc w:val="both"/>
        <w:rPr>
          <w:rFonts w:ascii="Times New Roman" w:hAnsi="Times New Roman" w:cs="Times New Roman"/>
          <w:sz w:val="24"/>
          <w:szCs w:val="24"/>
          <w:shd w:val="clear" w:color="auto" w:fill="FFFFFF"/>
        </w:rPr>
      </w:pPr>
      <w:r w:rsidRPr="00E804F3">
        <w:rPr>
          <w:rFonts w:ascii="Times New Roman" w:hAnsi="Times New Roman" w:cs="Times New Roman"/>
          <w:sz w:val="24"/>
          <w:szCs w:val="24"/>
          <w:shd w:val="clear" w:color="auto" w:fill="FFFFFF"/>
        </w:rPr>
        <w:t xml:space="preserve">а) </w:t>
      </w:r>
      <w:r w:rsidR="00207004">
        <w:rPr>
          <w:rFonts w:ascii="Times New Roman" w:hAnsi="Times New Roman" w:cs="Times New Roman"/>
          <w:sz w:val="24"/>
          <w:szCs w:val="24"/>
          <w:shd w:val="clear" w:color="auto" w:fill="FFFFFF"/>
        </w:rPr>
        <w:t>Г</w:t>
      </w:r>
      <w:r w:rsidR="0082077A" w:rsidRPr="00E804F3">
        <w:rPr>
          <w:rFonts w:ascii="Times New Roman" w:hAnsi="Times New Roman" w:cs="Times New Roman"/>
          <w:sz w:val="24"/>
          <w:szCs w:val="24"/>
          <w:shd w:val="clear" w:color="auto" w:fill="FFFFFF"/>
        </w:rPr>
        <w:t xml:space="preserve">лавы </w:t>
      </w:r>
      <w:r w:rsidR="00207004">
        <w:rPr>
          <w:rFonts w:ascii="Times New Roman" w:hAnsi="Times New Roman" w:cs="Times New Roman"/>
          <w:sz w:val="24"/>
          <w:szCs w:val="24"/>
          <w:shd w:val="clear" w:color="auto" w:fill="FFFFFF"/>
        </w:rPr>
        <w:t>муниципального образования</w:t>
      </w:r>
      <w:r w:rsidR="0082077A" w:rsidRPr="00E804F3">
        <w:rPr>
          <w:rFonts w:ascii="Times New Roman" w:hAnsi="Times New Roman" w:cs="Times New Roman"/>
          <w:sz w:val="24"/>
          <w:szCs w:val="24"/>
          <w:shd w:val="clear" w:color="auto" w:fill="FFFFFF"/>
        </w:rPr>
        <w:t>, заместителей главы Администрации, начальников структурных подразделений – по согласованию с главой муниципального образования;</w:t>
      </w:r>
    </w:p>
    <w:p w:rsidR="0082077A" w:rsidRPr="00E804F3" w:rsidRDefault="0082077A" w:rsidP="008F3026">
      <w:pPr>
        <w:spacing w:after="0" w:line="240" w:lineRule="auto"/>
        <w:ind w:firstLine="567"/>
        <w:jc w:val="both"/>
        <w:rPr>
          <w:rFonts w:ascii="Times New Roman" w:hAnsi="Times New Roman" w:cs="Times New Roman"/>
          <w:sz w:val="24"/>
          <w:szCs w:val="24"/>
          <w:shd w:val="clear" w:color="auto" w:fill="FFFFFF"/>
        </w:rPr>
      </w:pPr>
      <w:r w:rsidRPr="00E804F3">
        <w:rPr>
          <w:rFonts w:ascii="Times New Roman" w:hAnsi="Times New Roman" w:cs="Times New Roman"/>
          <w:sz w:val="24"/>
          <w:szCs w:val="24"/>
          <w:shd w:val="clear" w:color="auto" w:fill="FFFFFF"/>
        </w:rPr>
        <w:t>б) специалистов структурных подразделений – по согласованию с курирующими в соответствии с распределением обязанностей заместит</w:t>
      </w:r>
      <w:bookmarkStart w:id="2" w:name="_GoBack"/>
      <w:bookmarkEnd w:id="2"/>
      <w:r w:rsidRPr="00E804F3">
        <w:rPr>
          <w:rFonts w:ascii="Times New Roman" w:hAnsi="Times New Roman" w:cs="Times New Roman"/>
          <w:sz w:val="24"/>
          <w:szCs w:val="24"/>
          <w:shd w:val="clear" w:color="auto" w:fill="FFFFFF"/>
        </w:rPr>
        <w:t>елями главы Администрации.</w:t>
      </w:r>
    </w:p>
    <w:p w:rsidR="0082077A" w:rsidRPr="00E804F3" w:rsidRDefault="0082077A" w:rsidP="008F3026">
      <w:pPr>
        <w:spacing w:after="0" w:line="240" w:lineRule="auto"/>
        <w:ind w:firstLine="567"/>
        <w:jc w:val="both"/>
        <w:rPr>
          <w:rFonts w:ascii="Times New Roman" w:hAnsi="Times New Roman" w:cs="Times New Roman"/>
          <w:sz w:val="24"/>
          <w:szCs w:val="24"/>
          <w:shd w:val="clear" w:color="auto" w:fill="FFFFFF"/>
        </w:rPr>
      </w:pPr>
      <w:r w:rsidRPr="00E804F3">
        <w:rPr>
          <w:rFonts w:ascii="Times New Roman" w:hAnsi="Times New Roman" w:cs="Times New Roman"/>
          <w:sz w:val="24"/>
          <w:szCs w:val="24"/>
          <w:shd w:val="clear" w:color="auto" w:fill="FFFFFF"/>
        </w:rPr>
        <w:t>4. Срок служебной командировки муниципального служащего определяется представителем нанимателя с учетом объема, сложности и других особенностей служебного задания.</w:t>
      </w:r>
    </w:p>
    <w:p w:rsidR="006E03CB" w:rsidRPr="00E804F3" w:rsidRDefault="0082077A" w:rsidP="008F3026">
      <w:pPr>
        <w:pStyle w:val="formattext"/>
        <w:shd w:val="clear" w:color="auto" w:fill="FFFFFF"/>
        <w:spacing w:before="0" w:beforeAutospacing="0" w:after="0" w:afterAutospacing="0"/>
        <w:ind w:firstLine="567"/>
        <w:jc w:val="both"/>
        <w:textAlignment w:val="baseline"/>
      </w:pPr>
      <w:r w:rsidRPr="00E804F3">
        <w:rPr>
          <w:shd w:val="clear" w:color="auto" w:fill="FFFFFF"/>
        </w:rPr>
        <w:t xml:space="preserve">5. </w:t>
      </w:r>
      <w:r w:rsidR="006E03CB" w:rsidRPr="00E804F3">
        <w:t>Днем выезда в служебную командировку считается день отправления поезда, самолета, автобуса или другого транспортного средства от постоянного места прохождения муниципальным служащим муниципальной службы, а днем приезда из служебной командировки - день прибытия указанного транспортного средства в постоянное место прохождения муниципальным служащим муниципальной службы.</w:t>
      </w:r>
    </w:p>
    <w:p w:rsidR="006E03CB" w:rsidRPr="00E804F3" w:rsidRDefault="006E03CB" w:rsidP="008F3026">
      <w:pPr>
        <w:pStyle w:val="formattext"/>
        <w:shd w:val="clear" w:color="auto" w:fill="FFFFFF"/>
        <w:spacing w:before="0" w:beforeAutospacing="0" w:after="0" w:afterAutospacing="0"/>
        <w:ind w:firstLine="567"/>
        <w:jc w:val="both"/>
        <w:textAlignment w:val="baseline"/>
      </w:pPr>
      <w:r w:rsidRPr="00E804F3">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6E03CB" w:rsidRPr="00E804F3" w:rsidRDefault="006E03CB" w:rsidP="008F3026">
      <w:pPr>
        <w:pStyle w:val="formattext"/>
        <w:shd w:val="clear" w:color="auto" w:fill="FFFFFF"/>
        <w:spacing w:before="0" w:beforeAutospacing="0" w:after="0" w:afterAutospacing="0"/>
        <w:ind w:firstLine="567"/>
        <w:jc w:val="both"/>
        <w:textAlignment w:val="baseline"/>
      </w:pPr>
      <w:r w:rsidRPr="00E804F3">
        <w:t>Если станция, пристань, аэропорт находятся за границей населенного пункта, учитывается время, необходимое для проезда до станции, пристани, аэропорта. Аналогично определяется день приезда муниципального служащего в постоянное место прохождения муниципальной службы.</w:t>
      </w:r>
    </w:p>
    <w:p w:rsidR="006E03CB" w:rsidRPr="00E804F3" w:rsidRDefault="006E03CB" w:rsidP="008F3026">
      <w:pPr>
        <w:pStyle w:val="formattext"/>
        <w:shd w:val="clear" w:color="auto" w:fill="FFFFFF"/>
        <w:spacing w:before="0" w:beforeAutospacing="0" w:after="0" w:afterAutospacing="0"/>
        <w:ind w:firstLine="567"/>
        <w:jc w:val="both"/>
        <w:textAlignment w:val="baseline"/>
      </w:pPr>
      <w:r w:rsidRPr="00E804F3">
        <w:t>Вопрос о явке муниципального служащего на службу в день выезда в служебную командировку и в день приезда из служебной командировки решается в порядке, установленном представителем нанимателя.</w:t>
      </w:r>
    </w:p>
    <w:p w:rsidR="0082077A" w:rsidRPr="00E804F3" w:rsidRDefault="006E03CB" w:rsidP="008F3026">
      <w:pPr>
        <w:spacing w:after="0" w:line="240" w:lineRule="auto"/>
        <w:ind w:firstLine="567"/>
        <w:jc w:val="both"/>
        <w:rPr>
          <w:rFonts w:ascii="Times New Roman" w:hAnsi="Times New Roman" w:cs="Times New Roman"/>
          <w:sz w:val="24"/>
          <w:szCs w:val="24"/>
          <w:shd w:val="clear" w:color="auto" w:fill="FFFFFF"/>
        </w:rPr>
      </w:pPr>
      <w:r w:rsidRPr="00E804F3">
        <w:rPr>
          <w:rFonts w:ascii="Times New Roman" w:hAnsi="Times New Roman" w:cs="Times New Roman"/>
          <w:sz w:val="24"/>
          <w:szCs w:val="24"/>
        </w:rPr>
        <w:t>6.</w:t>
      </w:r>
      <w:r w:rsidRPr="00E804F3">
        <w:rPr>
          <w:rFonts w:ascii="Times New Roman" w:hAnsi="Times New Roman" w:cs="Times New Roman"/>
          <w:sz w:val="24"/>
          <w:szCs w:val="24"/>
          <w:shd w:val="clear" w:color="auto" w:fill="FFFFFF"/>
        </w:rPr>
        <w:t xml:space="preserve"> Направление муниципального служащего в служебную командировку оформляется первичными учетными документами в соответствии с установленными унифицированными формами первичной учетной документации по учету труда и его оплаты.</w:t>
      </w:r>
    </w:p>
    <w:p w:rsidR="00A556B1" w:rsidRPr="00E804F3" w:rsidRDefault="00A556B1" w:rsidP="008F3026">
      <w:pPr>
        <w:pStyle w:val="formattext"/>
        <w:shd w:val="clear" w:color="auto" w:fill="FFFFFF"/>
        <w:spacing w:before="0" w:beforeAutospacing="0" w:after="0" w:afterAutospacing="0"/>
        <w:ind w:firstLine="567"/>
        <w:jc w:val="both"/>
        <w:textAlignment w:val="baseline"/>
      </w:pPr>
      <w:r w:rsidRPr="00E804F3">
        <w:rPr>
          <w:shd w:val="clear" w:color="auto" w:fill="FFFFFF"/>
        </w:rPr>
        <w:lastRenderedPageBreak/>
        <w:t>7.</w:t>
      </w:r>
      <w:r w:rsidRPr="00E804F3">
        <w:t xml:space="preserve"> Срок пребывания муниципального служащего в служебной командировке (дата приезда в место командирования и дата выезда из него) определяется по проездным документам (билетам), представляемым им в орган местного самоуправления по возвращении из служебной командировки.</w:t>
      </w:r>
    </w:p>
    <w:p w:rsidR="00A556B1" w:rsidRPr="00E804F3" w:rsidRDefault="00A556B1" w:rsidP="008F3026">
      <w:pPr>
        <w:pStyle w:val="formattext"/>
        <w:shd w:val="clear" w:color="auto" w:fill="FFFFFF"/>
        <w:spacing w:before="0" w:beforeAutospacing="0" w:after="0" w:afterAutospacing="0"/>
        <w:ind w:firstLine="567"/>
        <w:jc w:val="both"/>
        <w:textAlignment w:val="baseline"/>
      </w:pPr>
      <w:r w:rsidRPr="00E804F3">
        <w:t>При отсутствии проездных документов (билетов) фактический срок пребывания муниципального служащего в служебной командировке определяется по иным подтверждающим период его нахождения в служебной командировке документам, перечень которых утверждается Министерством финансов Российской Федерации.</w:t>
      </w:r>
    </w:p>
    <w:p w:rsidR="006E03CB" w:rsidRPr="00E804F3" w:rsidRDefault="0012797A" w:rsidP="008F3026">
      <w:pPr>
        <w:spacing w:after="0" w:line="240" w:lineRule="auto"/>
        <w:ind w:firstLine="567"/>
        <w:jc w:val="both"/>
        <w:rPr>
          <w:rFonts w:ascii="Times New Roman" w:hAnsi="Times New Roman" w:cs="Times New Roman"/>
          <w:sz w:val="24"/>
          <w:szCs w:val="24"/>
          <w:shd w:val="clear" w:color="auto" w:fill="FFFFFF"/>
        </w:rPr>
      </w:pPr>
      <w:r w:rsidRPr="00E804F3">
        <w:rPr>
          <w:rFonts w:ascii="Times New Roman" w:hAnsi="Times New Roman" w:cs="Times New Roman"/>
          <w:sz w:val="24"/>
          <w:szCs w:val="24"/>
          <w:shd w:val="clear" w:color="auto" w:fill="FFFFFF"/>
        </w:rPr>
        <w:t>8. Орган местного самоуправления муниципального образования «Муниципальный округ Малопургинский район Удмуртской Республики» ведёт учет муниципальных служащих, выезжающих и приезжающих в служебные командировки. Представитель нанимателя своим приказом (распоряжением) назначает ответственного за учет муниципальных служащих, выезжающих и приезжающих в служебные командировки.</w:t>
      </w:r>
    </w:p>
    <w:p w:rsidR="0012797A" w:rsidRPr="00E804F3" w:rsidRDefault="0012797A" w:rsidP="008F3026">
      <w:pPr>
        <w:pStyle w:val="formattext"/>
        <w:spacing w:before="0" w:beforeAutospacing="0" w:after="0" w:afterAutospacing="0"/>
        <w:ind w:firstLine="567"/>
        <w:jc w:val="both"/>
        <w:textAlignment w:val="baseline"/>
      </w:pPr>
      <w:r w:rsidRPr="00E804F3">
        <w:rPr>
          <w:shd w:val="clear" w:color="auto" w:fill="FFFFFF"/>
        </w:rPr>
        <w:t>9</w:t>
      </w:r>
      <w:r w:rsidR="00FD025A">
        <w:rPr>
          <w:shd w:val="clear" w:color="auto" w:fill="FFFFFF"/>
        </w:rPr>
        <w:t>.</w:t>
      </w:r>
      <w:r w:rsidRPr="00E804F3">
        <w:t xml:space="preserve"> При направлении муниципального служащего в служебную командировку ему гарантируются сохранение должности муниципальной службы и денежного содержания, а также возмещаются:</w:t>
      </w:r>
    </w:p>
    <w:p w:rsidR="0012797A" w:rsidRPr="00E804F3" w:rsidRDefault="0012797A" w:rsidP="008F3026">
      <w:pPr>
        <w:pStyle w:val="formattext"/>
        <w:spacing w:before="0" w:beforeAutospacing="0" w:after="0" w:afterAutospacing="0"/>
        <w:ind w:firstLine="567"/>
        <w:jc w:val="both"/>
        <w:textAlignment w:val="baseline"/>
      </w:pPr>
      <w:r w:rsidRPr="00E804F3">
        <w:t>а) расходы по проезду к месту командирования и обратно к постоянному месту прохождения муниципальной службы;</w:t>
      </w:r>
    </w:p>
    <w:p w:rsidR="0012797A" w:rsidRPr="00E804F3" w:rsidRDefault="0012797A" w:rsidP="008F3026">
      <w:pPr>
        <w:pStyle w:val="formattext"/>
        <w:spacing w:before="0" w:beforeAutospacing="0" w:after="0" w:afterAutospacing="0"/>
        <w:ind w:firstLine="567"/>
        <w:jc w:val="both"/>
        <w:textAlignment w:val="baseline"/>
      </w:pPr>
      <w:r w:rsidRPr="00E804F3">
        <w:t>б) расходы по проезду из одного населенного пункта в другой, если муниципальный служащий командирован в несколько государственных органов, органов местного самоуправления или организаций, расположенных в разных населенных пунктах;</w:t>
      </w:r>
    </w:p>
    <w:p w:rsidR="0012797A" w:rsidRPr="00E804F3" w:rsidRDefault="0012797A" w:rsidP="00C975D0">
      <w:pPr>
        <w:pStyle w:val="formattext"/>
        <w:spacing w:before="0" w:beforeAutospacing="0" w:after="0" w:afterAutospacing="0"/>
        <w:ind w:left="426"/>
        <w:textAlignment w:val="baseline"/>
      </w:pPr>
      <w:r w:rsidRPr="00E804F3">
        <w:t>в) расходы по найму жилого помещения;</w:t>
      </w:r>
      <w:r w:rsidRPr="00E804F3">
        <w:br/>
        <w:t>г) дополнительные расходы, связанные с проживанием вне постоянного места жительства (суточные);</w:t>
      </w:r>
    </w:p>
    <w:p w:rsidR="0012797A" w:rsidRPr="00E804F3" w:rsidRDefault="0012797A" w:rsidP="00C975D0">
      <w:pPr>
        <w:pStyle w:val="formattext"/>
        <w:spacing w:before="0" w:beforeAutospacing="0" w:after="0" w:afterAutospacing="0"/>
        <w:ind w:left="426"/>
        <w:textAlignment w:val="baseline"/>
      </w:pPr>
      <w:r w:rsidRPr="00E804F3">
        <w:t>д) иные расходы, связанные со служебной кома</w:t>
      </w:r>
      <w:r w:rsidR="00C975D0">
        <w:t xml:space="preserve">ндировкой (при условии, что они </w:t>
      </w:r>
      <w:r w:rsidRPr="00E804F3">
        <w:t>произведены муниципальным служащим по согласованию с представителем нанимателя).</w:t>
      </w:r>
    </w:p>
    <w:p w:rsidR="0012797A" w:rsidRPr="00E804F3" w:rsidRDefault="0012797A" w:rsidP="008F3026">
      <w:pPr>
        <w:pStyle w:val="formattext"/>
        <w:spacing w:before="0" w:beforeAutospacing="0" w:after="0" w:afterAutospacing="0"/>
        <w:ind w:firstLine="567"/>
        <w:jc w:val="both"/>
        <w:textAlignment w:val="baseline"/>
      </w:pPr>
      <w:r w:rsidRPr="00E804F3">
        <w:t>Муниципальным служащим в период их пребывания в служебных командировках на территориях Донецкой Народной Республики, Луганской Народной Республики, Запорожской области и Херсонской области могут выплачиваться безотчетные суммы в целях возмещения дополнительных расходов, связанных с такими командировками.</w:t>
      </w:r>
    </w:p>
    <w:p w:rsidR="0012797A" w:rsidRPr="00E804F3" w:rsidRDefault="0012797A" w:rsidP="008F3026">
      <w:pPr>
        <w:pStyle w:val="formattext"/>
        <w:shd w:val="clear" w:color="auto" w:fill="FFFFFF"/>
        <w:spacing w:before="0" w:beforeAutospacing="0" w:after="0" w:afterAutospacing="0"/>
        <w:ind w:firstLine="567"/>
        <w:jc w:val="both"/>
        <w:textAlignment w:val="baseline"/>
      </w:pPr>
      <w:r w:rsidRPr="00E804F3">
        <w:t>10. Денежное содержание за период нахождения муниципального служащего в служебной командировке сохраняется за все служебные дни по графику, установленному в постоянном месте прохождения муниципальным служащим муниципальной службы.</w:t>
      </w:r>
    </w:p>
    <w:p w:rsidR="0012797A" w:rsidRPr="00E804F3" w:rsidRDefault="0012797A" w:rsidP="008F3026">
      <w:pPr>
        <w:pStyle w:val="formattext"/>
        <w:shd w:val="clear" w:color="auto" w:fill="FFFFFF"/>
        <w:spacing w:before="0" w:beforeAutospacing="0" w:after="0" w:afterAutospacing="0"/>
        <w:ind w:firstLine="567"/>
        <w:jc w:val="both"/>
        <w:textAlignment w:val="baseline"/>
      </w:pPr>
      <w:r w:rsidRPr="00E804F3">
        <w:t>Денежное содержание за период нахождения муниципального служащего в служебной командировке на территориях Донецкой Народной Республики, Луганской Народной Республики, Запорожской области и Херсонской области сохраняется за все служебные дни по графику, установленному в постоянном месте прохождения муниципальным служащим муниципальной службы, и выплачивается в двойном размере.</w:t>
      </w:r>
    </w:p>
    <w:p w:rsidR="00FC797B" w:rsidRPr="00E804F3" w:rsidRDefault="00FC797B" w:rsidP="008F3026">
      <w:pPr>
        <w:pStyle w:val="formattext"/>
        <w:shd w:val="clear" w:color="auto" w:fill="FFFFFF"/>
        <w:spacing w:before="0" w:beforeAutospacing="0" w:after="0" w:afterAutospacing="0"/>
        <w:ind w:firstLine="567"/>
        <w:textAlignment w:val="baseline"/>
      </w:pPr>
      <w:r w:rsidRPr="00E804F3">
        <w:t>11. При направлении муниципального служащего в служебную командировку на территорию иностранного государства ему дополнительно возмещаются:</w:t>
      </w:r>
    </w:p>
    <w:p w:rsidR="00FC797B" w:rsidRPr="00E804F3" w:rsidRDefault="00FC797B" w:rsidP="008F3026">
      <w:pPr>
        <w:pStyle w:val="formattext"/>
        <w:shd w:val="clear" w:color="auto" w:fill="FFFFFF"/>
        <w:spacing w:before="0" w:beforeAutospacing="0" w:after="0" w:afterAutospacing="0"/>
        <w:ind w:firstLine="567"/>
        <w:textAlignment w:val="baseline"/>
      </w:pPr>
      <w:r w:rsidRPr="00E804F3">
        <w:t>а) расходы на оформление заграничного паспорта, визы и других выездных документов;</w:t>
      </w:r>
    </w:p>
    <w:p w:rsidR="00FC797B" w:rsidRPr="00E804F3" w:rsidRDefault="00FC797B" w:rsidP="008F3026">
      <w:pPr>
        <w:pStyle w:val="formattext"/>
        <w:shd w:val="clear" w:color="auto" w:fill="FFFFFF"/>
        <w:spacing w:before="0" w:beforeAutospacing="0" w:after="0" w:afterAutospacing="0"/>
        <w:ind w:firstLine="567"/>
        <w:textAlignment w:val="baseline"/>
      </w:pPr>
      <w:r w:rsidRPr="00E804F3">
        <w:t>б) обязательные консульские и аэродромные сборы;</w:t>
      </w:r>
    </w:p>
    <w:p w:rsidR="00FC797B" w:rsidRPr="00E804F3" w:rsidRDefault="00FC797B" w:rsidP="008F3026">
      <w:pPr>
        <w:pStyle w:val="formattext"/>
        <w:shd w:val="clear" w:color="auto" w:fill="FFFFFF"/>
        <w:spacing w:before="0" w:beforeAutospacing="0" w:after="0" w:afterAutospacing="0"/>
        <w:ind w:firstLine="567"/>
        <w:textAlignment w:val="baseline"/>
      </w:pPr>
      <w:r w:rsidRPr="00E804F3">
        <w:t>в) сборы за право въезда или транзита автомобильного транспорта;</w:t>
      </w:r>
    </w:p>
    <w:p w:rsidR="00FC797B" w:rsidRPr="00E804F3" w:rsidRDefault="00FC797B" w:rsidP="008F3026">
      <w:pPr>
        <w:pStyle w:val="formattext"/>
        <w:shd w:val="clear" w:color="auto" w:fill="FFFFFF"/>
        <w:spacing w:before="0" w:beforeAutospacing="0" w:after="0" w:afterAutospacing="0"/>
        <w:ind w:firstLine="567"/>
        <w:textAlignment w:val="baseline"/>
      </w:pPr>
      <w:r w:rsidRPr="00E804F3">
        <w:t>г) расходы на оформление обязательной медицинской страховки;</w:t>
      </w:r>
    </w:p>
    <w:p w:rsidR="00FC797B" w:rsidRPr="00E804F3" w:rsidRDefault="00FC797B" w:rsidP="008F3026">
      <w:pPr>
        <w:pStyle w:val="formattext"/>
        <w:shd w:val="clear" w:color="auto" w:fill="FFFFFF"/>
        <w:spacing w:before="0" w:beforeAutospacing="0" w:after="0" w:afterAutospacing="0"/>
        <w:ind w:firstLine="567"/>
        <w:textAlignment w:val="baseline"/>
      </w:pPr>
      <w:r w:rsidRPr="00E804F3">
        <w:t>д) иные обязательные платежи и сборы.</w:t>
      </w:r>
    </w:p>
    <w:p w:rsidR="00FC797B" w:rsidRPr="00E804F3" w:rsidRDefault="00FC797B" w:rsidP="008F3026">
      <w:pPr>
        <w:pStyle w:val="formattext"/>
        <w:shd w:val="clear" w:color="auto" w:fill="FFFFFF"/>
        <w:spacing w:before="0" w:beforeAutospacing="0" w:after="0" w:afterAutospacing="0"/>
        <w:ind w:firstLine="567"/>
        <w:jc w:val="both"/>
        <w:textAlignment w:val="baseline"/>
      </w:pPr>
      <w:r w:rsidRPr="00E804F3">
        <w:t xml:space="preserve">12. </w:t>
      </w:r>
      <w:proofErr w:type="gramStart"/>
      <w:r w:rsidRPr="00E804F3">
        <w:t>В случае временной нетрудоспособности командированного муниципального служащего, удостоверенной в установленном порядке, ему возмещаются расходы по найму жилого помещения (кроме случаев, когда командированный муниципальный служащий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r w:rsidRPr="00E804F3">
        <w:br/>
      </w:r>
      <w:proofErr w:type="gramEnd"/>
    </w:p>
    <w:p w:rsidR="00FC797B" w:rsidRPr="00E804F3" w:rsidRDefault="00FC797B" w:rsidP="008F3026">
      <w:pPr>
        <w:pStyle w:val="formattext"/>
        <w:shd w:val="clear" w:color="auto" w:fill="FFFFFF"/>
        <w:spacing w:before="0" w:beforeAutospacing="0" w:after="0" w:afterAutospacing="0"/>
        <w:ind w:firstLine="567"/>
        <w:jc w:val="both"/>
        <w:textAlignment w:val="baseline"/>
      </w:pPr>
    </w:p>
    <w:p w:rsidR="00FC797B" w:rsidRPr="00E804F3" w:rsidRDefault="00FC797B" w:rsidP="008F3026">
      <w:pPr>
        <w:pStyle w:val="formattext"/>
        <w:shd w:val="clear" w:color="auto" w:fill="FFFFFF"/>
        <w:spacing w:before="0" w:beforeAutospacing="0" w:after="0" w:afterAutospacing="0"/>
        <w:ind w:firstLine="567"/>
        <w:jc w:val="both"/>
        <w:textAlignment w:val="baseline"/>
        <w:rPr>
          <w:color w:val="444444"/>
        </w:rPr>
      </w:pPr>
      <w:r w:rsidRPr="00E804F3">
        <w:lastRenderedPageBreak/>
        <w:t>За период временной нетрудоспособности командированному муниципальному служащему выплачивается пособие по временной нетрудоспособности в соответствии с законодательством Российской Федерации</w:t>
      </w:r>
      <w:r w:rsidRPr="00E804F3">
        <w:rPr>
          <w:color w:val="444444"/>
        </w:rPr>
        <w:t>.</w:t>
      </w:r>
    </w:p>
    <w:p w:rsidR="00DC3C96" w:rsidRPr="00E804F3" w:rsidRDefault="00DC3C96" w:rsidP="00F47939">
      <w:pPr>
        <w:pStyle w:val="formattext"/>
        <w:shd w:val="clear" w:color="auto" w:fill="FFFFFF"/>
        <w:spacing w:before="0" w:beforeAutospacing="0" w:after="0" w:afterAutospacing="0"/>
        <w:ind w:firstLine="567"/>
        <w:jc w:val="both"/>
        <w:textAlignment w:val="baseline"/>
      </w:pPr>
      <w:r w:rsidRPr="00E804F3">
        <w:t>13. Дополнительные расходы, связанные с проживанием вне постоянного места жительства (суточные), возмещаются муниципальному служащему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следующих размерах:</w:t>
      </w:r>
    </w:p>
    <w:p w:rsidR="00DC3C96" w:rsidRPr="00E804F3" w:rsidRDefault="00DC3C96" w:rsidP="00F47939">
      <w:pPr>
        <w:pStyle w:val="formattext"/>
        <w:shd w:val="clear" w:color="auto" w:fill="FFFFFF"/>
        <w:spacing w:before="0" w:beforeAutospacing="0" w:after="0" w:afterAutospacing="0"/>
        <w:textAlignment w:val="baseline"/>
      </w:pPr>
      <w:r w:rsidRPr="00E804F3">
        <w:t>- в городах Москве, Санкт-Петербурге, Нижнем Новгороде - 700 рублей;</w:t>
      </w:r>
      <w:r w:rsidRPr="00E804F3">
        <w:br/>
        <w:t>- на территориях Донецкой Народной Республики, Луганск</w:t>
      </w:r>
      <w:r w:rsidR="00F47939">
        <w:t xml:space="preserve">ой Народной Республики </w:t>
      </w:r>
      <w:r w:rsidRPr="00E804F3">
        <w:t>Запорожской области и Херсонской области - 8480 рублей;</w:t>
      </w:r>
      <w:r w:rsidRPr="00E804F3">
        <w:br/>
        <w:t>- на территории иных субъектов Российской Федерации - 350 рублей.</w:t>
      </w:r>
    </w:p>
    <w:p w:rsidR="00DC3C96" w:rsidRPr="00E804F3" w:rsidRDefault="00DC3C96" w:rsidP="008F3026">
      <w:pPr>
        <w:pStyle w:val="formattext"/>
        <w:shd w:val="clear" w:color="auto" w:fill="FFFFFF"/>
        <w:spacing w:before="0" w:beforeAutospacing="0" w:after="0" w:afterAutospacing="0"/>
        <w:ind w:firstLine="567"/>
        <w:jc w:val="both"/>
        <w:textAlignment w:val="baseline"/>
      </w:pPr>
      <w:r w:rsidRPr="00E804F3">
        <w:t>14. В случае командирования муниципального служащего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DC3C96" w:rsidRPr="00E804F3" w:rsidRDefault="00DC3C96" w:rsidP="008F3026">
      <w:pPr>
        <w:pStyle w:val="formattext"/>
        <w:shd w:val="clear" w:color="auto" w:fill="FFFFFF"/>
        <w:spacing w:before="0" w:beforeAutospacing="0" w:after="0" w:afterAutospacing="0"/>
        <w:ind w:firstLine="567"/>
        <w:jc w:val="both"/>
        <w:textAlignment w:val="baseline"/>
      </w:pPr>
      <w:r w:rsidRPr="00E804F3">
        <w:t xml:space="preserve">Если командированный </w:t>
      </w:r>
      <w:r w:rsidR="006621DF" w:rsidRPr="00E804F3">
        <w:t>муниципальный</w:t>
      </w:r>
      <w:r w:rsidRPr="00E804F3">
        <w:t xml:space="preserve"> служащий по окончании служебного дня по согласованию с представителем нанимателя остается в месте командирования, то расходы по найму жилого помещения (кроме случаев, когда направленному в служебную командировку </w:t>
      </w:r>
      <w:r w:rsidR="006621DF" w:rsidRPr="00E804F3">
        <w:t>муниципальному</w:t>
      </w:r>
      <w:r w:rsidRPr="00E804F3">
        <w:t xml:space="preserve"> служащему предоставляется бесплатное помещение) возмещаются в размере фактических расходов, подтвержденных соответствующими документами.</w:t>
      </w:r>
    </w:p>
    <w:p w:rsidR="00DC3C96" w:rsidRPr="00E804F3" w:rsidRDefault="00DC3C96" w:rsidP="008F3026">
      <w:pPr>
        <w:pStyle w:val="formattext"/>
        <w:shd w:val="clear" w:color="auto" w:fill="FFFFFF"/>
        <w:spacing w:before="0" w:beforeAutospacing="0" w:after="0" w:afterAutospacing="0"/>
        <w:ind w:firstLine="567"/>
        <w:jc w:val="both"/>
        <w:textAlignment w:val="baseline"/>
      </w:pPr>
      <w:r w:rsidRPr="00E804F3">
        <w:t>При отсутствии подтверждающих документов расходы по найму жилого помещения возмещаются в размере 30 процентов установленной нормы суточных за каждый день нахождения в служебной командировке (исходя из фактического пребывания в месте командирования).</w:t>
      </w:r>
    </w:p>
    <w:p w:rsidR="00DC3C96" w:rsidRPr="00E804F3" w:rsidRDefault="00DC3C96" w:rsidP="008F3026">
      <w:pPr>
        <w:pStyle w:val="formattext"/>
        <w:shd w:val="clear" w:color="auto" w:fill="FFFFFF"/>
        <w:spacing w:before="0" w:beforeAutospacing="0" w:after="0" w:afterAutospacing="0"/>
        <w:ind w:firstLine="567"/>
        <w:jc w:val="both"/>
        <w:textAlignment w:val="baseline"/>
      </w:pPr>
      <w:r w:rsidRPr="00E804F3">
        <w:t xml:space="preserve">Вопрос о целесообразности ежедневного возвращения </w:t>
      </w:r>
      <w:r w:rsidR="006621DF" w:rsidRPr="00E804F3">
        <w:t>муниципального</w:t>
      </w:r>
      <w:r w:rsidRPr="00E804F3">
        <w:t xml:space="preserve"> служащего из места командирования к постоянному месту жительства в каждом отдельном случае решается представителем нанимателя с учетом расстояния, условий транспортного сообщения, характера выполняемого служебного задания, а также необходимости создания </w:t>
      </w:r>
      <w:r w:rsidR="006621DF" w:rsidRPr="00E804F3">
        <w:t>муниципальному</w:t>
      </w:r>
      <w:r w:rsidRPr="00E804F3">
        <w:t xml:space="preserve"> служащему условий для отдыха.</w:t>
      </w:r>
    </w:p>
    <w:p w:rsidR="006621DF" w:rsidRPr="00E804F3" w:rsidRDefault="006621DF" w:rsidP="008F3026">
      <w:pPr>
        <w:pStyle w:val="formattext"/>
        <w:shd w:val="clear" w:color="auto" w:fill="FFFFFF"/>
        <w:spacing w:before="0" w:beforeAutospacing="0" w:after="0" w:afterAutospacing="0"/>
        <w:ind w:firstLine="567"/>
        <w:jc w:val="both"/>
        <w:textAlignment w:val="baseline"/>
      </w:pPr>
      <w:r w:rsidRPr="00E804F3">
        <w:t>15. Расходы по бронированию и найму жилого помещения возмещаются командированным муниципальным служащим (кроме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rsidR="006621DF" w:rsidRPr="00E804F3" w:rsidRDefault="006621DF" w:rsidP="008F3026">
      <w:pPr>
        <w:pStyle w:val="formattext"/>
        <w:shd w:val="clear" w:color="auto" w:fill="FFFFFF"/>
        <w:spacing w:before="0" w:beforeAutospacing="0" w:after="0" w:afterAutospacing="0"/>
        <w:ind w:firstLine="567"/>
        <w:jc w:val="both"/>
        <w:textAlignment w:val="baseline"/>
      </w:pPr>
      <w:r w:rsidRPr="00E804F3">
        <w:t>а) муниципальным служащим, замещающим высшие должности муниципальной службы - не более стоимости двухкомнатного номера;</w:t>
      </w:r>
    </w:p>
    <w:p w:rsidR="006621DF" w:rsidRPr="00E804F3" w:rsidRDefault="006621DF" w:rsidP="008F3026">
      <w:pPr>
        <w:pStyle w:val="formattext"/>
        <w:shd w:val="clear" w:color="auto" w:fill="FFFFFF"/>
        <w:spacing w:before="0" w:beforeAutospacing="0" w:after="0" w:afterAutospacing="0"/>
        <w:ind w:firstLine="567"/>
        <w:jc w:val="both"/>
        <w:textAlignment w:val="baseline"/>
      </w:pPr>
      <w:r w:rsidRPr="00E804F3">
        <w:t>б) остальным муниципальным служащим - не более стоимости однокомнатного (одноместного) номера.</w:t>
      </w:r>
    </w:p>
    <w:p w:rsidR="006621DF" w:rsidRPr="00E804F3" w:rsidRDefault="006621DF" w:rsidP="008F3026">
      <w:pPr>
        <w:pStyle w:val="formattext"/>
        <w:shd w:val="clear" w:color="auto" w:fill="FFFFFF"/>
        <w:spacing w:before="0" w:beforeAutospacing="0" w:after="0" w:afterAutospacing="0"/>
        <w:ind w:firstLine="567"/>
        <w:jc w:val="both"/>
        <w:textAlignment w:val="baseline"/>
      </w:pPr>
      <w:r w:rsidRPr="00E804F3">
        <w:t>16. В случае если в населенном пункте отсутствует гостиница, муниципальный служащий может нанять иное отдельное жилое помещение либо аналогичное жилое помещение в ближайшем населенном пункте. В этом случае муниципальному служащему возмещаются транспортные расходы, связанные с проездом от места проживания до места командирования и обратно, а также расходы по найму отдельного жилого помещения.</w:t>
      </w:r>
    </w:p>
    <w:p w:rsidR="006621DF" w:rsidRPr="00E804F3" w:rsidRDefault="006621DF" w:rsidP="008F3026">
      <w:pPr>
        <w:pStyle w:val="formattext"/>
        <w:shd w:val="clear" w:color="auto" w:fill="FFFFFF"/>
        <w:spacing w:before="0" w:beforeAutospacing="0" w:after="0" w:afterAutospacing="0"/>
        <w:ind w:firstLine="567"/>
        <w:jc w:val="both"/>
        <w:textAlignment w:val="baseline"/>
        <w:rPr>
          <w:color w:val="444444"/>
        </w:rPr>
      </w:pPr>
      <w:r w:rsidRPr="00E804F3">
        <w:t xml:space="preserve">В случае вынужденной остановки в </w:t>
      </w:r>
      <w:proofErr w:type="gramStart"/>
      <w:r w:rsidRPr="00E804F3">
        <w:t>пути</w:t>
      </w:r>
      <w:proofErr w:type="gramEnd"/>
      <w:r w:rsidRPr="00E804F3">
        <w:t xml:space="preserve"> командированному муниципальному служащему возмещаются расходы по найму жилого помещения, подтвержденные соответствующими документами, в размерах, установленных настоящим Порядком</w:t>
      </w:r>
      <w:r w:rsidRPr="00E804F3">
        <w:rPr>
          <w:color w:val="444444"/>
        </w:rPr>
        <w:t>.</w:t>
      </w:r>
    </w:p>
    <w:p w:rsidR="00FC797B" w:rsidRPr="00E804F3" w:rsidRDefault="001E7A5A" w:rsidP="008F3026">
      <w:pPr>
        <w:pStyle w:val="formattext"/>
        <w:shd w:val="clear" w:color="auto" w:fill="FFFFFF"/>
        <w:spacing w:before="0" w:beforeAutospacing="0" w:after="0" w:afterAutospacing="0"/>
        <w:ind w:firstLine="567"/>
        <w:jc w:val="both"/>
        <w:textAlignment w:val="baseline"/>
      </w:pPr>
      <w:r w:rsidRPr="00E804F3">
        <w:rPr>
          <w:shd w:val="clear" w:color="auto" w:fill="FFFFFF"/>
        </w:rPr>
        <w:t>17. Предоставление командированным муниципальным служащим услуг по найму жилого помещения осуществляется в порядке, установленном Правительством Российской Федерации.</w:t>
      </w:r>
    </w:p>
    <w:p w:rsidR="001E7A5A" w:rsidRPr="00E804F3" w:rsidRDefault="001E7A5A" w:rsidP="008F3026">
      <w:pPr>
        <w:pStyle w:val="formattext"/>
        <w:spacing w:before="0" w:beforeAutospacing="0" w:after="0" w:afterAutospacing="0"/>
        <w:ind w:firstLine="567"/>
        <w:jc w:val="both"/>
        <w:textAlignment w:val="baseline"/>
      </w:pPr>
      <w:r w:rsidRPr="00E804F3">
        <w:t xml:space="preserve">18. </w:t>
      </w:r>
      <w:proofErr w:type="gramStart"/>
      <w:r w:rsidRPr="00E804F3">
        <w:t xml:space="preserve">Расходы по проезду муниципальных служащих к месту командирования и обратно к постоянному месту прохождения муниципальной службы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муниципальный служащий командирован в несколько государственных органов, органов местного самоуправления, иных организаций расположенных в разных населенных пунктах, воздушным, железнодорожным, </w:t>
      </w:r>
      <w:r w:rsidRPr="00E804F3">
        <w:lastRenderedPageBreak/>
        <w:t>водным и</w:t>
      </w:r>
      <w:proofErr w:type="gramEnd"/>
      <w:r w:rsidRPr="00E804F3">
        <w:t xml:space="preserve"> автомобильным (кроме такси) транспортом возмещаются по фактическим затратам, подтвержденным проездными документами, по следующим нормам:</w:t>
      </w:r>
    </w:p>
    <w:p w:rsidR="001E7A5A" w:rsidRPr="00E804F3" w:rsidRDefault="001E7A5A" w:rsidP="008F3026">
      <w:pPr>
        <w:pStyle w:val="formattext"/>
        <w:spacing w:before="0" w:beforeAutospacing="0" w:after="0" w:afterAutospacing="0"/>
        <w:ind w:firstLine="567"/>
        <w:jc w:val="both"/>
        <w:textAlignment w:val="baseline"/>
      </w:pPr>
      <w:r w:rsidRPr="00E804F3">
        <w:t>а) муниципальным служащим, замещающим высшие должности муниципальной службы:</w:t>
      </w:r>
    </w:p>
    <w:p w:rsidR="001E7A5A" w:rsidRPr="00E804F3" w:rsidRDefault="001E7A5A" w:rsidP="008F3026">
      <w:pPr>
        <w:pStyle w:val="formattext"/>
        <w:spacing w:before="0" w:beforeAutospacing="0" w:after="0" w:afterAutospacing="0"/>
        <w:ind w:firstLine="567"/>
        <w:jc w:val="both"/>
        <w:textAlignment w:val="baseline"/>
      </w:pPr>
      <w:r w:rsidRPr="00E804F3">
        <w:t>-воздушным транспортом - по билету 1 класса;</w:t>
      </w:r>
    </w:p>
    <w:p w:rsidR="001E7A5A" w:rsidRPr="00E804F3" w:rsidRDefault="001E7A5A" w:rsidP="008F3026">
      <w:pPr>
        <w:pStyle w:val="formattext"/>
        <w:spacing w:before="0" w:beforeAutospacing="0" w:after="0" w:afterAutospacing="0"/>
        <w:ind w:firstLine="567"/>
        <w:jc w:val="both"/>
        <w:textAlignment w:val="baseline"/>
      </w:pPr>
      <w:r w:rsidRPr="00E804F3">
        <w:t>- 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1E7A5A" w:rsidRPr="00E804F3" w:rsidRDefault="001E7A5A" w:rsidP="008F3026">
      <w:pPr>
        <w:pStyle w:val="formattext"/>
        <w:spacing w:before="0" w:beforeAutospacing="0" w:after="0" w:afterAutospacing="0"/>
        <w:ind w:firstLine="567"/>
        <w:jc w:val="both"/>
        <w:textAlignment w:val="baseline"/>
      </w:pPr>
      <w:proofErr w:type="gramStart"/>
      <w:r w:rsidRPr="00E804F3">
        <w:t>- 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w:t>
      </w:r>
      <w:proofErr w:type="gramEnd"/>
    </w:p>
    <w:p w:rsidR="001E7A5A" w:rsidRPr="00E804F3" w:rsidRDefault="000B25AD" w:rsidP="008F3026">
      <w:pPr>
        <w:pStyle w:val="formattext"/>
        <w:spacing w:before="0" w:beforeAutospacing="0" w:after="0" w:afterAutospacing="0"/>
        <w:ind w:firstLine="567"/>
        <w:jc w:val="both"/>
        <w:textAlignment w:val="baseline"/>
      </w:pPr>
      <w:r w:rsidRPr="00E804F3">
        <w:t>в) муниципальным</w:t>
      </w:r>
      <w:r w:rsidR="001E7A5A" w:rsidRPr="00E804F3">
        <w:t xml:space="preserve"> служащим, замещающим главные, ведущие, старшие и младшие должности </w:t>
      </w:r>
      <w:r w:rsidRPr="00E804F3">
        <w:t>муниципальной</w:t>
      </w:r>
      <w:r w:rsidR="001E7A5A" w:rsidRPr="00E804F3">
        <w:t xml:space="preserve"> службы</w:t>
      </w:r>
      <w:r w:rsidRPr="00E804F3">
        <w:t>:</w:t>
      </w:r>
    </w:p>
    <w:p w:rsidR="000B25AD" w:rsidRPr="00E804F3" w:rsidRDefault="000B25AD" w:rsidP="008F3026">
      <w:pPr>
        <w:pStyle w:val="formattext"/>
        <w:spacing w:before="0" w:beforeAutospacing="0" w:after="0" w:afterAutospacing="0"/>
        <w:ind w:firstLine="567"/>
        <w:jc w:val="both"/>
        <w:textAlignment w:val="baseline"/>
      </w:pPr>
      <w:r w:rsidRPr="00E804F3">
        <w:t xml:space="preserve">- </w:t>
      </w:r>
      <w:r w:rsidR="001E7A5A" w:rsidRPr="00E804F3">
        <w:t>воздушным транспортом - по тарифу экономического класса;</w:t>
      </w:r>
    </w:p>
    <w:p w:rsidR="001E7A5A" w:rsidRPr="00E804F3" w:rsidRDefault="000B25AD" w:rsidP="008F3026">
      <w:pPr>
        <w:pStyle w:val="formattext"/>
        <w:spacing w:before="0" w:beforeAutospacing="0" w:after="0" w:afterAutospacing="0"/>
        <w:ind w:firstLine="567"/>
        <w:jc w:val="both"/>
        <w:textAlignment w:val="baseline"/>
      </w:pPr>
      <w:r w:rsidRPr="00E804F3">
        <w:t xml:space="preserve">- </w:t>
      </w:r>
      <w:r w:rsidR="001E7A5A" w:rsidRPr="00E804F3">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1E7A5A" w:rsidRPr="00E804F3" w:rsidRDefault="000B25AD" w:rsidP="008F3026">
      <w:pPr>
        <w:pStyle w:val="formattext"/>
        <w:spacing w:before="0" w:beforeAutospacing="0" w:after="0" w:afterAutospacing="0"/>
        <w:ind w:firstLine="567"/>
        <w:jc w:val="both"/>
        <w:textAlignment w:val="baseline"/>
      </w:pPr>
      <w:r w:rsidRPr="00E804F3">
        <w:t xml:space="preserve">- </w:t>
      </w:r>
      <w:r w:rsidR="001E7A5A" w:rsidRPr="00E804F3">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12797A" w:rsidRPr="00E804F3" w:rsidRDefault="000B25AD" w:rsidP="008F3026">
      <w:pPr>
        <w:pStyle w:val="formattext"/>
        <w:spacing w:before="0" w:beforeAutospacing="0" w:after="0" w:afterAutospacing="0"/>
        <w:ind w:firstLine="567"/>
        <w:jc w:val="both"/>
        <w:textAlignment w:val="baseline"/>
      </w:pPr>
      <w:r w:rsidRPr="00E804F3">
        <w:rPr>
          <w:shd w:val="clear" w:color="auto" w:fill="FFFFFF"/>
        </w:rPr>
        <w:t xml:space="preserve">18.1. </w:t>
      </w:r>
      <w:proofErr w:type="gramStart"/>
      <w:r w:rsidRPr="00E804F3">
        <w:rPr>
          <w:shd w:val="clear" w:color="auto" w:fill="FFFFFF"/>
        </w:rPr>
        <w:t>При использовании воздушного транспорта для проезда муниципального служащего к месту командирования и (или) обратно - к постоянному месту прохождения муниципальной службы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муниципального служащего либо когда оформление (приобретение) проездных документов (билетов</w:t>
      </w:r>
      <w:proofErr w:type="gramEnd"/>
      <w:r w:rsidRPr="00E804F3">
        <w:rPr>
          <w:shd w:val="clear" w:color="auto" w:fill="FFFFFF"/>
        </w:rPr>
        <w:t>) на рейсы этих авиакомпаний невозможно ввиду их отсутствия на весь срок командировки муниципального служащего.</w:t>
      </w:r>
    </w:p>
    <w:p w:rsidR="0012797A" w:rsidRPr="00E804F3" w:rsidRDefault="00F81D34" w:rsidP="008F3026">
      <w:pPr>
        <w:spacing w:after="0" w:line="240" w:lineRule="auto"/>
        <w:ind w:firstLine="567"/>
        <w:jc w:val="both"/>
        <w:rPr>
          <w:rFonts w:ascii="Times New Roman" w:hAnsi="Times New Roman" w:cs="Times New Roman"/>
          <w:sz w:val="24"/>
          <w:szCs w:val="24"/>
          <w:shd w:val="clear" w:color="auto" w:fill="FFFFFF"/>
        </w:rPr>
      </w:pPr>
      <w:r w:rsidRPr="00E804F3">
        <w:rPr>
          <w:rFonts w:ascii="Times New Roman" w:hAnsi="Times New Roman" w:cs="Times New Roman"/>
          <w:sz w:val="24"/>
          <w:szCs w:val="24"/>
          <w:shd w:val="clear" w:color="auto" w:fill="FFFFFF"/>
        </w:rPr>
        <w:t>19.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w:t>
      </w:r>
    </w:p>
    <w:p w:rsidR="00F81D34" w:rsidRPr="00E804F3" w:rsidRDefault="00F81D34" w:rsidP="008F3026">
      <w:pPr>
        <w:spacing w:after="0" w:line="240" w:lineRule="auto"/>
        <w:ind w:firstLine="567"/>
        <w:jc w:val="both"/>
        <w:rPr>
          <w:rFonts w:ascii="Times New Roman" w:hAnsi="Times New Roman" w:cs="Times New Roman"/>
          <w:sz w:val="24"/>
          <w:szCs w:val="24"/>
        </w:rPr>
      </w:pPr>
      <w:r w:rsidRPr="00E804F3">
        <w:rPr>
          <w:rFonts w:ascii="Times New Roman" w:hAnsi="Times New Roman" w:cs="Times New Roman"/>
          <w:sz w:val="24"/>
          <w:szCs w:val="24"/>
          <w:shd w:val="clear" w:color="auto" w:fill="FFFFFF"/>
        </w:rPr>
        <w:t xml:space="preserve">20. </w:t>
      </w:r>
      <w:proofErr w:type="gramStart"/>
      <w:r w:rsidRPr="00E804F3">
        <w:rPr>
          <w:rFonts w:ascii="Times New Roman" w:hAnsi="Times New Roman" w:cs="Times New Roman"/>
          <w:sz w:val="24"/>
          <w:szCs w:val="24"/>
          <w:shd w:val="clear" w:color="auto" w:fill="FFFFFF"/>
        </w:rPr>
        <w:t>По решению представителя нанимателя муниципальному служащему при наличии обоснования могут быть возмещены расходы по проезду к месту командирования и обратно к постоянному месту прохождения муниципальной службы воздушным, железнодорожным, водным и автомобильным транспортом сверх норм, установленных настоящими Порядком и условиями, в пределах средств, предусмотренных в бюджете муниципального образования «Муниципальный округ Малопургинский район Удмуртской Республики» на содержание соответствующего органа местного самоуправления.</w:t>
      </w:r>
      <w:proofErr w:type="gramEnd"/>
    </w:p>
    <w:p w:rsidR="002F25AB" w:rsidRPr="00E804F3" w:rsidRDefault="00F81D34" w:rsidP="008F3026">
      <w:pPr>
        <w:spacing w:after="0" w:line="240" w:lineRule="auto"/>
        <w:ind w:firstLine="567"/>
        <w:jc w:val="both"/>
        <w:rPr>
          <w:rFonts w:ascii="Times New Roman" w:hAnsi="Times New Roman" w:cs="Times New Roman"/>
          <w:sz w:val="24"/>
          <w:szCs w:val="24"/>
          <w:shd w:val="clear" w:color="auto" w:fill="FFFFFF"/>
        </w:rPr>
      </w:pPr>
      <w:r w:rsidRPr="00E804F3">
        <w:rPr>
          <w:rFonts w:ascii="Times New Roman" w:hAnsi="Times New Roman" w:cs="Times New Roman"/>
          <w:sz w:val="24"/>
          <w:szCs w:val="24"/>
          <w:shd w:val="clear" w:color="auto" w:fill="FFFFFF"/>
        </w:rPr>
        <w:t>21. Направление муниципального служащего в служебную командировку за пределы территории Российской Федерации производится по правовому акту (приказу, распоряжению) представителя нанимателя.</w:t>
      </w:r>
    </w:p>
    <w:p w:rsidR="00F81D34" w:rsidRPr="00E804F3" w:rsidRDefault="00F81D34" w:rsidP="008F3026">
      <w:pPr>
        <w:pStyle w:val="formattext"/>
        <w:shd w:val="clear" w:color="auto" w:fill="FFFFFF"/>
        <w:spacing w:before="0" w:beforeAutospacing="0" w:after="0" w:afterAutospacing="0"/>
        <w:ind w:firstLine="567"/>
        <w:jc w:val="both"/>
        <w:textAlignment w:val="baseline"/>
      </w:pPr>
      <w:r w:rsidRPr="00E804F3">
        <w:rPr>
          <w:shd w:val="clear" w:color="auto" w:fill="FFFFFF"/>
        </w:rPr>
        <w:t xml:space="preserve">22. </w:t>
      </w:r>
      <w:r w:rsidRPr="00E804F3">
        <w:t>При направлении муниципального служащего в служебную командировку за пределы территории Российской Федерации суточные выплачиваются в иностранной валюте в размере, определенном Правительством Российской Федерации для работников организаций, финансируемых за счет средств федерального бюджета, при служебных командировках на территории иностранных государств.</w:t>
      </w:r>
    </w:p>
    <w:p w:rsidR="00F81D34" w:rsidRPr="00E804F3" w:rsidRDefault="00F81D34" w:rsidP="008F3026">
      <w:pPr>
        <w:pStyle w:val="formattext"/>
        <w:shd w:val="clear" w:color="auto" w:fill="FFFFFF"/>
        <w:spacing w:before="0" w:beforeAutospacing="0" w:after="0" w:afterAutospacing="0"/>
        <w:ind w:firstLine="567"/>
        <w:jc w:val="both"/>
        <w:textAlignment w:val="baseline"/>
      </w:pPr>
      <w:proofErr w:type="gramStart"/>
      <w:r w:rsidRPr="00E804F3">
        <w:t>Муниципальным служащим, являющимся членами делегации законодательного (представительного) органа, правительственной делегации, в период пребывания в служебных командировках на территории иностранных государств устанавливается надбавка к суточным в иностранной валюте в размере 30 процентов суточных в иностранной валюте.</w:t>
      </w:r>
      <w:proofErr w:type="gramEnd"/>
      <w:r w:rsidRPr="00E804F3">
        <w:t xml:space="preserve"> К делегациям представительного (законодательного) органа, правительственным делегациям в данном случае относятся делегации, получившие полномочия выступать от имени или по поручению соответственно Государственного Совета Удмуртской Республики, Правительства Удмуртской Республики.</w:t>
      </w:r>
    </w:p>
    <w:p w:rsidR="00F81D34" w:rsidRPr="00E804F3" w:rsidRDefault="00F81D34" w:rsidP="008F3026">
      <w:pPr>
        <w:pStyle w:val="formattext"/>
        <w:shd w:val="clear" w:color="auto" w:fill="FFFFFF"/>
        <w:spacing w:before="0" w:beforeAutospacing="0" w:after="0" w:afterAutospacing="0"/>
        <w:ind w:firstLine="567"/>
        <w:jc w:val="both"/>
        <w:textAlignment w:val="baseline"/>
      </w:pPr>
      <w:r w:rsidRPr="00E804F3">
        <w:lastRenderedPageBreak/>
        <w:t>23. За время нахождения муниципального служащего, направляемого в служебную командировку за пределы территории Российской Федерации, в пути суточные выплачиваются:</w:t>
      </w:r>
    </w:p>
    <w:p w:rsidR="00F81D34" w:rsidRPr="00E804F3" w:rsidRDefault="00F81D34" w:rsidP="008F3026">
      <w:pPr>
        <w:pStyle w:val="formattext"/>
        <w:shd w:val="clear" w:color="auto" w:fill="FFFFFF"/>
        <w:spacing w:before="0" w:beforeAutospacing="0" w:after="0" w:afterAutospacing="0"/>
        <w:ind w:firstLine="567"/>
        <w:jc w:val="both"/>
        <w:textAlignment w:val="baseline"/>
      </w:pPr>
      <w:r w:rsidRPr="00E804F3">
        <w:t>а) при проезде по территории Российской Федерации - в порядке и размерах, установленных для служебных командировок в город Москву;</w:t>
      </w:r>
    </w:p>
    <w:p w:rsidR="00F81D34" w:rsidRPr="00E804F3" w:rsidRDefault="00F81D34" w:rsidP="008F3026">
      <w:pPr>
        <w:pStyle w:val="formattext"/>
        <w:shd w:val="clear" w:color="auto" w:fill="FFFFFF"/>
        <w:spacing w:before="0" w:beforeAutospacing="0" w:after="0" w:afterAutospacing="0"/>
        <w:ind w:firstLine="567"/>
        <w:jc w:val="both"/>
        <w:textAlignment w:val="baseline"/>
      </w:pPr>
      <w:r w:rsidRPr="00E804F3">
        <w:t>б)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настоящим Порядком и условиями.</w:t>
      </w:r>
    </w:p>
    <w:p w:rsidR="00870481" w:rsidRPr="00E804F3" w:rsidRDefault="00870481" w:rsidP="008F3026">
      <w:pPr>
        <w:pStyle w:val="formattext"/>
        <w:shd w:val="clear" w:color="auto" w:fill="FFFFFF"/>
        <w:spacing w:before="0" w:beforeAutospacing="0" w:after="0" w:afterAutospacing="0"/>
        <w:ind w:firstLine="567"/>
        <w:jc w:val="both"/>
        <w:textAlignment w:val="baseline"/>
      </w:pPr>
      <w:r w:rsidRPr="00E804F3">
        <w:t>24. При следовании муниципального служащего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870481" w:rsidRPr="00E804F3" w:rsidRDefault="00870481" w:rsidP="008F3026">
      <w:pPr>
        <w:pStyle w:val="formattext"/>
        <w:shd w:val="clear" w:color="auto" w:fill="FFFFFF"/>
        <w:spacing w:before="0" w:beforeAutospacing="0" w:after="0" w:afterAutospacing="0"/>
        <w:ind w:firstLine="567"/>
        <w:jc w:val="both"/>
        <w:textAlignment w:val="baseline"/>
      </w:pPr>
      <w:r w:rsidRPr="00E804F3">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гражданского служащего.</w:t>
      </w:r>
    </w:p>
    <w:p w:rsidR="00870481" w:rsidRPr="00E804F3" w:rsidRDefault="00870481" w:rsidP="008F3026">
      <w:pPr>
        <w:pStyle w:val="formattext"/>
        <w:shd w:val="clear" w:color="auto" w:fill="FFFFFF"/>
        <w:spacing w:before="0" w:beforeAutospacing="0" w:after="0" w:afterAutospacing="0"/>
        <w:ind w:firstLine="567"/>
        <w:jc w:val="both"/>
        <w:textAlignment w:val="baseline"/>
      </w:pPr>
      <w:r w:rsidRPr="00E804F3">
        <w:t>При направлении муниципального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гражданский служащий.</w:t>
      </w:r>
    </w:p>
    <w:p w:rsidR="00870481" w:rsidRPr="00E804F3" w:rsidRDefault="00870481" w:rsidP="008F3026">
      <w:pPr>
        <w:pStyle w:val="formattext"/>
        <w:shd w:val="clear" w:color="auto" w:fill="FFFFFF"/>
        <w:spacing w:before="0" w:beforeAutospacing="0" w:after="0" w:afterAutospacing="0"/>
        <w:ind w:firstLine="567"/>
        <w:jc w:val="both"/>
        <w:textAlignment w:val="baseline"/>
        <w:rPr>
          <w:shd w:val="clear" w:color="auto" w:fill="FFFFFF"/>
        </w:rPr>
      </w:pPr>
      <w:r w:rsidRPr="00E804F3">
        <w:t>25.</w:t>
      </w:r>
      <w:r w:rsidRPr="00E804F3">
        <w:rPr>
          <w:shd w:val="clear" w:color="auto" w:fill="FFFFFF"/>
        </w:rPr>
        <w:t xml:space="preserve"> </w:t>
      </w:r>
      <w:proofErr w:type="gramStart"/>
      <w:r w:rsidRPr="00E804F3">
        <w:rPr>
          <w:shd w:val="clear" w:color="auto" w:fill="FFFFFF"/>
        </w:rPr>
        <w:t>При направлении муниципального служащего в служебную командировку на территории государств-участников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проездным документам (билетам).</w:t>
      </w:r>
      <w:proofErr w:type="gramEnd"/>
    </w:p>
    <w:p w:rsidR="00870481" w:rsidRPr="00E804F3" w:rsidRDefault="00870481" w:rsidP="008F3026">
      <w:pPr>
        <w:pStyle w:val="formattext"/>
        <w:shd w:val="clear" w:color="auto" w:fill="FFFFFF"/>
        <w:spacing w:before="0" w:beforeAutospacing="0" w:after="0" w:afterAutospacing="0"/>
        <w:ind w:firstLine="567"/>
        <w:jc w:val="both"/>
        <w:textAlignment w:val="baseline"/>
      </w:pPr>
      <w:r w:rsidRPr="00E804F3">
        <w:rPr>
          <w:shd w:val="clear" w:color="auto" w:fill="FFFFFF"/>
        </w:rPr>
        <w:t xml:space="preserve">26. </w:t>
      </w:r>
      <w:proofErr w:type="gramStart"/>
      <w:r w:rsidRPr="00E804F3">
        <w:t>Муниципальному  служащему,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установленных Правительством Российской Федерации для работников организаций, финансируемых за счет средств федерального бюджета, при служебных командировках на территории иностранных государств.</w:t>
      </w:r>
      <w:proofErr w:type="gramEnd"/>
      <w:r w:rsidRPr="00E804F3">
        <w:br/>
        <w:t xml:space="preserve">     </w:t>
      </w:r>
      <w:r w:rsidR="0068229B">
        <w:t xml:space="preserve">   </w:t>
      </w:r>
      <w:r w:rsidRPr="00E804F3">
        <w:t xml:space="preserve">В случае если муниципальный служащий,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w:t>
      </w:r>
      <w:proofErr w:type="gramStart"/>
      <w:r w:rsidRPr="00E804F3">
        <w:t>Если принимающая сторона не выплачивает указанному муниципальному служащему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нормы расходов на выплату суточных, установленных Правительством Российской Федерации для работников организаций, финансируемых за счет средств федерального бюджета, при служебных командировках на территории иностранных государств.</w:t>
      </w:r>
      <w:proofErr w:type="gramEnd"/>
    </w:p>
    <w:p w:rsidR="00870481" w:rsidRPr="00E804F3" w:rsidRDefault="00870481" w:rsidP="008F3026">
      <w:pPr>
        <w:pStyle w:val="formattext"/>
        <w:shd w:val="clear" w:color="auto" w:fill="FFFFFF"/>
        <w:spacing w:before="0" w:beforeAutospacing="0" w:after="0" w:afterAutospacing="0"/>
        <w:ind w:firstLine="567"/>
        <w:jc w:val="both"/>
        <w:textAlignment w:val="baseline"/>
        <w:rPr>
          <w:shd w:val="clear" w:color="auto" w:fill="FFFFFF"/>
        </w:rPr>
      </w:pPr>
      <w:r w:rsidRPr="00E804F3">
        <w:t xml:space="preserve">27. </w:t>
      </w:r>
      <w:proofErr w:type="gramStart"/>
      <w:r w:rsidRPr="00E804F3">
        <w:rPr>
          <w:shd w:val="clear" w:color="auto" w:fill="FFFFFF"/>
        </w:rPr>
        <w:t>Расходы по найму жилого помещения при направлении муниципальных служащих в служебные командировки на территории иностранных государств возмещаются в размере фактических расходов, подтвержденных соответствующими документами, но не превышающем предельные нормы возмещения таких расходов, установленных Правительством Российской Федерации для работников организаций, финансируемых за счет средств федерального бюджета, при служебных командировках на территории иностранных государств.</w:t>
      </w:r>
      <w:proofErr w:type="gramEnd"/>
    </w:p>
    <w:p w:rsidR="00870481" w:rsidRPr="00E804F3" w:rsidRDefault="00870481" w:rsidP="008F3026">
      <w:pPr>
        <w:pStyle w:val="formattext"/>
        <w:shd w:val="clear" w:color="auto" w:fill="FFFFFF"/>
        <w:spacing w:before="0" w:beforeAutospacing="0" w:after="0" w:afterAutospacing="0"/>
        <w:ind w:firstLine="567"/>
        <w:jc w:val="both"/>
        <w:textAlignment w:val="baseline"/>
        <w:rPr>
          <w:shd w:val="clear" w:color="auto" w:fill="FFFFFF"/>
        </w:rPr>
      </w:pPr>
      <w:r w:rsidRPr="00E804F3">
        <w:rPr>
          <w:shd w:val="clear" w:color="auto" w:fill="FFFFFF"/>
        </w:rPr>
        <w:t>28. Расходы по проезду при направлении муниципального служащего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870481" w:rsidRPr="00E804F3" w:rsidRDefault="00870481" w:rsidP="008F3026">
      <w:pPr>
        <w:pStyle w:val="formattext"/>
        <w:spacing w:before="0" w:beforeAutospacing="0" w:after="0" w:afterAutospacing="0"/>
        <w:ind w:firstLine="567"/>
        <w:jc w:val="both"/>
        <w:textAlignment w:val="baseline"/>
      </w:pPr>
      <w:r w:rsidRPr="00E804F3">
        <w:rPr>
          <w:shd w:val="clear" w:color="auto" w:fill="FFFFFF"/>
        </w:rPr>
        <w:t xml:space="preserve">29. </w:t>
      </w:r>
      <w:r w:rsidRPr="00E804F3">
        <w:t xml:space="preserve">На муниципальных служащих, находящихся в служебной командировке, распространяется режим служебного времени тех государственных органов (организаций), в которые они командированы. </w:t>
      </w:r>
      <w:proofErr w:type="gramStart"/>
      <w:r w:rsidRPr="00E804F3">
        <w:t xml:space="preserve">В случае если режим служебного времени в указанных </w:t>
      </w:r>
      <w:r w:rsidRPr="00E804F3">
        <w:lastRenderedPageBreak/>
        <w:t>государственных органах (организациях) отличается от режима служебного времени в государственном органе, в котором муниципальный служащий постоянно проходит муниципальную службу, в сторону уменьшения дней отдыха, взамен дней отдыха, не использованных в период нахождения в служебной командировке, муниципальному служащему предоставляются другие дни отдыха по возвращении из служебной командировки.</w:t>
      </w:r>
      <w:proofErr w:type="gramEnd"/>
    </w:p>
    <w:p w:rsidR="00870481" w:rsidRPr="00E804F3" w:rsidRDefault="00870481" w:rsidP="008F3026">
      <w:pPr>
        <w:pStyle w:val="formattext"/>
        <w:spacing w:before="0" w:beforeAutospacing="0" w:after="0" w:afterAutospacing="0"/>
        <w:ind w:firstLine="567"/>
        <w:jc w:val="both"/>
        <w:textAlignment w:val="baseline"/>
      </w:pPr>
      <w:r w:rsidRPr="00E804F3">
        <w:t>Если муниципальный служащий специально командирован для работы в выходные или праздничные дни, компенсация за работу в эти дни производится в соответствии с законодательством Российской Федерации</w:t>
      </w:r>
      <w:r w:rsidR="00FC102F" w:rsidRPr="00E804F3">
        <w:t>.</w:t>
      </w:r>
    </w:p>
    <w:p w:rsidR="008F3026" w:rsidRPr="00E804F3" w:rsidRDefault="00870481" w:rsidP="008F3026">
      <w:pPr>
        <w:pStyle w:val="formattext"/>
        <w:spacing w:before="0" w:beforeAutospacing="0" w:after="0" w:afterAutospacing="0"/>
        <w:ind w:firstLine="567"/>
        <w:jc w:val="both"/>
        <w:textAlignment w:val="baseline"/>
      </w:pPr>
      <w:r w:rsidRPr="00E804F3">
        <w:t xml:space="preserve">В случае если по распоряжению представителя нанимателя </w:t>
      </w:r>
      <w:r w:rsidR="00FC102F" w:rsidRPr="00E804F3">
        <w:t>муниципальный</w:t>
      </w:r>
      <w:r w:rsidRPr="00E804F3">
        <w:t xml:space="preserve"> служащий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870481" w:rsidRPr="00E804F3" w:rsidRDefault="008F3026" w:rsidP="008F3026">
      <w:pPr>
        <w:pStyle w:val="formattext"/>
        <w:spacing w:before="0" w:beforeAutospacing="0" w:after="0" w:afterAutospacing="0"/>
        <w:ind w:firstLine="567"/>
        <w:jc w:val="both"/>
        <w:textAlignment w:val="baseline"/>
      </w:pPr>
      <w:r w:rsidRPr="00E804F3">
        <w:t xml:space="preserve">30. </w:t>
      </w:r>
      <w:r w:rsidRPr="00E804F3">
        <w:rPr>
          <w:shd w:val="clear" w:color="auto" w:fill="FFFFFF"/>
        </w:rPr>
        <w:t>При направлении муниципального служащего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r w:rsidRPr="00E804F3">
        <w:t xml:space="preserve"> </w:t>
      </w:r>
    </w:p>
    <w:p w:rsidR="008F3026" w:rsidRPr="00E804F3" w:rsidRDefault="001F533E" w:rsidP="008F3026">
      <w:pPr>
        <w:pStyle w:val="formattext"/>
        <w:spacing w:before="0" w:beforeAutospacing="0" w:after="0" w:afterAutospacing="0"/>
        <w:ind w:firstLine="567"/>
        <w:jc w:val="both"/>
        <w:textAlignment w:val="baseline"/>
        <w:rPr>
          <w:shd w:val="clear" w:color="auto" w:fill="FFFFFF"/>
        </w:rPr>
      </w:pPr>
      <w:r w:rsidRPr="00E804F3">
        <w:t xml:space="preserve">31. </w:t>
      </w:r>
      <w:r w:rsidRPr="00E804F3">
        <w:rPr>
          <w:shd w:val="clear" w:color="auto" w:fill="FFFFFF"/>
        </w:rPr>
        <w:t xml:space="preserve">По возвращении из служебной командировки муниципальный служащий обязан в течение трех служебных дней представить </w:t>
      </w:r>
      <w:proofErr w:type="gramStart"/>
      <w:r w:rsidRPr="00E804F3">
        <w:rPr>
          <w:shd w:val="clear" w:color="auto" w:fill="FFFFFF"/>
        </w:rPr>
        <w:t>в орган местного самоуправления авансовый отчет об израсходованных в связи со служебной командировкой суммах по установленной форме</w:t>
      </w:r>
      <w:proofErr w:type="gramEnd"/>
      <w:r w:rsidRPr="00E804F3">
        <w:rPr>
          <w:shd w:val="clear" w:color="auto" w:fill="FFFFFF"/>
        </w:rPr>
        <w:t xml:space="preserve">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или уполномоченного им лица.</w:t>
      </w:r>
    </w:p>
    <w:p w:rsidR="001F533E" w:rsidRPr="00E804F3" w:rsidRDefault="001F533E" w:rsidP="001F533E">
      <w:pPr>
        <w:pStyle w:val="formattext"/>
        <w:shd w:val="clear" w:color="auto" w:fill="FFFFFF"/>
        <w:spacing w:before="0" w:beforeAutospacing="0" w:after="0" w:afterAutospacing="0"/>
        <w:ind w:firstLine="480"/>
        <w:jc w:val="both"/>
        <w:textAlignment w:val="baseline"/>
      </w:pPr>
      <w:r w:rsidRPr="00E804F3">
        <w:rPr>
          <w:shd w:val="clear" w:color="auto" w:fill="FFFFFF"/>
        </w:rPr>
        <w:t xml:space="preserve">32. </w:t>
      </w:r>
      <w:proofErr w:type="gramStart"/>
      <w:r w:rsidRPr="00E804F3">
        <w:t>Расходы, размеры которых превышают размеры, установленные Правительством Удмуртской Республики, а также иные расходы, связанные со служебными командировками (при условии, что они произведены муниципальным служащим с разрешения представителя нанимателя или уполномоченного им лица), возмещаются органом местного самоуправления за счет средств, предусмотренных в бюджете муниципального образования «Муниципальный округ Малопургинский район Удмуртской Республики» на содержание соответствующего органа местного самоуправления.</w:t>
      </w:r>
      <w:proofErr w:type="gramEnd"/>
    </w:p>
    <w:p w:rsidR="001F533E" w:rsidRPr="00E804F3" w:rsidRDefault="001F533E" w:rsidP="001F533E">
      <w:pPr>
        <w:pStyle w:val="formattext"/>
        <w:shd w:val="clear" w:color="auto" w:fill="FFFFFF"/>
        <w:spacing w:before="0" w:beforeAutospacing="0" w:after="0" w:afterAutospacing="0"/>
        <w:ind w:firstLine="480"/>
        <w:jc w:val="both"/>
        <w:textAlignment w:val="baseline"/>
      </w:pPr>
      <w:r w:rsidRPr="00E804F3">
        <w:t>Возмещение иных расходов, связанных со служебной командировкой, произведенных с разрешения представителя нанимателя, осуществляется при представлении документов, подтверждающих эти расходы.</w:t>
      </w:r>
    </w:p>
    <w:p w:rsidR="001F533E" w:rsidRPr="00E804F3" w:rsidRDefault="001F533E" w:rsidP="001F533E">
      <w:pPr>
        <w:pStyle w:val="formattext"/>
        <w:spacing w:before="0" w:beforeAutospacing="0" w:after="0" w:afterAutospacing="0"/>
        <w:ind w:firstLine="567"/>
        <w:jc w:val="both"/>
        <w:textAlignment w:val="baseline"/>
      </w:pPr>
    </w:p>
    <w:p w:rsidR="00870481" w:rsidRPr="00E804F3" w:rsidRDefault="00870481" w:rsidP="008F3026">
      <w:pPr>
        <w:pStyle w:val="formattext"/>
        <w:shd w:val="clear" w:color="auto" w:fill="FFFFFF"/>
        <w:spacing w:before="0" w:beforeAutospacing="0" w:after="0" w:afterAutospacing="0"/>
        <w:ind w:firstLine="567"/>
        <w:jc w:val="both"/>
        <w:textAlignment w:val="baseline"/>
      </w:pPr>
    </w:p>
    <w:p w:rsidR="00870481" w:rsidRPr="00E804F3" w:rsidRDefault="00870481" w:rsidP="00870481">
      <w:pPr>
        <w:pStyle w:val="formattext"/>
        <w:shd w:val="clear" w:color="auto" w:fill="FFFFFF"/>
        <w:spacing w:before="0" w:beforeAutospacing="0" w:after="0" w:afterAutospacing="0"/>
        <w:ind w:firstLine="480"/>
        <w:jc w:val="both"/>
        <w:textAlignment w:val="baseline"/>
      </w:pPr>
    </w:p>
    <w:p w:rsidR="00870481" w:rsidRPr="00E804F3" w:rsidRDefault="00870481" w:rsidP="00870481">
      <w:pPr>
        <w:pStyle w:val="formattext"/>
        <w:shd w:val="clear" w:color="auto" w:fill="FFFFFF"/>
        <w:spacing w:before="0" w:beforeAutospacing="0" w:after="0" w:afterAutospacing="0"/>
        <w:ind w:firstLine="480"/>
        <w:jc w:val="both"/>
        <w:textAlignment w:val="baseline"/>
      </w:pPr>
    </w:p>
    <w:p w:rsidR="00F81D34" w:rsidRPr="00E804F3" w:rsidRDefault="00F81D34" w:rsidP="00F81D34">
      <w:pPr>
        <w:pStyle w:val="formattext"/>
        <w:shd w:val="clear" w:color="auto" w:fill="FFFFFF"/>
        <w:spacing w:before="0" w:beforeAutospacing="0" w:after="0" w:afterAutospacing="0"/>
        <w:ind w:firstLine="480"/>
        <w:jc w:val="both"/>
        <w:textAlignment w:val="baseline"/>
      </w:pPr>
    </w:p>
    <w:p w:rsidR="00F81D34" w:rsidRPr="00E804F3" w:rsidRDefault="00F81D34" w:rsidP="00F81D34">
      <w:pPr>
        <w:spacing w:after="0" w:line="240" w:lineRule="auto"/>
        <w:jc w:val="both"/>
        <w:rPr>
          <w:rFonts w:ascii="Times New Roman" w:hAnsi="Times New Roman" w:cs="Times New Roman"/>
          <w:sz w:val="24"/>
          <w:szCs w:val="24"/>
          <w:shd w:val="clear" w:color="auto" w:fill="FFFFFF"/>
        </w:rPr>
      </w:pPr>
    </w:p>
    <w:sectPr w:rsidR="00F81D34" w:rsidRPr="00E804F3" w:rsidSect="00A95B20">
      <w:pgSz w:w="11907" w:h="16840" w:code="9"/>
      <w:pgMar w:top="709" w:right="567" w:bottom="1134" w:left="1418" w:header="709" w:footer="709"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278" w:rsidRDefault="00C95278" w:rsidP="00005CBD">
      <w:pPr>
        <w:spacing w:after="0" w:line="240" w:lineRule="auto"/>
      </w:pPr>
      <w:r>
        <w:separator/>
      </w:r>
    </w:p>
  </w:endnote>
  <w:endnote w:type="continuationSeparator" w:id="0">
    <w:p w:rsidR="00C95278" w:rsidRDefault="00C95278" w:rsidP="0000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278" w:rsidRDefault="00C95278" w:rsidP="00005CBD">
      <w:pPr>
        <w:spacing w:after="0" w:line="240" w:lineRule="auto"/>
      </w:pPr>
      <w:r>
        <w:separator/>
      </w:r>
    </w:p>
  </w:footnote>
  <w:footnote w:type="continuationSeparator" w:id="0">
    <w:p w:rsidR="00C95278" w:rsidRDefault="00C95278" w:rsidP="00005C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045D4"/>
    <w:multiLevelType w:val="hybridMultilevel"/>
    <w:tmpl w:val="BF8E4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6218A6"/>
    <w:multiLevelType w:val="hybridMultilevel"/>
    <w:tmpl w:val="6D2A5608"/>
    <w:lvl w:ilvl="0" w:tplc="E5BE40BA">
      <w:start w:val="4"/>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266"/>
    <w:rsid w:val="00005CBD"/>
    <w:rsid w:val="000150C8"/>
    <w:rsid w:val="00031C58"/>
    <w:rsid w:val="00051895"/>
    <w:rsid w:val="000715FD"/>
    <w:rsid w:val="000863DE"/>
    <w:rsid w:val="000903EC"/>
    <w:rsid w:val="000B25AD"/>
    <w:rsid w:val="000D01BD"/>
    <w:rsid w:val="000E59AD"/>
    <w:rsid w:val="0012797A"/>
    <w:rsid w:val="00135733"/>
    <w:rsid w:val="0017141F"/>
    <w:rsid w:val="00191A16"/>
    <w:rsid w:val="001B1188"/>
    <w:rsid w:val="001E7A5A"/>
    <w:rsid w:val="001F533E"/>
    <w:rsid w:val="00207004"/>
    <w:rsid w:val="00207FC5"/>
    <w:rsid w:val="00253D26"/>
    <w:rsid w:val="002F25AB"/>
    <w:rsid w:val="00317E9C"/>
    <w:rsid w:val="00317EA0"/>
    <w:rsid w:val="00385079"/>
    <w:rsid w:val="00387517"/>
    <w:rsid w:val="003971AE"/>
    <w:rsid w:val="003B7B62"/>
    <w:rsid w:val="004152DE"/>
    <w:rsid w:val="00427E9A"/>
    <w:rsid w:val="004421D4"/>
    <w:rsid w:val="004913B0"/>
    <w:rsid w:val="004D665A"/>
    <w:rsid w:val="00501A7A"/>
    <w:rsid w:val="005604F8"/>
    <w:rsid w:val="005B6D8E"/>
    <w:rsid w:val="005C6248"/>
    <w:rsid w:val="005C66CA"/>
    <w:rsid w:val="00627077"/>
    <w:rsid w:val="00636108"/>
    <w:rsid w:val="00643200"/>
    <w:rsid w:val="006621DF"/>
    <w:rsid w:val="00673E55"/>
    <w:rsid w:val="0068229B"/>
    <w:rsid w:val="00690DD9"/>
    <w:rsid w:val="006C6DF2"/>
    <w:rsid w:val="006D4BEC"/>
    <w:rsid w:val="006E03CB"/>
    <w:rsid w:val="006E548D"/>
    <w:rsid w:val="0071124E"/>
    <w:rsid w:val="007208D0"/>
    <w:rsid w:val="00736CE7"/>
    <w:rsid w:val="0074306E"/>
    <w:rsid w:val="00774827"/>
    <w:rsid w:val="007B3E0E"/>
    <w:rsid w:val="007D6EB8"/>
    <w:rsid w:val="007E4066"/>
    <w:rsid w:val="00810237"/>
    <w:rsid w:val="0082077A"/>
    <w:rsid w:val="00840266"/>
    <w:rsid w:val="00854DD2"/>
    <w:rsid w:val="00870481"/>
    <w:rsid w:val="008C5426"/>
    <w:rsid w:val="008E6D95"/>
    <w:rsid w:val="008F3026"/>
    <w:rsid w:val="00906089"/>
    <w:rsid w:val="00914896"/>
    <w:rsid w:val="00926983"/>
    <w:rsid w:val="009312BF"/>
    <w:rsid w:val="00940CBE"/>
    <w:rsid w:val="009B6CA3"/>
    <w:rsid w:val="009F58B5"/>
    <w:rsid w:val="00A556B1"/>
    <w:rsid w:val="00A62120"/>
    <w:rsid w:val="00A95B20"/>
    <w:rsid w:val="00AA06E7"/>
    <w:rsid w:val="00B054D0"/>
    <w:rsid w:val="00B21553"/>
    <w:rsid w:val="00B33551"/>
    <w:rsid w:val="00B6625C"/>
    <w:rsid w:val="00BB0B8A"/>
    <w:rsid w:val="00BD4FF1"/>
    <w:rsid w:val="00BD510A"/>
    <w:rsid w:val="00C5135D"/>
    <w:rsid w:val="00C91A11"/>
    <w:rsid w:val="00C95278"/>
    <w:rsid w:val="00C975D0"/>
    <w:rsid w:val="00C975F4"/>
    <w:rsid w:val="00CB3130"/>
    <w:rsid w:val="00CB6D83"/>
    <w:rsid w:val="00CE23A8"/>
    <w:rsid w:val="00D00A6E"/>
    <w:rsid w:val="00D05AC6"/>
    <w:rsid w:val="00D21CD7"/>
    <w:rsid w:val="00D35B11"/>
    <w:rsid w:val="00DA24D5"/>
    <w:rsid w:val="00DC3C96"/>
    <w:rsid w:val="00DC5F3B"/>
    <w:rsid w:val="00DC6332"/>
    <w:rsid w:val="00DD5082"/>
    <w:rsid w:val="00DD5958"/>
    <w:rsid w:val="00DE2498"/>
    <w:rsid w:val="00E13224"/>
    <w:rsid w:val="00E2356E"/>
    <w:rsid w:val="00E804F3"/>
    <w:rsid w:val="00E90A36"/>
    <w:rsid w:val="00ED7964"/>
    <w:rsid w:val="00F058A8"/>
    <w:rsid w:val="00F37381"/>
    <w:rsid w:val="00F47939"/>
    <w:rsid w:val="00F81D34"/>
    <w:rsid w:val="00FC102F"/>
    <w:rsid w:val="00FC797B"/>
    <w:rsid w:val="00FD025A"/>
    <w:rsid w:val="00FF3999"/>
    <w:rsid w:val="00FF5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2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6983"/>
    <w:rPr>
      <w:color w:val="0000FF" w:themeColor="hyperlink"/>
      <w:u w:val="single"/>
    </w:rPr>
  </w:style>
  <w:style w:type="table" w:styleId="a4">
    <w:name w:val="Table Grid"/>
    <w:basedOn w:val="a1"/>
    <w:uiPriority w:val="59"/>
    <w:rsid w:val="00926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269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6983"/>
    <w:rPr>
      <w:rFonts w:ascii="Tahoma" w:hAnsi="Tahoma" w:cs="Tahoma"/>
      <w:sz w:val="16"/>
      <w:szCs w:val="16"/>
    </w:rPr>
  </w:style>
  <w:style w:type="table" w:customStyle="1" w:styleId="1">
    <w:name w:val="Сетка таблицы1"/>
    <w:basedOn w:val="a1"/>
    <w:next w:val="a4"/>
    <w:uiPriority w:val="59"/>
    <w:rsid w:val="000518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E6D95"/>
    <w:pPr>
      <w:ind w:left="720"/>
      <w:contextualSpacing/>
    </w:pPr>
  </w:style>
  <w:style w:type="paragraph" w:styleId="a8">
    <w:name w:val="footnote text"/>
    <w:basedOn w:val="a"/>
    <w:link w:val="a9"/>
    <w:uiPriority w:val="99"/>
    <w:semiHidden/>
    <w:unhideWhenUsed/>
    <w:rsid w:val="00005CBD"/>
    <w:pPr>
      <w:spacing w:after="0" w:line="240" w:lineRule="auto"/>
    </w:pPr>
    <w:rPr>
      <w:sz w:val="20"/>
      <w:szCs w:val="20"/>
    </w:rPr>
  </w:style>
  <w:style w:type="character" w:customStyle="1" w:styleId="a9">
    <w:name w:val="Текст сноски Знак"/>
    <w:basedOn w:val="a0"/>
    <w:link w:val="a8"/>
    <w:uiPriority w:val="99"/>
    <w:semiHidden/>
    <w:rsid w:val="00005CBD"/>
    <w:rPr>
      <w:sz w:val="20"/>
      <w:szCs w:val="20"/>
    </w:rPr>
  </w:style>
  <w:style w:type="character" w:styleId="aa">
    <w:name w:val="footnote reference"/>
    <w:uiPriority w:val="99"/>
    <w:unhideWhenUsed/>
    <w:rsid w:val="00005CBD"/>
    <w:rPr>
      <w:vertAlign w:val="superscript"/>
    </w:rPr>
  </w:style>
  <w:style w:type="paragraph" w:styleId="ab">
    <w:name w:val="header"/>
    <w:basedOn w:val="a"/>
    <w:link w:val="ac"/>
    <w:uiPriority w:val="99"/>
    <w:unhideWhenUsed/>
    <w:rsid w:val="00317EA0"/>
    <w:pPr>
      <w:tabs>
        <w:tab w:val="center" w:pos="4677"/>
        <w:tab w:val="right" w:pos="9355"/>
      </w:tabs>
      <w:spacing w:after="0" w:line="240" w:lineRule="auto"/>
    </w:pPr>
    <w:rPr>
      <w:rFonts w:eastAsiaTheme="minorEastAsia"/>
      <w:lang w:eastAsia="ru-RU"/>
    </w:rPr>
  </w:style>
  <w:style w:type="character" w:customStyle="1" w:styleId="ac">
    <w:name w:val="Верхний колонтитул Знак"/>
    <w:basedOn w:val="a0"/>
    <w:link w:val="ab"/>
    <w:uiPriority w:val="99"/>
    <w:rsid w:val="00317EA0"/>
    <w:rPr>
      <w:rFonts w:eastAsiaTheme="minorEastAsia"/>
      <w:lang w:eastAsia="ru-RU"/>
    </w:rPr>
  </w:style>
  <w:style w:type="paragraph" w:styleId="ad">
    <w:name w:val="footer"/>
    <w:basedOn w:val="a"/>
    <w:link w:val="ae"/>
    <w:uiPriority w:val="99"/>
    <w:unhideWhenUsed/>
    <w:rsid w:val="000903E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903EC"/>
  </w:style>
  <w:style w:type="paragraph" w:customStyle="1" w:styleId="formattext">
    <w:name w:val="formattext"/>
    <w:basedOn w:val="a"/>
    <w:rsid w:val="006E0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C5135D"/>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C5135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31">
    <w:name w:val="Font Style31"/>
    <w:uiPriority w:val="99"/>
    <w:rsid w:val="00C5135D"/>
    <w:rPr>
      <w:rFonts w:ascii="Times New Roman" w:hAnsi="Times New Roman" w:cs="Times New Roman" w:hint="default"/>
      <w:sz w:val="22"/>
      <w:szCs w:val="22"/>
    </w:rPr>
  </w:style>
  <w:style w:type="character" w:customStyle="1" w:styleId="FontStyle29">
    <w:name w:val="Font Style29"/>
    <w:uiPriority w:val="99"/>
    <w:rsid w:val="00C5135D"/>
    <w:rPr>
      <w:rFonts w:ascii="Times New Roman" w:hAnsi="Times New Roman" w:cs="Times New Roman"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2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6983"/>
    <w:rPr>
      <w:color w:val="0000FF" w:themeColor="hyperlink"/>
      <w:u w:val="single"/>
    </w:rPr>
  </w:style>
  <w:style w:type="table" w:styleId="a4">
    <w:name w:val="Table Grid"/>
    <w:basedOn w:val="a1"/>
    <w:uiPriority w:val="59"/>
    <w:rsid w:val="00926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269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6983"/>
    <w:rPr>
      <w:rFonts w:ascii="Tahoma" w:hAnsi="Tahoma" w:cs="Tahoma"/>
      <w:sz w:val="16"/>
      <w:szCs w:val="16"/>
    </w:rPr>
  </w:style>
  <w:style w:type="table" w:customStyle="1" w:styleId="1">
    <w:name w:val="Сетка таблицы1"/>
    <w:basedOn w:val="a1"/>
    <w:next w:val="a4"/>
    <w:uiPriority w:val="59"/>
    <w:rsid w:val="000518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E6D95"/>
    <w:pPr>
      <w:ind w:left="720"/>
      <w:contextualSpacing/>
    </w:pPr>
  </w:style>
  <w:style w:type="paragraph" w:styleId="a8">
    <w:name w:val="footnote text"/>
    <w:basedOn w:val="a"/>
    <w:link w:val="a9"/>
    <w:uiPriority w:val="99"/>
    <w:semiHidden/>
    <w:unhideWhenUsed/>
    <w:rsid w:val="00005CBD"/>
    <w:pPr>
      <w:spacing w:after="0" w:line="240" w:lineRule="auto"/>
    </w:pPr>
    <w:rPr>
      <w:sz w:val="20"/>
      <w:szCs w:val="20"/>
    </w:rPr>
  </w:style>
  <w:style w:type="character" w:customStyle="1" w:styleId="a9">
    <w:name w:val="Текст сноски Знак"/>
    <w:basedOn w:val="a0"/>
    <w:link w:val="a8"/>
    <w:uiPriority w:val="99"/>
    <w:semiHidden/>
    <w:rsid w:val="00005CBD"/>
    <w:rPr>
      <w:sz w:val="20"/>
      <w:szCs w:val="20"/>
    </w:rPr>
  </w:style>
  <w:style w:type="character" w:styleId="aa">
    <w:name w:val="footnote reference"/>
    <w:uiPriority w:val="99"/>
    <w:unhideWhenUsed/>
    <w:rsid w:val="00005CBD"/>
    <w:rPr>
      <w:vertAlign w:val="superscript"/>
    </w:rPr>
  </w:style>
  <w:style w:type="paragraph" w:styleId="ab">
    <w:name w:val="header"/>
    <w:basedOn w:val="a"/>
    <w:link w:val="ac"/>
    <w:uiPriority w:val="99"/>
    <w:unhideWhenUsed/>
    <w:rsid w:val="00317EA0"/>
    <w:pPr>
      <w:tabs>
        <w:tab w:val="center" w:pos="4677"/>
        <w:tab w:val="right" w:pos="9355"/>
      </w:tabs>
      <w:spacing w:after="0" w:line="240" w:lineRule="auto"/>
    </w:pPr>
    <w:rPr>
      <w:rFonts w:eastAsiaTheme="minorEastAsia"/>
      <w:lang w:eastAsia="ru-RU"/>
    </w:rPr>
  </w:style>
  <w:style w:type="character" w:customStyle="1" w:styleId="ac">
    <w:name w:val="Верхний колонтитул Знак"/>
    <w:basedOn w:val="a0"/>
    <w:link w:val="ab"/>
    <w:uiPriority w:val="99"/>
    <w:rsid w:val="00317EA0"/>
    <w:rPr>
      <w:rFonts w:eastAsiaTheme="minorEastAsia"/>
      <w:lang w:eastAsia="ru-RU"/>
    </w:rPr>
  </w:style>
  <w:style w:type="paragraph" w:styleId="ad">
    <w:name w:val="footer"/>
    <w:basedOn w:val="a"/>
    <w:link w:val="ae"/>
    <w:uiPriority w:val="99"/>
    <w:unhideWhenUsed/>
    <w:rsid w:val="000903E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903EC"/>
  </w:style>
  <w:style w:type="paragraph" w:customStyle="1" w:styleId="formattext">
    <w:name w:val="formattext"/>
    <w:basedOn w:val="a"/>
    <w:rsid w:val="006E0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C5135D"/>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C5135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31">
    <w:name w:val="Font Style31"/>
    <w:uiPriority w:val="99"/>
    <w:rsid w:val="00C5135D"/>
    <w:rPr>
      <w:rFonts w:ascii="Times New Roman" w:hAnsi="Times New Roman" w:cs="Times New Roman" w:hint="default"/>
      <w:sz w:val="22"/>
      <w:szCs w:val="22"/>
    </w:rPr>
  </w:style>
  <w:style w:type="character" w:customStyle="1" w:styleId="FontStyle29">
    <w:name w:val="Font Style29"/>
    <w:uiPriority w:val="99"/>
    <w:rsid w:val="00C5135D"/>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35361">
      <w:bodyDiv w:val="1"/>
      <w:marLeft w:val="0"/>
      <w:marRight w:val="0"/>
      <w:marTop w:val="0"/>
      <w:marBottom w:val="0"/>
      <w:divBdr>
        <w:top w:val="none" w:sz="0" w:space="0" w:color="auto"/>
        <w:left w:val="none" w:sz="0" w:space="0" w:color="auto"/>
        <w:bottom w:val="none" w:sz="0" w:space="0" w:color="auto"/>
        <w:right w:val="none" w:sz="0" w:space="0" w:color="auto"/>
      </w:divBdr>
    </w:div>
    <w:div w:id="403063113">
      <w:bodyDiv w:val="1"/>
      <w:marLeft w:val="0"/>
      <w:marRight w:val="0"/>
      <w:marTop w:val="0"/>
      <w:marBottom w:val="0"/>
      <w:divBdr>
        <w:top w:val="none" w:sz="0" w:space="0" w:color="auto"/>
        <w:left w:val="none" w:sz="0" w:space="0" w:color="auto"/>
        <w:bottom w:val="none" w:sz="0" w:space="0" w:color="auto"/>
        <w:right w:val="none" w:sz="0" w:space="0" w:color="auto"/>
      </w:divBdr>
    </w:div>
    <w:div w:id="494608853">
      <w:bodyDiv w:val="1"/>
      <w:marLeft w:val="0"/>
      <w:marRight w:val="0"/>
      <w:marTop w:val="0"/>
      <w:marBottom w:val="0"/>
      <w:divBdr>
        <w:top w:val="none" w:sz="0" w:space="0" w:color="auto"/>
        <w:left w:val="none" w:sz="0" w:space="0" w:color="auto"/>
        <w:bottom w:val="none" w:sz="0" w:space="0" w:color="auto"/>
        <w:right w:val="none" w:sz="0" w:space="0" w:color="auto"/>
      </w:divBdr>
    </w:div>
    <w:div w:id="503666089">
      <w:bodyDiv w:val="1"/>
      <w:marLeft w:val="0"/>
      <w:marRight w:val="0"/>
      <w:marTop w:val="0"/>
      <w:marBottom w:val="0"/>
      <w:divBdr>
        <w:top w:val="none" w:sz="0" w:space="0" w:color="auto"/>
        <w:left w:val="none" w:sz="0" w:space="0" w:color="auto"/>
        <w:bottom w:val="none" w:sz="0" w:space="0" w:color="auto"/>
        <w:right w:val="none" w:sz="0" w:space="0" w:color="auto"/>
      </w:divBdr>
    </w:div>
    <w:div w:id="730343875">
      <w:bodyDiv w:val="1"/>
      <w:marLeft w:val="0"/>
      <w:marRight w:val="0"/>
      <w:marTop w:val="0"/>
      <w:marBottom w:val="0"/>
      <w:divBdr>
        <w:top w:val="none" w:sz="0" w:space="0" w:color="auto"/>
        <w:left w:val="none" w:sz="0" w:space="0" w:color="auto"/>
        <w:bottom w:val="none" w:sz="0" w:space="0" w:color="auto"/>
        <w:right w:val="none" w:sz="0" w:space="0" w:color="auto"/>
      </w:divBdr>
    </w:div>
    <w:div w:id="993802237">
      <w:bodyDiv w:val="1"/>
      <w:marLeft w:val="0"/>
      <w:marRight w:val="0"/>
      <w:marTop w:val="0"/>
      <w:marBottom w:val="0"/>
      <w:divBdr>
        <w:top w:val="none" w:sz="0" w:space="0" w:color="auto"/>
        <w:left w:val="none" w:sz="0" w:space="0" w:color="auto"/>
        <w:bottom w:val="none" w:sz="0" w:space="0" w:color="auto"/>
        <w:right w:val="none" w:sz="0" w:space="0" w:color="auto"/>
      </w:divBdr>
    </w:div>
    <w:div w:id="1100685190">
      <w:bodyDiv w:val="1"/>
      <w:marLeft w:val="0"/>
      <w:marRight w:val="0"/>
      <w:marTop w:val="0"/>
      <w:marBottom w:val="0"/>
      <w:divBdr>
        <w:top w:val="none" w:sz="0" w:space="0" w:color="auto"/>
        <w:left w:val="none" w:sz="0" w:space="0" w:color="auto"/>
        <w:bottom w:val="none" w:sz="0" w:space="0" w:color="auto"/>
        <w:right w:val="none" w:sz="0" w:space="0" w:color="auto"/>
      </w:divBdr>
    </w:div>
    <w:div w:id="1114058124">
      <w:bodyDiv w:val="1"/>
      <w:marLeft w:val="0"/>
      <w:marRight w:val="0"/>
      <w:marTop w:val="0"/>
      <w:marBottom w:val="0"/>
      <w:divBdr>
        <w:top w:val="none" w:sz="0" w:space="0" w:color="auto"/>
        <w:left w:val="none" w:sz="0" w:space="0" w:color="auto"/>
        <w:bottom w:val="none" w:sz="0" w:space="0" w:color="auto"/>
        <w:right w:val="none" w:sz="0" w:space="0" w:color="auto"/>
      </w:divBdr>
    </w:div>
    <w:div w:id="1172527187">
      <w:bodyDiv w:val="1"/>
      <w:marLeft w:val="0"/>
      <w:marRight w:val="0"/>
      <w:marTop w:val="0"/>
      <w:marBottom w:val="0"/>
      <w:divBdr>
        <w:top w:val="none" w:sz="0" w:space="0" w:color="auto"/>
        <w:left w:val="none" w:sz="0" w:space="0" w:color="auto"/>
        <w:bottom w:val="none" w:sz="0" w:space="0" w:color="auto"/>
        <w:right w:val="none" w:sz="0" w:space="0" w:color="auto"/>
      </w:divBdr>
    </w:div>
    <w:div w:id="1210996287">
      <w:bodyDiv w:val="1"/>
      <w:marLeft w:val="0"/>
      <w:marRight w:val="0"/>
      <w:marTop w:val="0"/>
      <w:marBottom w:val="0"/>
      <w:divBdr>
        <w:top w:val="none" w:sz="0" w:space="0" w:color="auto"/>
        <w:left w:val="none" w:sz="0" w:space="0" w:color="auto"/>
        <w:bottom w:val="none" w:sz="0" w:space="0" w:color="auto"/>
        <w:right w:val="none" w:sz="0" w:space="0" w:color="auto"/>
      </w:divBdr>
    </w:div>
    <w:div w:id="1226992967">
      <w:bodyDiv w:val="1"/>
      <w:marLeft w:val="0"/>
      <w:marRight w:val="0"/>
      <w:marTop w:val="0"/>
      <w:marBottom w:val="0"/>
      <w:divBdr>
        <w:top w:val="none" w:sz="0" w:space="0" w:color="auto"/>
        <w:left w:val="none" w:sz="0" w:space="0" w:color="auto"/>
        <w:bottom w:val="none" w:sz="0" w:space="0" w:color="auto"/>
        <w:right w:val="none" w:sz="0" w:space="0" w:color="auto"/>
      </w:divBdr>
    </w:div>
    <w:div w:id="1287085915">
      <w:bodyDiv w:val="1"/>
      <w:marLeft w:val="0"/>
      <w:marRight w:val="0"/>
      <w:marTop w:val="0"/>
      <w:marBottom w:val="0"/>
      <w:divBdr>
        <w:top w:val="none" w:sz="0" w:space="0" w:color="auto"/>
        <w:left w:val="none" w:sz="0" w:space="0" w:color="auto"/>
        <w:bottom w:val="none" w:sz="0" w:space="0" w:color="auto"/>
        <w:right w:val="none" w:sz="0" w:space="0" w:color="auto"/>
      </w:divBdr>
    </w:div>
    <w:div w:id="1304578128">
      <w:bodyDiv w:val="1"/>
      <w:marLeft w:val="0"/>
      <w:marRight w:val="0"/>
      <w:marTop w:val="0"/>
      <w:marBottom w:val="0"/>
      <w:divBdr>
        <w:top w:val="none" w:sz="0" w:space="0" w:color="auto"/>
        <w:left w:val="none" w:sz="0" w:space="0" w:color="auto"/>
        <w:bottom w:val="none" w:sz="0" w:space="0" w:color="auto"/>
        <w:right w:val="none" w:sz="0" w:space="0" w:color="auto"/>
      </w:divBdr>
    </w:div>
    <w:div w:id="1480882284">
      <w:bodyDiv w:val="1"/>
      <w:marLeft w:val="0"/>
      <w:marRight w:val="0"/>
      <w:marTop w:val="0"/>
      <w:marBottom w:val="0"/>
      <w:divBdr>
        <w:top w:val="none" w:sz="0" w:space="0" w:color="auto"/>
        <w:left w:val="none" w:sz="0" w:space="0" w:color="auto"/>
        <w:bottom w:val="none" w:sz="0" w:space="0" w:color="auto"/>
        <w:right w:val="none" w:sz="0" w:space="0" w:color="auto"/>
      </w:divBdr>
    </w:div>
    <w:div w:id="1488592362">
      <w:bodyDiv w:val="1"/>
      <w:marLeft w:val="0"/>
      <w:marRight w:val="0"/>
      <w:marTop w:val="0"/>
      <w:marBottom w:val="0"/>
      <w:divBdr>
        <w:top w:val="none" w:sz="0" w:space="0" w:color="auto"/>
        <w:left w:val="none" w:sz="0" w:space="0" w:color="auto"/>
        <w:bottom w:val="none" w:sz="0" w:space="0" w:color="auto"/>
        <w:right w:val="none" w:sz="0" w:space="0" w:color="auto"/>
      </w:divBdr>
      <w:divsChild>
        <w:div w:id="1417556330">
          <w:marLeft w:val="0"/>
          <w:marRight w:val="0"/>
          <w:marTop w:val="0"/>
          <w:marBottom w:val="0"/>
          <w:divBdr>
            <w:top w:val="none" w:sz="0" w:space="0" w:color="auto"/>
            <w:left w:val="none" w:sz="0" w:space="0" w:color="auto"/>
            <w:bottom w:val="none" w:sz="0" w:space="0" w:color="auto"/>
            <w:right w:val="none" w:sz="0" w:space="0" w:color="auto"/>
          </w:divBdr>
          <w:divsChild>
            <w:div w:id="367068669">
              <w:marLeft w:val="0"/>
              <w:marRight w:val="0"/>
              <w:marTop w:val="0"/>
              <w:marBottom w:val="0"/>
              <w:divBdr>
                <w:top w:val="none" w:sz="0" w:space="0" w:color="auto"/>
                <w:left w:val="none" w:sz="0" w:space="0" w:color="auto"/>
                <w:bottom w:val="none" w:sz="0" w:space="0" w:color="auto"/>
                <w:right w:val="none" w:sz="0" w:space="0" w:color="auto"/>
              </w:divBdr>
              <w:divsChild>
                <w:div w:id="104421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5918">
          <w:marLeft w:val="0"/>
          <w:marRight w:val="0"/>
          <w:marTop w:val="0"/>
          <w:marBottom w:val="0"/>
          <w:divBdr>
            <w:top w:val="none" w:sz="0" w:space="0" w:color="auto"/>
            <w:left w:val="none" w:sz="0" w:space="0" w:color="auto"/>
            <w:bottom w:val="none" w:sz="0" w:space="0" w:color="auto"/>
            <w:right w:val="none" w:sz="0" w:space="0" w:color="auto"/>
          </w:divBdr>
          <w:divsChild>
            <w:div w:id="623312948">
              <w:marLeft w:val="0"/>
              <w:marRight w:val="0"/>
              <w:marTop w:val="0"/>
              <w:marBottom w:val="0"/>
              <w:divBdr>
                <w:top w:val="none" w:sz="0" w:space="0" w:color="auto"/>
                <w:left w:val="none" w:sz="0" w:space="0" w:color="auto"/>
                <w:bottom w:val="none" w:sz="0" w:space="0" w:color="auto"/>
                <w:right w:val="none" w:sz="0" w:space="0" w:color="auto"/>
              </w:divBdr>
              <w:divsChild>
                <w:div w:id="12676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583663">
      <w:bodyDiv w:val="1"/>
      <w:marLeft w:val="0"/>
      <w:marRight w:val="0"/>
      <w:marTop w:val="0"/>
      <w:marBottom w:val="0"/>
      <w:divBdr>
        <w:top w:val="none" w:sz="0" w:space="0" w:color="auto"/>
        <w:left w:val="none" w:sz="0" w:space="0" w:color="auto"/>
        <w:bottom w:val="none" w:sz="0" w:space="0" w:color="auto"/>
        <w:right w:val="none" w:sz="0" w:space="0" w:color="auto"/>
      </w:divBdr>
    </w:div>
    <w:div w:id="1936085923">
      <w:bodyDiv w:val="1"/>
      <w:marLeft w:val="0"/>
      <w:marRight w:val="0"/>
      <w:marTop w:val="0"/>
      <w:marBottom w:val="0"/>
      <w:divBdr>
        <w:top w:val="none" w:sz="0" w:space="0" w:color="auto"/>
        <w:left w:val="none" w:sz="0" w:space="0" w:color="auto"/>
        <w:bottom w:val="none" w:sz="0" w:space="0" w:color="auto"/>
        <w:right w:val="none" w:sz="0" w:space="0" w:color="auto"/>
      </w:divBdr>
    </w:div>
    <w:div w:id="1973098463">
      <w:bodyDiv w:val="1"/>
      <w:marLeft w:val="0"/>
      <w:marRight w:val="0"/>
      <w:marTop w:val="0"/>
      <w:marBottom w:val="0"/>
      <w:divBdr>
        <w:top w:val="none" w:sz="0" w:space="0" w:color="auto"/>
        <w:left w:val="none" w:sz="0" w:space="0" w:color="auto"/>
        <w:bottom w:val="none" w:sz="0" w:space="0" w:color="auto"/>
        <w:right w:val="none" w:sz="0" w:space="0" w:color="auto"/>
      </w:divBdr>
    </w:div>
    <w:div w:id="198700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CF33D-0293-42FE-9142-71A9D1314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1555</TotalTime>
  <Pages>8</Pages>
  <Words>3696</Words>
  <Characters>21070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user46</cp:lastModifiedBy>
  <cp:revision>57</cp:revision>
  <cp:lastPrinted>2021-11-29T09:34:00Z</cp:lastPrinted>
  <dcterms:created xsi:type="dcterms:W3CDTF">2021-11-26T05:23:00Z</dcterms:created>
  <dcterms:modified xsi:type="dcterms:W3CDTF">2023-08-14T06:34:00Z</dcterms:modified>
</cp:coreProperties>
</file>