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9C" w:rsidRDefault="009B0A9C" w:rsidP="00A5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9C">
        <w:rPr>
          <w:rFonts w:ascii="Times New Roman" w:hAnsi="Times New Roman" w:cs="Times New Roman"/>
          <w:sz w:val="28"/>
          <w:szCs w:val="28"/>
        </w:rPr>
        <w:t xml:space="preserve">Список образовательных организаций, </w:t>
      </w:r>
    </w:p>
    <w:p w:rsidR="00891632" w:rsidRDefault="009B0A9C" w:rsidP="00A5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A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0A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B0A9C">
        <w:rPr>
          <w:rFonts w:ascii="Times New Roman" w:hAnsi="Times New Roman" w:cs="Times New Roman"/>
          <w:sz w:val="28"/>
          <w:szCs w:val="28"/>
        </w:rPr>
        <w:t xml:space="preserve"> </w:t>
      </w:r>
      <w:r w:rsidR="00A5161C">
        <w:rPr>
          <w:rFonts w:ascii="Times New Roman" w:hAnsi="Times New Roman" w:cs="Times New Roman"/>
          <w:sz w:val="28"/>
          <w:szCs w:val="28"/>
        </w:rPr>
        <w:t>будет проведена НОК в 2024 году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6" w:type="dxa"/>
          </w:tcPr>
          <w:p w:rsidR="009B0A9C" w:rsidRPr="009B0A9C" w:rsidRDefault="009B0A9C" w:rsidP="009B0A9C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A9C" w:rsidRPr="009B0A9C" w:rsidRDefault="009B0A9C" w:rsidP="009B0A9C">
            <w:pPr>
              <w:tabs>
                <w:tab w:val="left" w:pos="2475"/>
              </w:tabs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ОО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 учреждение гимназия    села Малая Пурга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общеобразовательная организация средняя общеобразовательная школа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Советского Союза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Закира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Султанова </w:t>
            </w:r>
            <w:proofErr w:type="gramStart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  <w:proofErr w:type="gram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Пурга Малопургинского района Удмуртской Республики 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Норья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имени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Г.Верещагина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Бураново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Старая Монья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Пугачёво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Среднее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Кечево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Бобья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-Уча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Яган-Докья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 Уром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Яган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Нижние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Баграш-Бигра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Аксакшур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Гожня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основная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Байситово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основная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Иваново-Самарское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основная  общеобразовательная школа  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Новая Монья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вечернее (сменное) общеобразовательное учреждение «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Малопургинский Центр образования</w:t>
            </w: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начальная школа – детский сад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Миндерево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  <w:tr w:rsidR="009B0A9C" w:rsidRPr="009B0A9C" w:rsidTr="001D47EC">
        <w:tc>
          <w:tcPr>
            <w:tcW w:w="675" w:type="dxa"/>
          </w:tcPr>
          <w:p w:rsidR="009B0A9C" w:rsidRPr="009B0A9C" w:rsidRDefault="009B0A9C" w:rsidP="009B0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6" w:type="dxa"/>
          </w:tcPr>
          <w:p w:rsidR="009B0A9C" w:rsidRPr="00A5161C" w:rsidRDefault="009B0A9C" w:rsidP="009B0A9C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«Начальная школа – детский сад» </w:t>
            </w:r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Кулаево</w:t>
            </w:r>
            <w:proofErr w:type="spellEnd"/>
            <w:r w:rsidRPr="00A51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Малопургинского района Удмуртской Республики</w:t>
            </w:r>
          </w:p>
        </w:tc>
      </w:tr>
    </w:tbl>
    <w:p w:rsidR="009B0A9C" w:rsidRPr="009B0A9C" w:rsidRDefault="009B0A9C" w:rsidP="009B0A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A9C" w:rsidRPr="009B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9C"/>
    <w:rsid w:val="00891632"/>
    <w:rsid w:val="009B0A9C"/>
    <w:rsid w:val="00A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Соболева</cp:lastModifiedBy>
  <cp:revision>2</cp:revision>
  <dcterms:created xsi:type="dcterms:W3CDTF">2024-04-10T06:29:00Z</dcterms:created>
  <dcterms:modified xsi:type="dcterms:W3CDTF">2024-04-11T07:04:00Z</dcterms:modified>
</cp:coreProperties>
</file>