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E26FE" w:rsidRPr="002E26FE" w:rsidRDefault="00AE084B" w:rsidP="002E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</w:t>
      </w:r>
      <w:r w:rsidR="002E26FE" w:rsidRPr="002E26FE">
        <w:rPr>
          <w:rFonts w:ascii="Times New Roman" w:hAnsi="Times New Roman" w:cs="Times New Roman"/>
          <w:b/>
          <w:sz w:val="24"/>
          <w:szCs w:val="24"/>
        </w:rPr>
        <w:t>архивного сектора  Администрации муниципального Малопургинск</w:t>
      </w:r>
      <w:r w:rsidR="001E798A">
        <w:rPr>
          <w:rFonts w:ascii="Times New Roman" w:hAnsi="Times New Roman" w:cs="Times New Roman"/>
          <w:b/>
          <w:sz w:val="24"/>
          <w:szCs w:val="24"/>
        </w:rPr>
        <w:t>ого</w:t>
      </w:r>
      <w:r w:rsidR="002E26FE" w:rsidRPr="002E26F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E798A">
        <w:rPr>
          <w:rFonts w:ascii="Times New Roman" w:hAnsi="Times New Roman" w:cs="Times New Roman"/>
          <w:b/>
          <w:sz w:val="24"/>
          <w:szCs w:val="24"/>
        </w:rPr>
        <w:t>а</w:t>
      </w:r>
      <w:r w:rsidR="002E26FE" w:rsidRPr="002E2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84B" w:rsidRDefault="00AE084B" w:rsidP="002E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84D56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1E79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1E798A" w:rsidRPr="00F7223C" w:rsidRDefault="001E798A" w:rsidP="001E798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1E798A" w:rsidRPr="00F7223C" w:rsidRDefault="001E798A" w:rsidP="001E79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- 3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8F0AF7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E6A" w:rsidRDefault="009B1E6A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закартонировано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AEF">
              <w:rPr>
                <w:rFonts w:ascii="Times New Roman" w:hAnsi="Times New Roman" w:cs="Times New Roman"/>
                <w:sz w:val="24"/>
                <w:szCs w:val="24"/>
              </w:rPr>
              <w:t>отреставрировано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AEF">
              <w:rPr>
                <w:rFonts w:ascii="Times New Roman" w:hAnsi="Times New Roman" w:cs="Times New Roman"/>
                <w:sz w:val="24"/>
                <w:szCs w:val="24"/>
              </w:rPr>
              <w:t>/2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документов, относ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щихся к  собственн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1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="00EE1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EE1A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./2 л.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F7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F0AF7" w:rsidRPr="001E6838" w:rsidRDefault="008F0AF7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8F0AF7" w:rsidRDefault="00D76CEA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6CEA">
              <w:rPr>
                <w:rFonts w:ascii="Times New Roman" w:hAnsi="Times New Roman" w:cs="Times New Roman"/>
              </w:rPr>
              <w:t>- утверждение  описей на ЭПМК: 2 орг.</w:t>
            </w:r>
            <w:r w:rsidR="008F0A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Pr="00D97CFE" w:rsidRDefault="008F0AF7" w:rsidP="00903F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AF7" w:rsidTr="00B02CFF">
        <w:tc>
          <w:tcPr>
            <w:tcW w:w="1101" w:type="dxa"/>
            <w:vMerge w:val="restart"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CEA" w:rsidRPr="00D76CEA" w:rsidRDefault="00D76CEA" w:rsidP="00D76CEA">
            <w:pPr>
              <w:jc w:val="both"/>
              <w:rPr>
                <w:rFonts w:ascii="Times New Roman" w:hAnsi="Times New Roman" w:cs="Times New Roman"/>
              </w:rPr>
            </w:pPr>
            <w:r w:rsidRPr="00D76CEA">
              <w:rPr>
                <w:rFonts w:ascii="Times New Roman" w:hAnsi="Times New Roman" w:cs="Times New Roman"/>
              </w:rPr>
              <w:t>- согласование номенклатуры дел на 202</w:t>
            </w:r>
            <w:r>
              <w:rPr>
                <w:rFonts w:ascii="Times New Roman" w:hAnsi="Times New Roman" w:cs="Times New Roman"/>
              </w:rPr>
              <w:t>2</w:t>
            </w:r>
            <w:r w:rsidRPr="00D76CEA">
              <w:rPr>
                <w:rFonts w:ascii="Times New Roman" w:hAnsi="Times New Roman" w:cs="Times New Roman"/>
              </w:rPr>
              <w:t xml:space="preserve"> год – 1 </w:t>
            </w:r>
            <w:proofErr w:type="spellStart"/>
            <w:r w:rsidRPr="00D76CEA">
              <w:rPr>
                <w:rFonts w:ascii="Times New Roman" w:hAnsi="Times New Roman" w:cs="Times New Roman"/>
              </w:rPr>
              <w:t>учр</w:t>
            </w:r>
            <w:proofErr w:type="spellEnd"/>
            <w:r w:rsidRPr="00D76CEA">
              <w:rPr>
                <w:rFonts w:ascii="Times New Roman" w:hAnsi="Times New Roman" w:cs="Times New Roman"/>
              </w:rPr>
              <w:t>.</w:t>
            </w:r>
          </w:p>
          <w:p w:rsidR="008F0AF7" w:rsidRDefault="008F0AF7" w:rsidP="00D76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C5570" w:rsidRDefault="00DC557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3B77" w:rsidRDefault="00C30BD7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BD7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а</w:t>
            </w:r>
            <w:r w:rsidRPr="00C30BD7">
              <w:rPr>
                <w:rFonts w:ascii="Times New Roman" w:hAnsi="Times New Roman" w:cs="Times New Roman"/>
              </w:rPr>
              <w:t xml:space="preserve"> на согласование ЭПМК Комитета по делам архивов  </w:t>
            </w:r>
            <w:r>
              <w:rPr>
                <w:rFonts w:ascii="Times New Roman" w:hAnsi="Times New Roman" w:cs="Times New Roman"/>
              </w:rPr>
              <w:t>инструкция по делопроизводству-</w:t>
            </w:r>
            <w:r w:rsidR="00903F9E">
              <w:rPr>
                <w:rFonts w:ascii="Times New Roman" w:hAnsi="Times New Roman" w:cs="Times New Roman"/>
              </w:rPr>
              <w:t xml:space="preserve"> 1 орг.</w:t>
            </w:r>
            <w:r w:rsidR="00EE1AEF">
              <w:rPr>
                <w:rFonts w:ascii="Times New Roman" w:hAnsi="Times New Roman" w:cs="Times New Roman"/>
              </w:rPr>
              <w:t>;</w:t>
            </w:r>
          </w:p>
          <w:p w:rsidR="001E798A" w:rsidRDefault="001E798A" w:rsidP="00EE1AEF">
            <w:pPr>
              <w:jc w:val="both"/>
              <w:rPr>
                <w:rFonts w:ascii="Times New Roman" w:hAnsi="Times New Roman" w:cs="Times New Roman"/>
              </w:rPr>
            </w:pPr>
            <w:r w:rsidRPr="00D76CE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EE1AEF">
              <w:rPr>
                <w:rFonts w:ascii="Times New Roman" w:hAnsi="Times New Roman" w:cs="Times New Roman"/>
              </w:rPr>
              <w:t>направлены</w:t>
            </w:r>
            <w:proofErr w:type="gramEnd"/>
            <w:r w:rsidR="00EE1AEF">
              <w:rPr>
                <w:rFonts w:ascii="Times New Roman" w:hAnsi="Times New Roman" w:cs="Times New Roman"/>
              </w:rPr>
              <w:t xml:space="preserve"> на </w:t>
            </w:r>
            <w:r w:rsidRPr="00D76CEA">
              <w:rPr>
                <w:rFonts w:ascii="Times New Roman" w:hAnsi="Times New Roman" w:cs="Times New Roman"/>
              </w:rPr>
              <w:t xml:space="preserve">согласование </w:t>
            </w:r>
            <w:r w:rsidR="00EE1AEF" w:rsidRPr="00EE1AEF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 w:rsidRPr="00D76CEA">
              <w:rPr>
                <w:rFonts w:ascii="Times New Roman" w:hAnsi="Times New Roman" w:cs="Times New Roman"/>
              </w:rPr>
              <w:t>пол</w:t>
            </w:r>
            <w:r w:rsidRPr="00D76CEA">
              <w:rPr>
                <w:rFonts w:ascii="Times New Roman" w:hAnsi="Times New Roman" w:cs="Times New Roman"/>
              </w:rPr>
              <w:t>о</w:t>
            </w:r>
            <w:r w:rsidRPr="00D76CEA">
              <w:rPr>
                <w:rFonts w:ascii="Times New Roman" w:hAnsi="Times New Roman" w:cs="Times New Roman"/>
              </w:rPr>
              <w:t xml:space="preserve">жений об ЭК и архиве- </w:t>
            </w:r>
            <w:r w:rsidR="00EE1AEF">
              <w:rPr>
                <w:rFonts w:ascii="Times New Roman" w:hAnsi="Times New Roman" w:cs="Times New Roman"/>
              </w:rPr>
              <w:t>2</w:t>
            </w:r>
            <w:r w:rsidRPr="00D76CEA">
              <w:rPr>
                <w:rFonts w:ascii="Times New Roman" w:hAnsi="Times New Roman" w:cs="Times New Roman"/>
              </w:rPr>
              <w:t xml:space="preserve"> орг.</w:t>
            </w:r>
            <w:r w:rsidR="00EE1AEF">
              <w:rPr>
                <w:rFonts w:ascii="Times New Roman" w:hAnsi="Times New Roman" w:cs="Times New Roman"/>
              </w:rPr>
              <w:t>;</w:t>
            </w:r>
          </w:p>
          <w:p w:rsidR="00EE1AEF" w:rsidRDefault="00EE1AEF" w:rsidP="00EE1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-направлена на согласование </w:t>
            </w:r>
            <w:r w:rsidRPr="00EE1AEF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менклатура дел-1 орг.</w:t>
            </w:r>
          </w:p>
        </w:tc>
      </w:tr>
      <w:tr w:rsidR="008F0AF7" w:rsidTr="00B02CFF">
        <w:tc>
          <w:tcPr>
            <w:tcW w:w="1101" w:type="dxa"/>
            <w:vMerge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B7E" w:rsidRPr="001F2B7E" w:rsidRDefault="008F0AF7" w:rsidP="001F2B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F2B7E" w:rsidRPr="001F2B7E">
              <w:rPr>
                <w:rFonts w:ascii="Times New Roman" w:hAnsi="Times New Roman" w:cs="Times New Roman"/>
              </w:rPr>
              <w:t>прием управленческой докуме</w:t>
            </w:r>
            <w:r w:rsidR="001F2B7E" w:rsidRPr="001F2B7E">
              <w:rPr>
                <w:rFonts w:ascii="Times New Roman" w:hAnsi="Times New Roman" w:cs="Times New Roman"/>
              </w:rPr>
              <w:t>н</w:t>
            </w:r>
            <w:r w:rsidR="001E798A">
              <w:rPr>
                <w:rFonts w:ascii="Times New Roman" w:hAnsi="Times New Roman" w:cs="Times New Roman"/>
              </w:rPr>
              <w:t>тации- 27</w:t>
            </w:r>
            <w:r w:rsidR="001F2B7E" w:rsidRPr="001F2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B7E" w:rsidRPr="001F2B7E">
              <w:rPr>
                <w:rFonts w:ascii="Times New Roman" w:hAnsi="Times New Roman" w:cs="Times New Roman"/>
              </w:rPr>
              <w:t>ед.хр</w:t>
            </w:r>
            <w:proofErr w:type="spellEnd"/>
            <w:r w:rsidR="001F2B7E" w:rsidRPr="001F2B7E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="001F2B7E" w:rsidRPr="001F2B7E">
              <w:rPr>
                <w:rFonts w:ascii="Times New Roman" w:hAnsi="Times New Roman" w:cs="Times New Roman"/>
              </w:rPr>
              <w:t>т.ч</w:t>
            </w:r>
            <w:proofErr w:type="spellEnd"/>
            <w:r w:rsidR="001F2B7E" w:rsidRPr="001F2B7E">
              <w:rPr>
                <w:rFonts w:ascii="Times New Roman" w:hAnsi="Times New Roman" w:cs="Times New Roman"/>
              </w:rPr>
              <w:t>. докуме</w:t>
            </w:r>
            <w:r w:rsidR="001F2B7E" w:rsidRPr="001F2B7E">
              <w:rPr>
                <w:rFonts w:ascii="Times New Roman" w:hAnsi="Times New Roman" w:cs="Times New Roman"/>
              </w:rPr>
              <w:t>н</w:t>
            </w:r>
            <w:r w:rsidR="001F2B7E" w:rsidRPr="001F2B7E">
              <w:rPr>
                <w:rFonts w:ascii="Times New Roman" w:hAnsi="Times New Roman" w:cs="Times New Roman"/>
              </w:rPr>
              <w:t>тов, относящихся к  собственн</w:t>
            </w:r>
            <w:r w:rsidR="001F2B7E" w:rsidRPr="001F2B7E">
              <w:rPr>
                <w:rFonts w:ascii="Times New Roman" w:hAnsi="Times New Roman" w:cs="Times New Roman"/>
              </w:rPr>
              <w:t>о</w:t>
            </w:r>
            <w:r w:rsidR="001F2B7E" w:rsidRPr="001F2B7E">
              <w:rPr>
                <w:rFonts w:ascii="Times New Roman" w:hAnsi="Times New Roman" w:cs="Times New Roman"/>
              </w:rPr>
              <w:t xml:space="preserve">сти УР – нет </w:t>
            </w:r>
            <w:proofErr w:type="gramEnd"/>
          </w:p>
          <w:p w:rsidR="008F0AF7" w:rsidRDefault="008F0AF7" w:rsidP="001F2B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Default="009B1E6A" w:rsidP="009B1E6A">
            <w:pPr>
              <w:jc w:val="both"/>
              <w:rPr>
                <w:rFonts w:ascii="Times New Roman" w:hAnsi="Times New Roman" w:cs="Times New Roman"/>
              </w:rPr>
            </w:pPr>
            <w:r w:rsidRPr="009B1E6A">
              <w:rPr>
                <w:rFonts w:ascii="Times New Roman" w:hAnsi="Times New Roman" w:cs="Times New Roman"/>
              </w:rPr>
              <w:t>-принят</w:t>
            </w:r>
            <w:r>
              <w:rPr>
                <w:rFonts w:ascii="Times New Roman" w:hAnsi="Times New Roman" w:cs="Times New Roman"/>
              </w:rPr>
              <w:t>о</w:t>
            </w:r>
            <w:r w:rsidRPr="009B1E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</w:t>
            </w:r>
            <w:r w:rsidRPr="009B1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E6A">
              <w:rPr>
                <w:rFonts w:ascii="Times New Roman" w:hAnsi="Times New Roman" w:cs="Times New Roman"/>
              </w:rPr>
              <w:t>ед.хр</w:t>
            </w:r>
            <w:proofErr w:type="spellEnd"/>
            <w:r w:rsidRPr="009B1E6A">
              <w:rPr>
                <w:rFonts w:ascii="Times New Roman" w:hAnsi="Times New Roman" w:cs="Times New Roman"/>
              </w:rPr>
              <w:t>.</w:t>
            </w:r>
          </w:p>
        </w:tc>
      </w:tr>
      <w:tr w:rsidR="008F0AF7" w:rsidTr="00B0707C">
        <w:tc>
          <w:tcPr>
            <w:tcW w:w="1101" w:type="dxa"/>
            <w:vMerge/>
            <w:tcBorders>
              <w:bottom w:val="nil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Pr="00862984" w:rsidRDefault="001F2B7E" w:rsidP="001E798A">
            <w:pPr>
              <w:jc w:val="both"/>
              <w:rPr>
                <w:rFonts w:ascii="Times New Roman" w:hAnsi="Times New Roman" w:cs="Times New Roman"/>
              </w:rPr>
            </w:pPr>
            <w:r w:rsidRPr="001F2B7E">
              <w:rPr>
                <w:rFonts w:ascii="Times New Roman" w:hAnsi="Times New Roman" w:cs="Times New Roman"/>
              </w:rPr>
              <w:t xml:space="preserve">-консультации и методическая </w:t>
            </w:r>
            <w:r w:rsidRPr="001F2B7E">
              <w:rPr>
                <w:rFonts w:ascii="Times New Roman" w:hAnsi="Times New Roman" w:cs="Times New Roman"/>
              </w:rPr>
              <w:lastRenderedPageBreak/>
              <w:t>помощь работникам делопрои</w:t>
            </w:r>
            <w:r w:rsidRPr="001F2B7E">
              <w:rPr>
                <w:rFonts w:ascii="Times New Roman" w:hAnsi="Times New Roman" w:cs="Times New Roman"/>
              </w:rPr>
              <w:t>з</w:t>
            </w:r>
            <w:r w:rsidRPr="001F2B7E">
              <w:rPr>
                <w:rFonts w:ascii="Times New Roman" w:hAnsi="Times New Roman" w:cs="Times New Roman"/>
              </w:rPr>
              <w:t xml:space="preserve">водственных и архивных служб организаций - </w:t>
            </w:r>
            <w:r w:rsidR="001E798A">
              <w:rPr>
                <w:rFonts w:ascii="Times New Roman" w:hAnsi="Times New Roman" w:cs="Times New Roman"/>
              </w:rPr>
              <w:t>4</w:t>
            </w:r>
            <w:r w:rsidRPr="001F2B7E">
              <w:rPr>
                <w:rFonts w:ascii="Times New Roman" w:hAnsi="Times New Roman" w:cs="Times New Roman"/>
              </w:rPr>
              <w:t xml:space="preserve"> организаций/ </w:t>
            </w:r>
            <w:r w:rsidR="001E798A">
              <w:rPr>
                <w:rFonts w:ascii="Times New Roman" w:hAnsi="Times New Roman" w:cs="Times New Roman"/>
              </w:rPr>
              <w:t>4</w:t>
            </w:r>
            <w:r w:rsidRPr="001F2B7E">
              <w:rPr>
                <w:rFonts w:ascii="Times New Roman" w:hAnsi="Times New Roman" w:cs="Times New Roman"/>
              </w:rPr>
              <w:t xml:space="preserve"> специалистов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С.Е.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0AF7" w:rsidRDefault="008F0AF7" w:rsidP="009B1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Проведено </w:t>
            </w:r>
            <w:r w:rsidR="009B1E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ветственными специалистами  за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лопроизводство и архив </w:t>
            </w:r>
          </w:p>
          <w:p w:rsidR="009B1E6A" w:rsidRDefault="009B1E6A" w:rsidP="009B1E6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B1E6A" w:rsidTr="00B0707C">
        <w:tc>
          <w:tcPr>
            <w:tcW w:w="1101" w:type="dxa"/>
            <w:tcBorders>
              <w:bottom w:val="nil"/>
            </w:tcBorders>
          </w:tcPr>
          <w:p w:rsidR="009B1E6A" w:rsidRPr="00C54511" w:rsidRDefault="009B1E6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B1E6A" w:rsidRDefault="009B1E6A" w:rsidP="003B4FA0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9B1E6A" w:rsidRPr="00CF66D0" w:rsidRDefault="009B1E6A" w:rsidP="003B4FA0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9B1E6A" w:rsidRDefault="009B1E6A" w:rsidP="003B4FA0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9B1E6A" w:rsidRDefault="009B1E6A" w:rsidP="003B4F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9B1E6A" w:rsidRDefault="009B1E6A" w:rsidP="003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9B1E6A" w:rsidRDefault="009B1E6A" w:rsidP="003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E6A" w:rsidRDefault="009B1E6A" w:rsidP="003B4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БД «Архивный фонд» внесено </w:t>
            </w:r>
            <w:r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 xml:space="preserve"> записи;</w:t>
            </w:r>
          </w:p>
          <w:p w:rsidR="009B1E6A" w:rsidRDefault="009B1E6A" w:rsidP="009B1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1E6A" w:rsidTr="00B0707C">
        <w:tc>
          <w:tcPr>
            <w:tcW w:w="1101" w:type="dxa"/>
          </w:tcPr>
          <w:p w:rsidR="009B1E6A" w:rsidRPr="00954ED9" w:rsidRDefault="009B1E6A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9B1E6A" w:rsidRDefault="009B1E6A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9B1E6A" w:rsidRDefault="009B1E6A" w:rsidP="00B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E6A" w:rsidRDefault="009B1E6A" w:rsidP="00846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-принято 10 человек</w:t>
            </w:r>
          </w:p>
        </w:tc>
      </w:tr>
      <w:tr w:rsidR="009B1E6A" w:rsidTr="007E7F88">
        <w:tc>
          <w:tcPr>
            <w:tcW w:w="1101" w:type="dxa"/>
          </w:tcPr>
          <w:p w:rsidR="009B1E6A" w:rsidRPr="002E441C" w:rsidRDefault="009B1E6A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9B1E6A" w:rsidRDefault="009B1E6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помощи государственным унитарным предприятиям УР, включая казенные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9B1E6A" w:rsidRDefault="009B1E6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характера-4;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E23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E23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6A" w:rsidTr="007E7F88">
        <w:tc>
          <w:tcPr>
            <w:tcW w:w="1101" w:type="dxa"/>
          </w:tcPr>
          <w:p w:rsidR="009B1E6A" w:rsidRPr="00213BE2" w:rsidRDefault="009B1E6A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архивных документов, находящихся на временном хранении, подготовке нормативных и методических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425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1E6A" w:rsidRDefault="009B1E6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6A" w:rsidTr="00585C9A">
        <w:trPr>
          <w:trHeight w:val="825"/>
        </w:trPr>
        <w:tc>
          <w:tcPr>
            <w:tcW w:w="1101" w:type="dxa"/>
            <w:vMerge w:val="restart"/>
          </w:tcPr>
          <w:p w:rsidR="009B1E6A" w:rsidRPr="002C706B" w:rsidRDefault="009B1E6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B1E6A" w:rsidRDefault="009B1E6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B1E6A" w:rsidRDefault="009B1E6A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B1E6A" w:rsidRDefault="009B1E6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E6A" w:rsidRDefault="009B1E6A" w:rsidP="0045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-1</w:t>
            </w:r>
            <w:r w:rsidR="00455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E6A" w:rsidTr="00B136F1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9B1E6A" w:rsidRDefault="009B1E6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1E6A" w:rsidRDefault="009B1E6A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E6A" w:rsidRPr="004C61B5" w:rsidRDefault="009B1E6A" w:rsidP="004C61B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9B1E6A" w:rsidTr="007E7F88">
        <w:tc>
          <w:tcPr>
            <w:tcW w:w="1101" w:type="dxa"/>
          </w:tcPr>
          <w:p w:rsidR="009B1E6A" w:rsidRPr="00BC5B97" w:rsidRDefault="009B1E6A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</w:t>
            </w:r>
            <w:r w:rsidR="009F7EDF">
              <w:rPr>
                <w:rFonts w:ascii="Times New Roman" w:hAnsi="Times New Roman" w:cs="Times New Roman"/>
                <w:sz w:val="24"/>
                <w:szCs w:val="24"/>
              </w:rPr>
              <w:t>о плана работы архивного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9B1E6A" w:rsidRDefault="009B1E6A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B1E6A" w:rsidRDefault="009B1E6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9B1E6A" w:rsidRDefault="009B1E6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9B1E6A" w:rsidRDefault="009B1E6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1E6A" w:rsidRDefault="009B1E6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9B1E6A" w:rsidRPr="00222D33" w:rsidRDefault="009B1E6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9B1E6A" w:rsidRDefault="009B1E6A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9B1E6A" w:rsidRPr="007E7F88" w:rsidRDefault="009B1E6A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701D61">
        <w:rPr>
          <w:rFonts w:ascii="Times New Roman" w:hAnsi="Times New Roman" w:cs="Times New Roman"/>
          <w:sz w:val="24"/>
          <w:szCs w:val="24"/>
        </w:rPr>
        <w:t>сектора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F7EDF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40549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9F7EDF">
        <w:rPr>
          <w:rFonts w:ascii="Times New Roman" w:hAnsi="Times New Roman" w:cs="Times New Roman"/>
          <w:sz w:val="24"/>
          <w:szCs w:val="24"/>
        </w:rPr>
        <w:t>3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24CBB"/>
    <w:rsid w:val="0004662E"/>
    <w:rsid w:val="00095907"/>
    <w:rsid w:val="000B19EA"/>
    <w:rsid w:val="000B1F1D"/>
    <w:rsid w:val="000C68A5"/>
    <w:rsid w:val="000D3DC3"/>
    <w:rsid w:val="000D47C7"/>
    <w:rsid w:val="000E3114"/>
    <w:rsid w:val="000E75E4"/>
    <w:rsid w:val="00131B6D"/>
    <w:rsid w:val="00150A72"/>
    <w:rsid w:val="00171E2A"/>
    <w:rsid w:val="001757B5"/>
    <w:rsid w:val="00184157"/>
    <w:rsid w:val="001964C8"/>
    <w:rsid w:val="001A76E5"/>
    <w:rsid w:val="001C7953"/>
    <w:rsid w:val="001E798A"/>
    <w:rsid w:val="001F2B7E"/>
    <w:rsid w:val="001F3376"/>
    <w:rsid w:val="00213BE2"/>
    <w:rsid w:val="00222D33"/>
    <w:rsid w:val="00224E6A"/>
    <w:rsid w:val="002266E2"/>
    <w:rsid w:val="00231DF2"/>
    <w:rsid w:val="0024686C"/>
    <w:rsid w:val="002510A5"/>
    <w:rsid w:val="00252C4D"/>
    <w:rsid w:val="00273EB6"/>
    <w:rsid w:val="002A008D"/>
    <w:rsid w:val="002C706B"/>
    <w:rsid w:val="002C7616"/>
    <w:rsid w:val="002E26FE"/>
    <w:rsid w:val="002E387E"/>
    <w:rsid w:val="002E441C"/>
    <w:rsid w:val="00321A38"/>
    <w:rsid w:val="00322711"/>
    <w:rsid w:val="003228B1"/>
    <w:rsid w:val="00353B77"/>
    <w:rsid w:val="00354224"/>
    <w:rsid w:val="003769B2"/>
    <w:rsid w:val="00394956"/>
    <w:rsid w:val="003C48E2"/>
    <w:rsid w:val="003C4944"/>
    <w:rsid w:val="003D0F27"/>
    <w:rsid w:val="004030A1"/>
    <w:rsid w:val="004177BE"/>
    <w:rsid w:val="004255D7"/>
    <w:rsid w:val="00430327"/>
    <w:rsid w:val="00435FF1"/>
    <w:rsid w:val="0045070D"/>
    <w:rsid w:val="0045529D"/>
    <w:rsid w:val="00471F60"/>
    <w:rsid w:val="00485057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4338"/>
    <w:rsid w:val="00526FE1"/>
    <w:rsid w:val="00536D13"/>
    <w:rsid w:val="00541D85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40549"/>
    <w:rsid w:val="0065433C"/>
    <w:rsid w:val="006A655A"/>
    <w:rsid w:val="006B11DC"/>
    <w:rsid w:val="00701D61"/>
    <w:rsid w:val="007056D8"/>
    <w:rsid w:val="00707476"/>
    <w:rsid w:val="00736EA8"/>
    <w:rsid w:val="007471B1"/>
    <w:rsid w:val="0076189C"/>
    <w:rsid w:val="00762AC6"/>
    <w:rsid w:val="00770B93"/>
    <w:rsid w:val="0077254B"/>
    <w:rsid w:val="00791BBE"/>
    <w:rsid w:val="00792689"/>
    <w:rsid w:val="0079783E"/>
    <w:rsid w:val="007A3DCD"/>
    <w:rsid w:val="007C4AD5"/>
    <w:rsid w:val="007D30E4"/>
    <w:rsid w:val="007E64B7"/>
    <w:rsid w:val="007E7F88"/>
    <w:rsid w:val="007F3B2C"/>
    <w:rsid w:val="00811A7F"/>
    <w:rsid w:val="00812138"/>
    <w:rsid w:val="00824804"/>
    <w:rsid w:val="00840A41"/>
    <w:rsid w:val="00841A6C"/>
    <w:rsid w:val="008466FD"/>
    <w:rsid w:val="00862984"/>
    <w:rsid w:val="00894605"/>
    <w:rsid w:val="008B0439"/>
    <w:rsid w:val="008D058A"/>
    <w:rsid w:val="008D676E"/>
    <w:rsid w:val="008E1442"/>
    <w:rsid w:val="008F0AF7"/>
    <w:rsid w:val="008F6988"/>
    <w:rsid w:val="00903F9E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1E6A"/>
    <w:rsid w:val="009B60F6"/>
    <w:rsid w:val="009C7DB1"/>
    <w:rsid w:val="009D0745"/>
    <w:rsid w:val="009E7D25"/>
    <w:rsid w:val="009F0C0E"/>
    <w:rsid w:val="009F7EDF"/>
    <w:rsid w:val="00A26DAA"/>
    <w:rsid w:val="00A3729A"/>
    <w:rsid w:val="00A449F5"/>
    <w:rsid w:val="00A733BE"/>
    <w:rsid w:val="00A94887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707C"/>
    <w:rsid w:val="00B16F60"/>
    <w:rsid w:val="00B376DF"/>
    <w:rsid w:val="00B43845"/>
    <w:rsid w:val="00B66DE2"/>
    <w:rsid w:val="00B8045F"/>
    <w:rsid w:val="00B936C7"/>
    <w:rsid w:val="00BA15E7"/>
    <w:rsid w:val="00BA1EAC"/>
    <w:rsid w:val="00BA4D9E"/>
    <w:rsid w:val="00BC2022"/>
    <w:rsid w:val="00BC5B97"/>
    <w:rsid w:val="00BD4CF5"/>
    <w:rsid w:val="00BD6AF8"/>
    <w:rsid w:val="00BE06A9"/>
    <w:rsid w:val="00BE3A62"/>
    <w:rsid w:val="00C211E1"/>
    <w:rsid w:val="00C24DBD"/>
    <w:rsid w:val="00C30BD7"/>
    <w:rsid w:val="00C42021"/>
    <w:rsid w:val="00C45F0C"/>
    <w:rsid w:val="00C54511"/>
    <w:rsid w:val="00C5495B"/>
    <w:rsid w:val="00C55892"/>
    <w:rsid w:val="00C73202"/>
    <w:rsid w:val="00C839DA"/>
    <w:rsid w:val="00C95399"/>
    <w:rsid w:val="00CA2CC7"/>
    <w:rsid w:val="00CB0D9C"/>
    <w:rsid w:val="00CD0191"/>
    <w:rsid w:val="00CE0F97"/>
    <w:rsid w:val="00CE7925"/>
    <w:rsid w:val="00D35F09"/>
    <w:rsid w:val="00D52377"/>
    <w:rsid w:val="00D617DC"/>
    <w:rsid w:val="00D6422C"/>
    <w:rsid w:val="00D76CEA"/>
    <w:rsid w:val="00D92EA2"/>
    <w:rsid w:val="00D945CF"/>
    <w:rsid w:val="00D97CFE"/>
    <w:rsid w:val="00DA3BCE"/>
    <w:rsid w:val="00DA5EE5"/>
    <w:rsid w:val="00DA6DDD"/>
    <w:rsid w:val="00DB6D83"/>
    <w:rsid w:val="00DC1BCB"/>
    <w:rsid w:val="00DC47FC"/>
    <w:rsid w:val="00DC5570"/>
    <w:rsid w:val="00DF635E"/>
    <w:rsid w:val="00E149F4"/>
    <w:rsid w:val="00E1706D"/>
    <w:rsid w:val="00E236C6"/>
    <w:rsid w:val="00E32D83"/>
    <w:rsid w:val="00E67519"/>
    <w:rsid w:val="00E77DD1"/>
    <w:rsid w:val="00E858BC"/>
    <w:rsid w:val="00E971C5"/>
    <w:rsid w:val="00EA0A16"/>
    <w:rsid w:val="00EA67C0"/>
    <w:rsid w:val="00EB5380"/>
    <w:rsid w:val="00EE1AEF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201</cp:revision>
  <dcterms:created xsi:type="dcterms:W3CDTF">2016-12-23T08:32:00Z</dcterms:created>
  <dcterms:modified xsi:type="dcterms:W3CDTF">2023-03-03T09:28:00Z</dcterms:modified>
</cp:coreProperties>
</file>