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EA" w:rsidRDefault="005A2DEA" w:rsidP="004D5AE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2DEA">
        <w:rPr>
          <w:rFonts w:ascii="Times New Roman" w:hAnsi="Times New Roman" w:cs="Times New Roman"/>
          <w:sz w:val="24"/>
          <w:szCs w:val="24"/>
        </w:rPr>
        <w:t>МУНИЦИПАЛЬНОГО БЮДЖЕТНОГО УЧРЕЖДЕНИЯ "ЦЕНТР ПО КОМПЛЕКСНОМУ ОБСЛУЖИВАНИЮ МУНИЦИПАЛЬНЫХ УЧРЕЖДЕНИЙ И ЕДИНАЯ ДЕЖУРНО-ДИСПЕТЧЕРСКАЯ СЛУЖБА МУНИЦИПАЛЬНОГО ОБРАЗОВАНИЯ "МАЛОПУРГИНСКИЙ РАЙОН"</w:t>
      </w:r>
    </w:p>
    <w:p w:rsidR="00F5161B" w:rsidRPr="005A2DEA" w:rsidRDefault="00F5161B" w:rsidP="004D5AE2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693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EE143D" w:rsidRPr="00CD1693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Администрации муниципального образования «</w:t>
      </w:r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 Удмуртской Республики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проведена </w:t>
      </w:r>
      <w:r w:rsidR="00EE143D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внеплановая 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746477" w:rsidRPr="005A2DEA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E143D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согласовани</w:t>
      </w:r>
      <w:r w:rsidR="00746477" w:rsidRPr="005A2DE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E143D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заключения контракта с единственным поставщиком (подрядчиком, исполнителем) </w:t>
      </w:r>
      <w:r w:rsidR="006B6FA8" w:rsidRPr="005A2DEA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CD1693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4303" w:rsidRPr="005A2DEA">
        <w:rPr>
          <w:rFonts w:ascii="Times New Roman" w:hAnsi="Times New Roman" w:cs="Times New Roman"/>
          <w:sz w:val="28"/>
          <w:szCs w:val="28"/>
        </w:rPr>
        <w:t xml:space="preserve"> </w:t>
      </w:r>
      <w:r w:rsidR="005A2DEA" w:rsidRPr="005A2D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зимнему содержанию улиц (дорог)</w:t>
      </w:r>
      <w:r w:rsidR="005A2DEA" w:rsidRPr="005A2D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AA3149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7EC8" w:rsidRPr="005A2DEA" w:rsidRDefault="00F5161B" w:rsidP="005A2DE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746477" w:rsidRPr="005A2DEA">
        <w:rPr>
          <w:rFonts w:ascii="Times New Roman" w:hAnsi="Times New Roman" w:cs="Times New Roman"/>
          <w:sz w:val="28"/>
          <w:szCs w:val="28"/>
          <w:lang w:eastAsia="ru-RU"/>
        </w:rPr>
        <w:t>нарушений законодательства Российской Федерации и иных нормативных правовых актов о контрактной системе в сфере закупок, являющихся в силу требований пункта 13 Правил согласования заключения контракта основанием для отказа в согласовании заключения муниципального контракта с единственным поставщиком (подрядчиком, исполнителем), не установлено</w:t>
      </w:r>
      <w:r w:rsidR="005A2DEA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(Решение №17 от 14.12.2023 года)</w:t>
      </w:r>
      <w:r w:rsidR="00746477" w:rsidRPr="005A2DEA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FD7EC8" w:rsidRPr="005A2DEA" w:rsidSect="005A2DE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B"/>
    <w:rsid w:val="00181F59"/>
    <w:rsid w:val="001D4123"/>
    <w:rsid w:val="00285C67"/>
    <w:rsid w:val="003172CC"/>
    <w:rsid w:val="003E639F"/>
    <w:rsid w:val="004D5AE2"/>
    <w:rsid w:val="005A2DEA"/>
    <w:rsid w:val="006B6FA8"/>
    <w:rsid w:val="00746477"/>
    <w:rsid w:val="0082218B"/>
    <w:rsid w:val="009126B3"/>
    <w:rsid w:val="00984303"/>
    <w:rsid w:val="00A23255"/>
    <w:rsid w:val="00AA3149"/>
    <w:rsid w:val="00B81EB8"/>
    <w:rsid w:val="00CD1693"/>
    <w:rsid w:val="00DD09BC"/>
    <w:rsid w:val="00EE143D"/>
    <w:rsid w:val="00F25E1C"/>
    <w:rsid w:val="00F5161B"/>
    <w:rsid w:val="00FA597B"/>
    <w:rsid w:val="00FC492D"/>
    <w:rsid w:val="00FD474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7-PC</dc:creator>
  <cp:lastModifiedBy>Иванова</cp:lastModifiedBy>
  <cp:revision>11</cp:revision>
  <dcterms:created xsi:type="dcterms:W3CDTF">2023-05-29T06:43:00Z</dcterms:created>
  <dcterms:modified xsi:type="dcterms:W3CDTF">2023-12-14T09:56:00Z</dcterms:modified>
</cp:coreProperties>
</file>