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F2" w:rsidRDefault="007978F2" w:rsidP="007978F2">
      <w:pPr>
        <w:tabs>
          <w:tab w:val="left" w:pos="8055"/>
        </w:tabs>
        <w:jc w:val="right"/>
      </w:pPr>
      <w:r>
        <w:t>Приложение № 2</w:t>
      </w:r>
    </w:p>
    <w:p w:rsidR="007978F2" w:rsidRDefault="007978F2" w:rsidP="007978F2">
      <w:pPr>
        <w:tabs>
          <w:tab w:val="left" w:pos="8055"/>
        </w:tabs>
        <w:jc w:val="right"/>
      </w:pPr>
      <w:r>
        <w:t xml:space="preserve">к решению Совета депутатов муниципального </w:t>
      </w:r>
    </w:p>
    <w:p w:rsidR="007978F2" w:rsidRDefault="007978F2" w:rsidP="007978F2">
      <w:pPr>
        <w:tabs>
          <w:tab w:val="left" w:pos="8055"/>
        </w:tabs>
        <w:jc w:val="right"/>
      </w:pPr>
      <w:r>
        <w:t>образования «</w:t>
      </w:r>
      <w:r w:rsidRPr="00C23B66">
        <w:t xml:space="preserve">Муниципальный округ Малопургинский </w:t>
      </w:r>
    </w:p>
    <w:p w:rsidR="007978F2" w:rsidRDefault="007978F2" w:rsidP="007978F2">
      <w:pPr>
        <w:tabs>
          <w:tab w:val="left" w:pos="8055"/>
        </w:tabs>
        <w:jc w:val="right"/>
      </w:pPr>
      <w:r w:rsidRPr="00C23B66">
        <w:t xml:space="preserve">район Удмуртской Республики» </w:t>
      </w:r>
    </w:p>
    <w:p w:rsidR="007978F2" w:rsidRDefault="007978F2" w:rsidP="007978F2">
      <w:pPr>
        <w:tabs>
          <w:tab w:val="left" w:pos="8055"/>
        </w:tabs>
        <w:jc w:val="right"/>
      </w:pPr>
      <w:r>
        <w:t>от 15 ноября 2021 года  № 3-4-33</w:t>
      </w:r>
    </w:p>
    <w:p w:rsidR="007978F2" w:rsidRDefault="007978F2" w:rsidP="007978F2">
      <w:pPr>
        <w:tabs>
          <w:tab w:val="left" w:pos="8055"/>
        </w:tabs>
        <w:jc w:val="right"/>
      </w:pPr>
    </w:p>
    <w:p w:rsidR="007978F2" w:rsidRDefault="007978F2" w:rsidP="007978F2">
      <w:pPr>
        <w:tabs>
          <w:tab w:val="left" w:pos="8055"/>
        </w:tabs>
        <w:jc w:val="center"/>
      </w:pPr>
      <w:r>
        <w:t xml:space="preserve">ПОЛОЖЕНИЕ </w:t>
      </w:r>
    </w:p>
    <w:p w:rsidR="007978F2" w:rsidRDefault="007978F2" w:rsidP="007978F2">
      <w:pPr>
        <w:tabs>
          <w:tab w:val="left" w:pos="8055"/>
        </w:tabs>
        <w:jc w:val="center"/>
      </w:pPr>
      <w:r>
        <w:t>о нагрудном знаке депутата Совета депутатов муниципального образования «</w:t>
      </w:r>
      <w:r w:rsidRPr="00C23B66">
        <w:t>Муниципальный округ Малопургинский район Удмуртской Республики»</w:t>
      </w:r>
    </w:p>
    <w:p w:rsidR="007978F2" w:rsidRDefault="007978F2" w:rsidP="007978F2">
      <w:pPr>
        <w:tabs>
          <w:tab w:val="left" w:pos="8055"/>
        </w:tabs>
        <w:jc w:val="center"/>
      </w:pPr>
    </w:p>
    <w:p w:rsidR="007978F2" w:rsidRDefault="007978F2" w:rsidP="007978F2">
      <w:pPr>
        <w:pStyle w:val="a3"/>
        <w:numPr>
          <w:ilvl w:val="0"/>
          <w:numId w:val="1"/>
        </w:numPr>
        <w:tabs>
          <w:tab w:val="left" w:pos="8055"/>
        </w:tabs>
        <w:jc w:val="center"/>
      </w:pPr>
      <w:r>
        <w:t>Общие положения</w:t>
      </w:r>
      <w:r w:rsidRPr="00C23B66">
        <w:t xml:space="preserve">  </w:t>
      </w:r>
    </w:p>
    <w:p w:rsidR="007978F2" w:rsidRDefault="007978F2" w:rsidP="007978F2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Депутат Совета депутатов муниципального образования «Муниципальный округ Малопургинский район Удмуртской Республики» имеет нагрудный знак депутата Совета депутатов, которым пользуется в течение срока своих полномочий.</w:t>
      </w:r>
    </w:p>
    <w:p w:rsidR="007978F2" w:rsidRDefault="007978F2" w:rsidP="007978F2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Нагрудный знак депутата Совета депутатов вручается депутату Председателем совета депутатов одновременно с вручением  удостоверением депутата.</w:t>
      </w:r>
    </w:p>
    <w:p w:rsidR="007978F2" w:rsidRDefault="007978F2" w:rsidP="007978F2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Нагрудный знак крепится к одежде и носится на левой стороне груди.</w:t>
      </w:r>
    </w:p>
    <w:p w:rsidR="007978F2" w:rsidRDefault="007978F2" w:rsidP="007978F2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Депутат Совета депутатов обязан обеспечить сохранность нагрудного знака. В случае утери нагрудного знака или его порчи  депутат Совета депутатов подает письменное заявление на имя Председателя Совета депутатов о выдаче нового нагрудного знака, в котором указывает причину его утери или порчи. После чего депутату выдается новый нагрудный знак.</w:t>
      </w:r>
    </w:p>
    <w:p w:rsidR="007978F2" w:rsidRDefault="007978F2" w:rsidP="007978F2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Право ношения нагрудного знака прекращается по истечении срока полномочий депутата либо при досрочном прекращении полномочий.</w:t>
      </w:r>
    </w:p>
    <w:p w:rsidR="007978F2" w:rsidRDefault="007978F2" w:rsidP="007978F2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 xml:space="preserve">По истечении срока полномочий депутата нагрудный знак остается у лица, </w:t>
      </w:r>
      <w:proofErr w:type="spellStart"/>
      <w:r>
        <w:t>избиравшегося</w:t>
      </w:r>
      <w:proofErr w:type="spellEnd"/>
      <w:r>
        <w:t xml:space="preserve"> депутатом Совета депутатов. При досрочном прекращении полномочий нагрудный знак подлежит возврату в Совет депутатов.</w:t>
      </w:r>
    </w:p>
    <w:p w:rsidR="007978F2" w:rsidRDefault="007978F2" w:rsidP="007978F2">
      <w:pPr>
        <w:pStyle w:val="a3"/>
        <w:tabs>
          <w:tab w:val="left" w:pos="0"/>
        </w:tabs>
        <w:jc w:val="both"/>
      </w:pPr>
    </w:p>
    <w:p w:rsidR="007978F2" w:rsidRDefault="007978F2" w:rsidP="007978F2">
      <w:pPr>
        <w:pStyle w:val="a3"/>
        <w:numPr>
          <w:ilvl w:val="0"/>
          <w:numId w:val="3"/>
        </w:numPr>
        <w:tabs>
          <w:tab w:val="left" w:pos="0"/>
        </w:tabs>
        <w:jc w:val="center"/>
      </w:pPr>
      <w:r>
        <w:t>Описание нагрудного знака</w:t>
      </w:r>
    </w:p>
    <w:p w:rsidR="007978F2" w:rsidRDefault="007978F2" w:rsidP="007978F2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>
        <w:t xml:space="preserve">Нагрудный знак депутата Совета депутатов муниципального образования </w:t>
      </w:r>
      <w:r w:rsidRPr="00AE5E23">
        <w:t>«Муниципальный округ Малопургинский район Удмуртской Республики»</w:t>
      </w:r>
      <w:r>
        <w:t xml:space="preserve"> изготавливается из латуни.</w:t>
      </w:r>
    </w:p>
    <w:p w:rsidR="007978F2" w:rsidRDefault="007978F2" w:rsidP="007978F2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>
        <w:t>На лицевой стороне знака вверху расположена надпись «МЕСТНОЕ САМОУПРАВЛЕНИЕ» внизу по центру «ДЕПУТАТ».</w:t>
      </w:r>
    </w:p>
    <w:p w:rsidR="007978F2" w:rsidRDefault="007978F2" w:rsidP="007978F2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>
        <w:t>Знак покрыт эмалью трех цветов в соответствии с расцветкой Государственного флага Удмуртской Республики. Лицевая сторона знака ограничена по контуру выступающим ободком желтого цвета. Оборотная сторона знака имеет гладкую поверхность. Крепление знака цанговое (иголка с бабочкой).</w:t>
      </w:r>
    </w:p>
    <w:p w:rsidR="007978F2" w:rsidRDefault="007978F2" w:rsidP="007978F2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>
        <w:t>Нагрудный знак выполняется размером 19мм х 30мм.</w:t>
      </w:r>
    </w:p>
    <w:p w:rsidR="007978F2" w:rsidRDefault="007978F2" w:rsidP="007978F2">
      <w:pPr>
        <w:pStyle w:val="a3"/>
        <w:tabs>
          <w:tab w:val="left" w:pos="0"/>
        </w:tabs>
        <w:ind w:left="709"/>
        <w:jc w:val="both"/>
      </w:pPr>
    </w:p>
    <w:p w:rsidR="007978F2" w:rsidRDefault="007978F2" w:rsidP="007978F2">
      <w:pPr>
        <w:pStyle w:val="a3"/>
        <w:tabs>
          <w:tab w:val="left" w:pos="0"/>
        </w:tabs>
        <w:ind w:left="709"/>
        <w:jc w:val="both"/>
      </w:pPr>
    </w:p>
    <w:p w:rsidR="003D6405" w:rsidRDefault="003D6405">
      <w:bookmarkStart w:id="0" w:name="_GoBack"/>
      <w:bookmarkEnd w:id="0"/>
    </w:p>
    <w:sectPr w:rsidR="003D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832"/>
    <w:multiLevelType w:val="hybridMultilevel"/>
    <w:tmpl w:val="C7F0FB12"/>
    <w:lvl w:ilvl="0" w:tplc="AA20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71ACA"/>
    <w:multiLevelType w:val="hybridMultilevel"/>
    <w:tmpl w:val="6D86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E25CA"/>
    <w:multiLevelType w:val="hybridMultilevel"/>
    <w:tmpl w:val="97EE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2F"/>
    <w:rsid w:val="003D6405"/>
    <w:rsid w:val="007978F2"/>
    <w:rsid w:val="00A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2021-11-19T10:18:00Z</dcterms:created>
  <dcterms:modified xsi:type="dcterms:W3CDTF">2021-11-19T10:18:00Z</dcterms:modified>
</cp:coreProperties>
</file>