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AD" w:rsidRDefault="004339AD" w:rsidP="004339A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39AD" w:rsidRPr="004339AD" w:rsidRDefault="004339AD" w:rsidP="004339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9AD">
        <w:rPr>
          <w:rFonts w:ascii="Times New Roman" w:hAnsi="Times New Roman" w:cs="Times New Roman"/>
          <w:sz w:val="28"/>
          <w:szCs w:val="28"/>
        </w:rPr>
        <w:t>Приложение</w:t>
      </w:r>
    </w:p>
    <w:p w:rsidR="004339AD" w:rsidRPr="004339AD" w:rsidRDefault="004339AD" w:rsidP="004339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9AD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образования «Муниципальный округ Малопургинский район Удмуртской Республики»</w:t>
      </w:r>
    </w:p>
    <w:p w:rsidR="004339AD" w:rsidRDefault="004339AD" w:rsidP="004339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9AD">
        <w:rPr>
          <w:rFonts w:ascii="Times New Roman" w:hAnsi="Times New Roman" w:cs="Times New Roman"/>
          <w:sz w:val="28"/>
          <w:szCs w:val="28"/>
        </w:rPr>
        <w:t>От 15 ноября 2021 года № 3-39-68</w:t>
      </w:r>
    </w:p>
    <w:p w:rsidR="004339AD" w:rsidRDefault="004339AD" w:rsidP="004339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39AD" w:rsidRPr="004339AD" w:rsidRDefault="004339AD" w:rsidP="004339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67C1" w:rsidRPr="00B508AF" w:rsidRDefault="00E31231" w:rsidP="004339A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08A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4339AD">
        <w:rPr>
          <w:rFonts w:ascii="Times New Roman" w:hAnsi="Times New Roman" w:cs="Times New Roman"/>
          <w:b/>
          <w:sz w:val="28"/>
          <w:szCs w:val="28"/>
        </w:rPr>
        <w:t>о направлениях работы районного газеты «Маяк»</w:t>
      </w:r>
    </w:p>
    <w:p w:rsidR="000B09FB" w:rsidRPr="00B508AF" w:rsidRDefault="00E31231" w:rsidP="001D0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508AF">
        <w:rPr>
          <w:rFonts w:ascii="Times New Roman" w:hAnsi="Times New Roman" w:cs="Times New Roman"/>
          <w:sz w:val="28"/>
          <w:szCs w:val="28"/>
        </w:rPr>
        <w:t>Малопургинская</w:t>
      </w:r>
      <w:proofErr w:type="spellEnd"/>
      <w:r w:rsidRPr="00B508AF">
        <w:rPr>
          <w:rFonts w:ascii="Times New Roman" w:hAnsi="Times New Roman" w:cs="Times New Roman"/>
          <w:sz w:val="28"/>
          <w:szCs w:val="28"/>
        </w:rPr>
        <w:t xml:space="preserve"> районная газета выпускается с сентября 1931 года, в том числе под названием «Маяк» - с марта 1965-го.</w:t>
      </w:r>
      <w:r w:rsidR="000B09FB" w:rsidRPr="00B508AF">
        <w:rPr>
          <w:rFonts w:ascii="Times New Roman" w:hAnsi="Times New Roman" w:cs="Times New Roman"/>
          <w:sz w:val="28"/>
          <w:szCs w:val="28"/>
        </w:rPr>
        <w:t xml:space="preserve"> </w:t>
      </w:r>
      <w:r w:rsidR="00FB7150" w:rsidRPr="00B508AF">
        <w:rPr>
          <w:rFonts w:ascii="Times New Roman" w:hAnsi="Times New Roman" w:cs="Times New Roman"/>
          <w:sz w:val="28"/>
          <w:szCs w:val="28"/>
        </w:rPr>
        <w:t>Газета с 2019 года выходит один раз в неделю гарантированным подписчику годовым объёмом 520 страниц (по 10 страниц в неделю) на русском языке и 416 страниц (по 8 страниц в неделю) на удмуртском языке.</w:t>
      </w:r>
      <w:r w:rsidR="00FB7150" w:rsidRPr="00B508AF">
        <w:rPr>
          <w:rFonts w:ascii="Times New Roman" w:hAnsi="Times New Roman" w:cs="Times New Roman"/>
          <w:sz w:val="28"/>
          <w:szCs w:val="28"/>
        </w:rPr>
        <w:tab/>
      </w:r>
    </w:p>
    <w:p w:rsidR="00FB7150" w:rsidRPr="00B508AF" w:rsidRDefault="00FB7150" w:rsidP="000B09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8AF">
        <w:rPr>
          <w:rFonts w:ascii="Times New Roman" w:hAnsi="Times New Roman" w:cs="Times New Roman"/>
          <w:sz w:val="28"/>
          <w:szCs w:val="28"/>
        </w:rPr>
        <w:t>Тираж «Маяка» постоянно (хотя и не очень значительно) растёт</w:t>
      </w:r>
      <w:r w:rsidR="00E61D72" w:rsidRPr="00B508AF">
        <w:rPr>
          <w:rFonts w:ascii="Times New Roman" w:hAnsi="Times New Roman" w:cs="Times New Roman"/>
          <w:sz w:val="28"/>
          <w:szCs w:val="28"/>
        </w:rPr>
        <w:t>. Данные о тиражах на ноябрь – 2152 на русском языке, 721 – на удмуртском языке.</w:t>
      </w:r>
    </w:p>
    <w:p w:rsidR="005405B1" w:rsidRPr="00B508AF" w:rsidRDefault="00DF4213" w:rsidP="005405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8AF">
        <w:rPr>
          <w:rFonts w:ascii="Times New Roman" w:hAnsi="Times New Roman" w:cs="Times New Roman"/>
          <w:sz w:val="28"/>
          <w:szCs w:val="28"/>
        </w:rPr>
        <w:tab/>
      </w:r>
      <w:r w:rsidR="000B09FB" w:rsidRPr="00B508AF">
        <w:rPr>
          <w:rFonts w:ascii="Times New Roman" w:hAnsi="Times New Roman" w:cs="Times New Roman"/>
          <w:sz w:val="28"/>
          <w:szCs w:val="28"/>
        </w:rPr>
        <w:t xml:space="preserve">Деятельность газеты осуществляется по трём направлениям: </w:t>
      </w:r>
      <w:proofErr w:type="gramStart"/>
      <w:r w:rsidR="000B09FB" w:rsidRPr="00B508AF">
        <w:rPr>
          <w:rFonts w:ascii="Times New Roman" w:hAnsi="Times New Roman" w:cs="Times New Roman"/>
          <w:sz w:val="28"/>
          <w:szCs w:val="28"/>
        </w:rPr>
        <w:t>редакционное</w:t>
      </w:r>
      <w:proofErr w:type="gramEnd"/>
      <w:r w:rsidR="000B09FB" w:rsidRPr="00B508AF">
        <w:rPr>
          <w:rFonts w:ascii="Times New Roman" w:hAnsi="Times New Roman" w:cs="Times New Roman"/>
          <w:sz w:val="28"/>
          <w:szCs w:val="28"/>
        </w:rPr>
        <w:t>, техническое и коммерческое. «Р</w:t>
      </w:r>
      <w:r w:rsidR="000B09FB" w:rsidRPr="00B508AF">
        <w:rPr>
          <w:rFonts w:ascii="Times New Roman" w:eastAsia="Times New Roman" w:hAnsi="Times New Roman" w:cs="Times New Roman"/>
          <w:sz w:val="28"/>
          <w:szCs w:val="24"/>
          <w:lang w:eastAsia="ru-RU"/>
        </w:rPr>
        <w:t>едакционный» означает основное направление деятельности газеты - публикация материалов. В нашем случае</w:t>
      </w:r>
      <w:r w:rsidR="00B508AF" w:rsidRPr="00B508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материалы</w:t>
      </w:r>
      <w:r w:rsidR="000B09FB" w:rsidRPr="00B508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жизни района и его жителей. В том числе, уважаемые депутаты, о вас и о вашей работе. Развивая это направление, мы постоянно придумываем различные рубрики, ищем новые информационные поводы, которые будут интересны нашим читателям. </w:t>
      </w:r>
      <w:r w:rsidR="000B09FB" w:rsidRPr="0008082D">
        <w:rPr>
          <w:rFonts w:ascii="Times New Roman" w:hAnsi="Times New Roman" w:cs="Times New Roman"/>
          <w:sz w:val="28"/>
          <w:szCs w:val="28"/>
        </w:rPr>
        <w:t>Мы</w:t>
      </w:r>
      <w:r w:rsidR="001F5F45" w:rsidRPr="0008082D">
        <w:rPr>
          <w:rFonts w:ascii="Times New Roman" w:hAnsi="Times New Roman" w:cs="Times New Roman"/>
          <w:sz w:val="28"/>
          <w:szCs w:val="28"/>
        </w:rPr>
        <w:t xml:space="preserve"> </w:t>
      </w:r>
      <w:r w:rsidR="000B09FB" w:rsidRPr="0008082D">
        <w:rPr>
          <w:rFonts w:ascii="Times New Roman" w:hAnsi="Times New Roman" w:cs="Times New Roman"/>
          <w:sz w:val="28"/>
          <w:szCs w:val="28"/>
        </w:rPr>
        <w:t xml:space="preserve">предлагаем на постоянной основе регулярно освещать работу депутатов, </w:t>
      </w:r>
      <w:r w:rsidR="001F5F45" w:rsidRPr="0008082D">
        <w:rPr>
          <w:rFonts w:ascii="Times New Roman" w:hAnsi="Times New Roman" w:cs="Times New Roman"/>
          <w:sz w:val="28"/>
          <w:szCs w:val="28"/>
        </w:rPr>
        <w:t>которые бу</w:t>
      </w:r>
      <w:r w:rsidR="00B508AF" w:rsidRPr="0008082D">
        <w:rPr>
          <w:rFonts w:ascii="Times New Roman" w:hAnsi="Times New Roman" w:cs="Times New Roman"/>
          <w:sz w:val="28"/>
          <w:szCs w:val="28"/>
        </w:rPr>
        <w:t>дут выходить под рубрикой «Депутатский час</w:t>
      </w:r>
      <w:r w:rsidR="001F5F45" w:rsidRPr="0008082D">
        <w:rPr>
          <w:rFonts w:ascii="Times New Roman" w:hAnsi="Times New Roman" w:cs="Times New Roman"/>
          <w:sz w:val="28"/>
          <w:szCs w:val="28"/>
        </w:rPr>
        <w:t>»</w:t>
      </w:r>
      <w:r w:rsidR="00B508AF" w:rsidRPr="0008082D">
        <w:rPr>
          <w:rFonts w:ascii="Times New Roman" w:hAnsi="Times New Roman" w:cs="Times New Roman"/>
          <w:sz w:val="28"/>
          <w:szCs w:val="28"/>
        </w:rPr>
        <w:t>. То есть определяем вторую полосу газеты и уже читатель знает, на этой полосе будут публикации о работе депутатов. С</w:t>
      </w:r>
      <w:r w:rsidR="000B09FB" w:rsidRPr="0008082D">
        <w:rPr>
          <w:rFonts w:ascii="Times New Roman" w:hAnsi="Times New Roman" w:cs="Times New Roman"/>
          <w:sz w:val="28"/>
          <w:szCs w:val="28"/>
        </w:rPr>
        <w:t>овместно</w:t>
      </w:r>
      <w:r w:rsidR="001F5F45" w:rsidRPr="0008082D">
        <w:rPr>
          <w:rFonts w:ascii="Times New Roman" w:hAnsi="Times New Roman" w:cs="Times New Roman"/>
          <w:sz w:val="28"/>
          <w:szCs w:val="28"/>
        </w:rPr>
        <w:t xml:space="preserve"> с вами будем</w:t>
      </w:r>
      <w:r w:rsidR="000B09FB" w:rsidRPr="0008082D">
        <w:rPr>
          <w:rFonts w:ascii="Times New Roman" w:hAnsi="Times New Roman" w:cs="Times New Roman"/>
          <w:sz w:val="28"/>
          <w:szCs w:val="28"/>
        </w:rPr>
        <w:t xml:space="preserve"> готовить для публикации интересные материалы</w:t>
      </w:r>
      <w:r w:rsidR="001F5F45" w:rsidRPr="0008082D">
        <w:rPr>
          <w:rFonts w:ascii="Times New Roman" w:hAnsi="Times New Roman" w:cs="Times New Roman"/>
          <w:sz w:val="28"/>
          <w:szCs w:val="28"/>
        </w:rPr>
        <w:t>, проводить круглые столы, на которых будем искать ответы на вопросы, которые волнуют наших подписчиков, ваших избирателей, жителей района.</w:t>
      </w:r>
      <w:r w:rsidR="001F5F45" w:rsidRPr="00B508AF">
        <w:rPr>
          <w:rFonts w:ascii="Times New Roman" w:hAnsi="Times New Roman" w:cs="Times New Roman"/>
          <w:sz w:val="28"/>
          <w:szCs w:val="28"/>
        </w:rPr>
        <w:t xml:space="preserve">  </w:t>
      </w:r>
      <w:r w:rsidR="005405B1" w:rsidRPr="00B508AF">
        <w:rPr>
          <w:rFonts w:ascii="Times New Roman" w:hAnsi="Times New Roman" w:cs="Times New Roman"/>
          <w:sz w:val="28"/>
          <w:szCs w:val="28"/>
        </w:rPr>
        <w:t>С</w:t>
      </w:r>
      <w:r w:rsidR="00B508AF" w:rsidRPr="00B508AF">
        <w:rPr>
          <w:rFonts w:ascii="Times New Roman" w:hAnsi="Times New Roman" w:cs="Times New Roman"/>
          <w:sz w:val="28"/>
          <w:szCs w:val="28"/>
        </w:rPr>
        <w:t>ейчас с</w:t>
      </w:r>
      <w:r w:rsidR="005405B1" w:rsidRPr="00B508AF">
        <w:rPr>
          <w:rFonts w:ascii="Times New Roman" w:hAnsi="Times New Roman" w:cs="Times New Roman"/>
          <w:sz w:val="28"/>
          <w:szCs w:val="28"/>
        </w:rPr>
        <w:t xml:space="preserve">реди рубрик наиболее востребованы «Люди земли </w:t>
      </w:r>
      <w:proofErr w:type="spellStart"/>
      <w:r w:rsidR="005405B1" w:rsidRPr="00B508AF">
        <w:rPr>
          <w:rFonts w:ascii="Times New Roman" w:hAnsi="Times New Roman" w:cs="Times New Roman"/>
          <w:sz w:val="28"/>
          <w:szCs w:val="28"/>
        </w:rPr>
        <w:t>малопургинской</w:t>
      </w:r>
      <w:proofErr w:type="spellEnd"/>
      <w:r w:rsidR="005405B1" w:rsidRPr="00B508AF">
        <w:rPr>
          <w:rFonts w:ascii="Times New Roman" w:hAnsi="Times New Roman" w:cs="Times New Roman"/>
          <w:sz w:val="28"/>
          <w:szCs w:val="28"/>
        </w:rPr>
        <w:t xml:space="preserve">», «Служба 02 сообщает», «Страницы </w:t>
      </w:r>
      <w:r w:rsidR="005405B1" w:rsidRPr="00B508AF">
        <w:rPr>
          <w:rFonts w:ascii="Times New Roman" w:hAnsi="Times New Roman" w:cs="Times New Roman"/>
          <w:sz w:val="28"/>
          <w:szCs w:val="28"/>
        </w:rPr>
        <w:lastRenderedPageBreak/>
        <w:t>истории», «Реклама и объявления», «Показатели работы молочных ферм» и «Сравните продуктивность коров и продажу молока в хозяйствах»</w:t>
      </w:r>
    </w:p>
    <w:p w:rsidR="001F5F45" w:rsidRPr="00B508AF" w:rsidRDefault="001F5F45" w:rsidP="001F5F45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08AF">
        <w:rPr>
          <w:rFonts w:ascii="Times New Roman" w:hAnsi="Times New Roman" w:cs="Times New Roman"/>
          <w:sz w:val="28"/>
          <w:szCs w:val="28"/>
        </w:rPr>
        <w:t xml:space="preserve">Второе направление «техническое». В это входит собственно производство газеты. В начале этого года мы изменили дизайн газеты, что теперь нам даёт больше возможности подачи информации в разных программах вёрстки. </w:t>
      </w:r>
    </w:p>
    <w:p w:rsidR="000B09FB" w:rsidRPr="009F01CF" w:rsidRDefault="001F5F45" w:rsidP="001F5F45">
      <w:pPr>
        <w:pStyle w:val="2"/>
        <w:shd w:val="clear" w:color="auto" w:fill="FFFFFF"/>
        <w:spacing w:before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5F45">
        <w:rPr>
          <w:rFonts w:ascii="Times New Roman" w:hAnsi="Times New Roman" w:cs="Times New Roman"/>
          <w:b w:val="0"/>
          <w:color w:val="auto"/>
          <w:sz w:val="28"/>
          <w:szCs w:val="28"/>
        </w:rPr>
        <w:t>Третье направление – «коммерческое</w:t>
      </w:r>
      <w:r w:rsidRPr="001F5F45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  <w:r w:rsidRPr="001F5F45">
        <w:rPr>
          <w:rFonts w:ascii="Times New Roman" w:hAnsi="Times New Roman" w:cs="Times New Roman"/>
          <w:b w:val="0"/>
          <w:color w:val="auto"/>
          <w:sz w:val="28"/>
          <w:szCs w:val="28"/>
        </w:rPr>
        <w:t>Это по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иск</w:t>
      </w:r>
      <w:r w:rsidRPr="001F5F4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рекламодателей, поскольку именно за счет поступлений от рекламы газета может существовать в качестве независимой финансовой единицы.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Привлечение</w:t>
      </w:r>
      <w:r w:rsidRPr="001F5F4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подписчиков и обеспечением рос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та тиража. </w:t>
      </w:r>
    </w:p>
    <w:p w:rsidR="00E61D72" w:rsidRDefault="002A66A7" w:rsidP="00B508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01CF">
        <w:rPr>
          <w:rFonts w:ascii="Times New Roman" w:hAnsi="Times New Roman" w:cs="Times New Roman"/>
          <w:sz w:val="28"/>
          <w:szCs w:val="28"/>
        </w:rPr>
        <w:t>Газетой оказано</w:t>
      </w:r>
      <w:r w:rsidR="00171A9A" w:rsidRPr="009F01CF">
        <w:rPr>
          <w:rFonts w:ascii="Times New Roman" w:hAnsi="Times New Roman" w:cs="Times New Roman"/>
          <w:sz w:val="28"/>
          <w:szCs w:val="28"/>
        </w:rPr>
        <w:t xml:space="preserve"> немало</w:t>
      </w:r>
      <w:r w:rsidR="00DF4213" w:rsidRPr="009F01CF">
        <w:rPr>
          <w:rFonts w:ascii="Times New Roman" w:hAnsi="Times New Roman" w:cs="Times New Roman"/>
          <w:sz w:val="28"/>
          <w:szCs w:val="28"/>
        </w:rPr>
        <w:t xml:space="preserve"> услуг. Только лично пришедших в редакцию с объявлениями и поздравлениями </w:t>
      </w:r>
      <w:r w:rsidR="008069B8">
        <w:rPr>
          <w:rFonts w:ascii="Times New Roman" w:hAnsi="Times New Roman" w:cs="Times New Roman"/>
          <w:sz w:val="28"/>
          <w:szCs w:val="28"/>
        </w:rPr>
        <w:t>за окт</w:t>
      </w:r>
      <w:r w:rsidR="00171A9A" w:rsidRPr="009F01CF">
        <w:rPr>
          <w:rFonts w:ascii="Times New Roman" w:hAnsi="Times New Roman" w:cs="Times New Roman"/>
          <w:sz w:val="28"/>
          <w:szCs w:val="28"/>
        </w:rPr>
        <w:t xml:space="preserve">ябрь этого </w:t>
      </w:r>
      <w:r w:rsidRPr="009F01CF">
        <w:rPr>
          <w:rFonts w:ascii="Times New Roman" w:hAnsi="Times New Roman" w:cs="Times New Roman"/>
          <w:sz w:val="28"/>
          <w:szCs w:val="28"/>
        </w:rPr>
        <w:t xml:space="preserve">года </w:t>
      </w:r>
      <w:r w:rsidR="00DF4213" w:rsidRPr="009F01CF">
        <w:rPr>
          <w:rFonts w:ascii="Times New Roman" w:hAnsi="Times New Roman" w:cs="Times New Roman"/>
          <w:sz w:val="28"/>
          <w:szCs w:val="28"/>
        </w:rPr>
        <w:t xml:space="preserve">было </w:t>
      </w:r>
      <w:r w:rsidR="008069B8">
        <w:rPr>
          <w:rFonts w:ascii="Times New Roman" w:hAnsi="Times New Roman" w:cs="Times New Roman"/>
          <w:sz w:val="28"/>
          <w:szCs w:val="28"/>
        </w:rPr>
        <w:t xml:space="preserve">порядка 500. </w:t>
      </w:r>
      <w:r w:rsidR="00DF4213" w:rsidRPr="009F01CF">
        <w:rPr>
          <w:rFonts w:ascii="Times New Roman" w:hAnsi="Times New Roman" w:cs="Times New Roman"/>
          <w:sz w:val="28"/>
          <w:szCs w:val="28"/>
        </w:rPr>
        <w:t xml:space="preserve"> </w:t>
      </w:r>
      <w:r w:rsidR="008069B8">
        <w:rPr>
          <w:rFonts w:ascii="Times New Roman" w:hAnsi="Times New Roman" w:cs="Times New Roman"/>
          <w:sz w:val="28"/>
          <w:szCs w:val="28"/>
        </w:rPr>
        <w:t xml:space="preserve">За год </w:t>
      </w:r>
      <w:r w:rsidR="00DF4213" w:rsidRPr="009F01CF">
        <w:rPr>
          <w:rFonts w:ascii="Times New Roman" w:hAnsi="Times New Roman" w:cs="Times New Roman"/>
          <w:sz w:val="28"/>
          <w:szCs w:val="28"/>
        </w:rPr>
        <w:t>«Маяк»</w:t>
      </w:r>
      <w:r w:rsidR="00171A9A" w:rsidRPr="009F01CF">
        <w:rPr>
          <w:rFonts w:ascii="Times New Roman" w:hAnsi="Times New Roman" w:cs="Times New Roman"/>
          <w:sz w:val="28"/>
          <w:szCs w:val="28"/>
        </w:rPr>
        <w:t xml:space="preserve"> опубликовал более 2</w:t>
      </w:r>
      <w:r w:rsidR="008069B8">
        <w:rPr>
          <w:rFonts w:ascii="Times New Roman" w:hAnsi="Times New Roman" w:cs="Times New Roman"/>
          <w:sz w:val="28"/>
          <w:szCs w:val="28"/>
        </w:rPr>
        <w:t>00</w:t>
      </w:r>
      <w:r w:rsidR="00DF4213" w:rsidRPr="009F01CF">
        <w:rPr>
          <w:rFonts w:ascii="Times New Roman" w:hAnsi="Times New Roman" w:cs="Times New Roman"/>
          <w:sz w:val="28"/>
          <w:szCs w:val="28"/>
        </w:rPr>
        <w:t xml:space="preserve"> поздравлений ветеранских организаций бес</w:t>
      </w:r>
      <w:r w:rsidR="0008082D">
        <w:rPr>
          <w:rFonts w:ascii="Times New Roman" w:hAnsi="Times New Roman" w:cs="Times New Roman"/>
          <w:sz w:val="28"/>
          <w:szCs w:val="28"/>
        </w:rPr>
        <w:t>платно</w:t>
      </w:r>
      <w:r w:rsidR="00DF4213" w:rsidRPr="009F01CF">
        <w:rPr>
          <w:rFonts w:ascii="Times New Roman" w:hAnsi="Times New Roman" w:cs="Times New Roman"/>
          <w:sz w:val="28"/>
          <w:szCs w:val="28"/>
        </w:rPr>
        <w:t>. Но пенсионеры единственная категория, которая на страницах «Маяка» публикуется бесплатно</w:t>
      </w:r>
      <w:r w:rsidR="00FD1409" w:rsidRPr="009F0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D72" w:rsidRDefault="00B508AF" w:rsidP="008069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069B8">
        <w:rPr>
          <w:rFonts w:ascii="Times New Roman" w:hAnsi="Times New Roman" w:cs="Times New Roman"/>
          <w:sz w:val="28"/>
          <w:szCs w:val="28"/>
        </w:rPr>
        <w:t>ипографи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08082D">
        <w:rPr>
          <w:rFonts w:ascii="Times New Roman" w:hAnsi="Times New Roman" w:cs="Times New Roman"/>
          <w:sz w:val="28"/>
          <w:szCs w:val="28"/>
        </w:rPr>
        <w:t xml:space="preserve">используем не только для печатания газеты, но и </w:t>
      </w:r>
      <w:r>
        <w:rPr>
          <w:rFonts w:ascii="Times New Roman" w:hAnsi="Times New Roman" w:cs="Times New Roman"/>
          <w:sz w:val="28"/>
          <w:szCs w:val="28"/>
        </w:rPr>
        <w:t>как коммерческое направление</w:t>
      </w:r>
      <w:r w:rsidR="000808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Наши работники</w:t>
      </w:r>
      <w:r w:rsidR="008069B8">
        <w:rPr>
          <w:rFonts w:ascii="Times New Roman" w:hAnsi="Times New Roman" w:cs="Times New Roman"/>
          <w:sz w:val="28"/>
          <w:szCs w:val="28"/>
        </w:rPr>
        <w:t xml:space="preserve"> делают архивные коробки, журналы, этикетки</w:t>
      </w:r>
      <w:r w:rsidR="005405B1">
        <w:rPr>
          <w:rFonts w:ascii="Times New Roman" w:hAnsi="Times New Roman" w:cs="Times New Roman"/>
          <w:sz w:val="28"/>
          <w:szCs w:val="28"/>
        </w:rPr>
        <w:t>, переплетают архивные документы</w:t>
      </w:r>
      <w:r w:rsidR="008069B8">
        <w:rPr>
          <w:rFonts w:ascii="Times New Roman" w:hAnsi="Times New Roman" w:cs="Times New Roman"/>
          <w:sz w:val="28"/>
          <w:szCs w:val="28"/>
        </w:rPr>
        <w:t>.</w:t>
      </w:r>
      <w:r w:rsidR="005405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Все эти услуги пользуются спросом не только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малопургинцев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к нам обращаются и наши соседи из Агрыза, других районов Удмуртии. </w:t>
      </w:r>
      <w:r w:rsidR="00E61D72">
        <w:rPr>
          <w:rFonts w:ascii="Times New Roman" w:hAnsi="Times New Roman" w:cs="Times New Roman"/>
          <w:sz w:val="28"/>
          <w:szCs w:val="28"/>
        </w:rPr>
        <w:t>В</w:t>
      </w:r>
      <w:r w:rsidR="002A66A7" w:rsidRPr="009F01CF">
        <w:rPr>
          <w:rFonts w:ascii="Times New Roman" w:hAnsi="Times New Roman" w:cs="Times New Roman"/>
          <w:sz w:val="28"/>
          <w:szCs w:val="28"/>
        </w:rPr>
        <w:t xml:space="preserve">месте с газетой </w:t>
      </w:r>
      <w:r w:rsidR="00E61D72">
        <w:rPr>
          <w:rFonts w:ascii="Times New Roman" w:hAnsi="Times New Roman" w:cs="Times New Roman"/>
          <w:sz w:val="28"/>
          <w:szCs w:val="28"/>
        </w:rPr>
        <w:t>читатели в сентябре получи</w:t>
      </w:r>
      <w:r w:rsidR="002A66A7" w:rsidRPr="009F01CF">
        <w:rPr>
          <w:rFonts w:ascii="Times New Roman" w:hAnsi="Times New Roman" w:cs="Times New Roman"/>
          <w:sz w:val="28"/>
          <w:szCs w:val="28"/>
        </w:rPr>
        <w:t>ли цветн</w:t>
      </w:r>
      <w:r w:rsidR="00E61D72">
        <w:rPr>
          <w:rFonts w:ascii="Times New Roman" w:hAnsi="Times New Roman" w:cs="Times New Roman"/>
          <w:sz w:val="28"/>
          <w:szCs w:val="28"/>
        </w:rPr>
        <w:t>ую вкладку</w:t>
      </w:r>
      <w:r w:rsidR="008069B8">
        <w:rPr>
          <w:rFonts w:ascii="Times New Roman" w:hAnsi="Times New Roman" w:cs="Times New Roman"/>
          <w:sz w:val="28"/>
          <w:szCs w:val="28"/>
        </w:rPr>
        <w:t xml:space="preserve"> «Удму</w:t>
      </w:r>
      <w:r w:rsidR="005405B1">
        <w:rPr>
          <w:rFonts w:ascii="Times New Roman" w:hAnsi="Times New Roman" w:cs="Times New Roman"/>
          <w:sz w:val="28"/>
          <w:szCs w:val="28"/>
        </w:rPr>
        <w:t>ртия меняется» с планами Малопур</w:t>
      </w:r>
      <w:r w:rsidR="008069B8">
        <w:rPr>
          <w:rFonts w:ascii="Times New Roman" w:hAnsi="Times New Roman" w:cs="Times New Roman"/>
          <w:sz w:val="28"/>
          <w:szCs w:val="28"/>
        </w:rPr>
        <w:t xml:space="preserve">гинского района на 2021 год и телефонами экстренных служб. Такую вкладку нам предоставило Агентство печати и массовых коммуникаций. </w:t>
      </w:r>
    </w:p>
    <w:p w:rsidR="00E61D72" w:rsidRDefault="00E61D72" w:rsidP="001D0741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D72">
        <w:rPr>
          <w:rFonts w:ascii="Times New Roman" w:hAnsi="Times New Roman" w:cs="Times New Roman"/>
          <w:sz w:val="28"/>
          <w:szCs w:val="28"/>
        </w:rPr>
        <w:tab/>
      </w:r>
      <w:r w:rsidRPr="00E61D72">
        <w:rPr>
          <w:rFonts w:ascii="Times New Roman" w:hAnsi="Times New Roman" w:cs="Times New Roman"/>
          <w:sz w:val="28"/>
          <w:szCs w:val="26"/>
        </w:rPr>
        <w:t>Ежегодно проводится работа с читателями для улучшения содержания газеты, увеличения количества подписчиков</w:t>
      </w:r>
      <w:r>
        <w:rPr>
          <w:rFonts w:ascii="Times New Roman" w:hAnsi="Times New Roman" w:cs="Times New Roman"/>
          <w:sz w:val="28"/>
          <w:szCs w:val="26"/>
        </w:rPr>
        <w:t xml:space="preserve">. </w:t>
      </w:r>
      <w:r w:rsidRPr="00E61D72">
        <w:rPr>
          <w:rFonts w:ascii="Times New Roman" w:hAnsi="Times New Roman" w:cs="Times New Roman"/>
          <w:sz w:val="28"/>
          <w:szCs w:val="26"/>
        </w:rPr>
        <w:t xml:space="preserve">Так, в рамках </w:t>
      </w:r>
      <w:proofErr w:type="spellStart"/>
      <w:r w:rsidRPr="00E61D72">
        <w:rPr>
          <w:rFonts w:ascii="Times New Roman" w:hAnsi="Times New Roman" w:cs="Times New Roman"/>
          <w:sz w:val="28"/>
          <w:szCs w:val="26"/>
        </w:rPr>
        <w:t>этногастрономического</w:t>
      </w:r>
      <w:proofErr w:type="spellEnd"/>
      <w:r w:rsidRPr="00E61D72">
        <w:rPr>
          <w:rFonts w:ascii="Times New Roman" w:hAnsi="Times New Roman" w:cs="Times New Roman"/>
          <w:sz w:val="28"/>
          <w:szCs w:val="26"/>
        </w:rPr>
        <w:t xml:space="preserve"> фестиваля «Всемирный день пельменя» работники редакции газеты «Маяк» совместно с сотрудниками районной библиотеки и коллектива «</w:t>
      </w:r>
      <w:proofErr w:type="spellStart"/>
      <w:r w:rsidRPr="00E61D72">
        <w:rPr>
          <w:rFonts w:ascii="Times New Roman" w:hAnsi="Times New Roman" w:cs="Times New Roman"/>
          <w:sz w:val="28"/>
          <w:szCs w:val="26"/>
        </w:rPr>
        <w:t>Азвесь</w:t>
      </w:r>
      <w:proofErr w:type="spellEnd"/>
      <w:r w:rsidRPr="00E61D72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E61D72">
        <w:rPr>
          <w:rFonts w:ascii="Times New Roman" w:hAnsi="Times New Roman" w:cs="Times New Roman"/>
          <w:sz w:val="28"/>
          <w:szCs w:val="26"/>
        </w:rPr>
        <w:t>нюжа</w:t>
      </w:r>
      <w:proofErr w:type="spellEnd"/>
      <w:r w:rsidRPr="00E61D72">
        <w:rPr>
          <w:rFonts w:ascii="Times New Roman" w:hAnsi="Times New Roman" w:cs="Times New Roman"/>
          <w:sz w:val="28"/>
          <w:szCs w:val="26"/>
        </w:rPr>
        <w:t xml:space="preserve">» из </w:t>
      </w:r>
      <w:proofErr w:type="spellStart"/>
      <w:r w:rsidRPr="00E61D72">
        <w:rPr>
          <w:rFonts w:ascii="Times New Roman" w:hAnsi="Times New Roman" w:cs="Times New Roman"/>
          <w:sz w:val="28"/>
          <w:szCs w:val="26"/>
        </w:rPr>
        <w:t>Курегово</w:t>
      </w:r>
      <w:proofErr w:type="spellEnd"/>
      <w:r w:rsidRPr="00E61D72">
        <w:rPr>
          <w:rFonts w:ascii="Times New Roman" w:hAnsi="Times New Roman" w:cs="Times New Roman"/>
          <w:sz w:val="28"/>
          <w:szCs w:val="26"/>
        </w:rPr>
        <w:t xml:space="preserve"> провели «Пельменный </w:t>
      </w:r>
      <w:proofErr w:type="spellStart"/>
      <w:r w:rsidRPr="00E61D72">
        <w:rPr>
          <w:rFonts w:ascii="Times New Roman" w:hAnsi="Times New Roman" w:cs="Times New Roman"/>
          <w:sz w:val="28"/>
          <w:szCs w:val="26"/>
        </w:rPr>
        <w:t>баттл</w:t>
      </w:r>
      <w:proofErr w:type="spellEnd"/>
      <w:r w:rsidRPr="00E61D72">
        <w:rPr>
          <w:rFonts w:ascii="Times New Roman" w:hAnsi="Times New Roman" w:cs="Times New Roman"/>
          <w:sz w:val="28"/>
          <w:szCs w:val="26"/>
        </w:rPr>
        <w:t>»</w:t>
      </w:r>
      <w:r>
        <w:rPr>
          <w:rFonts w:ascii="Times New Roman" w:hAnsi="Times New Roman" w:cs="Times New Roman"/>
          <w:sz w:val="28"/>
          <w:szCs w:val="26"/>
        </w:rPr>
        <w:t xml:space="preserve">. </w:t>
      </w:r>
      <w:r w:rsidRPr="00E61D72">
        <w:rPr>
          <w:rFonts w:ascii="Times New Roman" w:hAnsi="Times New Roman" w:cs="Times New Roman"/>
          <w:sz w:val="28"/>
          <w:szCs w:val="26"/>
        </w:rPr>
        <w:t xml:space="preserve">В марте совместно с ветеранскими организациями из Малой </w:t>
      </w:r>
      <w:proofErr w:type="spellStart"/>
      <w:r w:rsidRPr="00E61D72">
        <w:rPr>
          <w:rFonts w:ascii="Times New Roman" w:hAnsi="Times New Roman" w:cs="Times New Roman"/>
          <w:sz w:val="28"/>
          <w:szCs w:val="26"/>
        </w:rPr>
        <w:t>Бодьи</w:t>
      </w:r>
      <w:proofErr w:type="spellEnd"/>
      <w:r w:rsidRPr="00E61D72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E61D72">
        <w:rPr>
          <w:rFonts w:ascii="Times New Roman" w:hAnsi="Times New Roman" w:cs="Times New Roman"/>
          <w:sz w:val="28"/>
          <w:szCs w:val="26"/>
        </w:rPr>
        <w:t>Миндерево</w:t>
      </w:r>
      <w:proofErr w:type="spellEnd"/>
      <w:r w:rsidRPr="00E61D72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E61D72">
        <w:rPr>
          <w:rFonts w:ascii="Times New Roman" w:hAnsi="Times New Roman" w:cs="Times New Roman"/>
          <w:sz w:val="28"/>
          <w:szCs w:val="26"/>
        </w:rPr>
        <w:t>Кечура</w:t>
      </w:r>
      <w:proofErr w:type="spellEnd"/>
      <w:r w:rsidRPr="00E61D72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E61D72">
        <w:rPr>
          <w:rFonts w:ascii="Times New Roman" w:hAnsi="Times New Roman" w:cs="Times New Roman"/>
          <w:sz w:val="28"/>
          <w:szCs w:val="26"/>
        </w:rPr>
        <w:t>Алганча</w:t>
      </w:r>
      <w:proofErr w:type="spellEnd"/>
      <w:r w:rsidRPr="00E61D72">
        <w:rPr>
          <w:rFonts w:ascii="Times New Roman" w:hAnsi="Times New Roman" w:cs="Times New Roman"/>
          <w:sz w:val="28"/>
          <w:szCs w:val="26"/>
        </w:rPr>
        <w:t xml:space="preserve">-Игры весело провожали масленицу. В </w:t>
      </w:r>
      <w:r>
        <w:rPr>
          <w:rFonts w:ascii="Times New Roman" w:hAnsi="Times New Roman" w:cs="Times New Roman"/>
          <w:sz w:val="28"/>
          <w:szCs w:val="26"/>
        </w:rPr>
        <w:t>июле музейно-</w:t>
      </w:r>
      <w:r>
        <w:rPr>
          <w:rFonts w:ascii="Times New Roman" w:hAnsi="Times New Roman" w:cs="Times New Roman"/>
          <w:sz w:val="28"/>
          <w:szCs w:val="26"/>
        </w:rPr>
        <w:lastRenderedPageBreak/>
        <w:t xml:space="preserve">краеведческом отделе районной библиотеки и в </w:t>
      </w:r>
      <w:r w:rsidRPr="00E61D72">
        <w:rPr>
          <w:rFonts w:ascii="Times New Roman" w:hAnsi="Times New Roman" w:cs="Times New Roman"/>
          <w:sz w:val="28"/>
          <w:szCs w:val="26"/>
        </w:rPr>
        <w:t xml:space="preserve">августе в </w:t>
      </w:r>
      <w:proofErr w:type="spellStart"/>
      <w:r w:rsidRPr="00E61D72">
        <w:rPr>
          <w:rFonts w:ascii="Times New Roman" w:hAnsi="Times New Roman" w:cs="Times New Roman"/>
          <w:sz w:val="28"/>
          <w:szCs w:val="26"/>
        </w:rPr>
        <w:t>Баграш-Бигринской</w:t>
      </w:r>
      <w:proofErr w:type="spellEnd"/>
      <w:r w:rsidRPr="00E61D72">
        <w:rPr>
          <w:rFonts w:ascii="Times New Roman" w:hAnsi="Times New Roman" w:cs="Times New Roman"/>
          <w:sz w:val="28"/>
          <w:szCs w:val="26"/>
        </w:rPr>
        <w:t xml:space="preserve"> сельской библиотеке была организована выставка фотографий, посвящённая 90-летию районно</w:t>
      </w:r>
      <w:r>
        <w:rPr>
          <w:rFonts w:ascii="Times New Roman" w:hAnsi="Times New Roman" w:cs="Times New Roman"/>
          <w:sz w:val="28"/>
          <w:szCs w:val="26"/>
        </w:rPr>
        <w:t xml:space="preserve">й газеты «Маяк». </w:t>
      </w:r>
    </w:p>
    <w:p w:rsidR="001D02C6" w:rsidRPr="00E2465D" w:rsidRDefault="00A6411F" w:rsidP="001D0741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1CF">
        <w:rPr>
          <w:rFonts w:ascii="Times New Roman" w:hAnsi="Times New Roman" w:cs="Times New Roman"/>
          <w:sz w:val="28"/>
          <w:szCs w:val="28"/>
        </w:rPr>
        <w:tab/>
        <w:t xml:space="preserve">Редакция ведёт работу в сети интернет. У нас работает свой сайт газеты. Ежемесячно растёт число подписчиков в группы газеты </w:t>
      </w:r>
      <w:proofErr w:type="spellStart"/>
      <w:r w:rsidRPr="009F01C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F01CF">
        <w:rPr>
          <w:rFonts w:ascii="Times New Roman" w:hAnsi="Times New Roman" w:cs="Times New Roman"/>
          <w:sz w:val="28"/>
          <w:szCs w:val="28"/>
        </w:rPr>
        <w:t xml:space="preserve">. Сейчас - </w:t>
      </w:r>
      <w:r w:rsidR="00E61D72">
        <w:rPr>
          <w:rFonts w:ascii="Times New Roman" w:hAnsi="Times New Roman" w:cs="Times New Roman"/>
          <w:sz w:val="28"/>
          <w:szCs w:val="28"/>
        </w:rPr>
        <w:t>6270 подписчика,</w:t>
      </w:r>
      <w:r w:rsidRPr="009F01CF">
        <w:rPr>
          <w:rFonts w:ascii="Times New Roman" w:hAnsi="Times New Roman" w:cs="Times New Roman"/>
          <w:sz w:val="28"/>
          <w:szCs w:val="28"/>
        </w:rPr>
        <w:t xml:space="preserve"> </w:t>
      </w:r>
      <w:r w:rsidR="00E61D72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="00E61D72" w:rsidRPr="00E61D72">
        <w:rPr>
          <w:rFonts w:ascii="Times New Roman" w:hAnsi="Times New Roman" w:cs="Times New Roman"/>
          <w:color w:val="000000"/>
          <w:sz w:val="28"/>
          <w:szCs w:val="26"/>
        </w:rPr>
        <w:t xml:space="preserve">ткрыли странички в Одноклассниках (149 подписчиков), </w:t>
      </w:r>
      <w:proofErr w:type="spellStart"/>
      <w:r w:rsidR="00E61D72" w:rsidRPr="00E61D72">
        <w:rPr>
          <w:rFonts w:ascii="Times New Roman" w:hAnsi="Times New Roman" w:cs="Times New Roman"/>
          <w:color w:val="000000"/>
          <w:sz w:val="28"/>
          <w:szCs w:val="26"/>
        </w:rPr>
        <w:t>Фейсбуке</w:t>
      </w:r>
      <w:proofErr w:type="spellEnd"/>
      <w:r w:rsidR="00E61D72" w:rsidRPr="00E61D72">
        <w:rPr>
          <w:rFonts w:ascii="Times New Roman" w:hAnsi="Times New Roman" w:cs="Times New Roman"/>
          <w:color w:val="000000"/>
          <w:sz w:val="28"/>
          <w:szCs w:val="26"/>
        </w:rPr>
        <w:t xml:space="preserve"> (149 подписчиков) и </w:t>
      </w:r>
      <w:proofErr w:type="spellStart"/>
      <w:r w:rsidR="00E61D72" w:rsidRPr="00E61D72">
        <w:rPr>
          <w:rFonts w:ascii="Times New Roman" w:hAnsi="Times New Roman" w:cs="Times New Roman"/>
          <w:color w:val="000000"/>
          <w:sz w:val="28"/>
          <w:szCs w:val="26"/>
        </w:rPr>
        <w:t>Инстаграмме</w:t>
      </w:r>
      <w:proofErr w:type="spellEnd"/>
      <w:r w:rsidR="00E61D72" w:rsidRPr="00E61D72">
        <w:rPr>
          <w:rFonts w:ascii="Times New Roman" w:hAnsi="Times New Roman" w:cs="Times New Roman"/>
          <w:color w:val="000000"/>
          <w:sz w:val="28"/>
          <w:szCs w:val="26"/>
        </w:rPr>
        <w:t xml:space="preserve"> (144 подписчика)</w:t>
      </w:r>
      <w:r w:rsidR="00E61D72">
        <w:rPr>
          <w:rFonts w:ascii="Times New Roman" w:hAnsi="Times New Roman" w:cs="Times New Roman"/>
          <w:color w:val="000000"/>
          <w:sz w:val="28"/>
          <w:szCs w:val="26"/>
        </w:rPr>
        <w:t xml:space="preserve"> и </w:t>
      </w:r>
      <w:proofErr w:type="spellStart"/>
      <w:r w:rsidR="00E61D72">
        <w:rPr>
          <w:rFonts w:ascii="Times New Roman" w:hAnsi="Times New Roman" w:cs="Times New Roman"/>
          <w:color w:val="000000"/>
          <w:sz w:val="28"/>
          <w:szCs w:val="26"/>
        </w:rPr>
        <w:t>ВКонтакте</w:t>
      </w:r>
      <w:proofErr w:type="spellEnd"/>
      <w:r w:rsidR="00E61D72">
        <w:rPr>
          <w:rFonts w:ascii="Times New Roman" w:hAnsi="Times New Roman" w:cs="Times New Roman"/>
          <w:color w:val="000000"/>
          <w:sz w:val="28"/>
          <w:szCs w:val="26"/>
        </w:rPr>
        <w:t xml:space="preserve"> есть «Маяк» на удмуртском языке. </w:t>
      </w:r>
      <w:r w:rsidR="001D02C6" w:rsidRPr="00E2465D">
        <w:rPr>
          <w:rFonts w:ascii="Times New Roman" w:hAnsi="Times New Roman" w:cs="Times New Roman"/>
          <w:color w:val="000000"/>
          <w:sz w:val="28"/>
          <w:szCs w:val="28"/>
        </w:rPr>
        <w:t>Для привлечения</w:t>
      </w:r>
      <w:r w:rsidR="00B508AF">
        <w:rPr>
          <w:rFonts w:ascii="Times New Roman" w:hAnsi="Times New Roman" w:cs="Times New Roman"/>
          <w:color w:val="000000"/>
          <w:sz w:val="28"/>
          <w:szCs w:val="28"/>
        </w:rPr>
        <w:t xml:space="preserve"> подписчиков проводим конкурсы, акции,</w:t>
      </w:r>
      <w:r w:rsidR="001D02C6" w:rsidRPr="00E24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2C6" w:rsidRPr="00E2465D">
        <w:rPr>
          <w:rFonts w:ascii="Times New Roman" w:hAnsi="Times New Roman" w:cs="Times New Roman"/>
          <w:color w:val="000000"/>
          <w:sz w:val="28"/>
          <w:szCs w:val="28"/>
        </w:rPr>
        <w:t>фотофлешмоб</w:t>
      </w:r>
      <w:proofErr w:type="spellEnd"/>
      <w:r w:rsidR="00B508AF">
        <w:rPr>
          <w:rFonts w:ascii="Times New Roman" w:hAnsi="Times New Roman" w:cs="Times New Roman"/>
          <w:color w:val="000000"/>
          <w:sz w:val="28"/>
          <w:szCs w:val="28"/>
        </w:rPr>
        <w:t xml:space="preserve">. Высоко оценили читатели и подписчики </w:t>
      </w:r>
      <w:proofErr w:type="spellStart"/>
      <w:r w:rsidR="00B508AF">
        <w:rPr>
          <w:rFonts w:ascii="Times New Roman" w:hAnsi="Times New Roman" w:cs="Times New Roman"/>
          <w:color w:val="000000"/>
          <w:sz w:val="28"/>
          <w:szCs w:val="28"/>
        </w:rPr>
        <w:t>соцсетей</w:t>
      </w:r>
      <w:proofErr w:type="spellEnd"/>
      <w:r w:rsidR="00B508AF">
        <w:rPr>
          <w:rFonts w:ascii="Times New Roman" w:hAnsi="Times New Roman" w:cs="Times New Roman"/>
          <w:color w:val="000000"/>
          <w:sz w:val="28"/>
          <w:szCs w:val="28"/>
        </w:rPr>
        <w:t xml:space="preserve"> идею опубликования фотографий</w:t>
      </w:r>
      <w:r w:rsidR="005405B1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="001D02C6" w:rsidRPr="00E2465D">
        <w:rPr>
          <w:rFonts w:ascii="Times New Roman" w:hAnsi="Times New Roman" w:cs="Times New Roman"/>
          <w:color w:val="000000"/>
          <w:sz w:val="28"/>
          <w:szCs w:val="28"/>
        </w:rPr>
        <w:t>архива</w:t>
      </w:r>
      <w:r w:rsidR="005405B1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</w:t>
      </w:r>
      <w:r w:rsidR="00B508AF">
        <w:rPr>
          <w:rFonts w:ascii="Times New Roman" w:hAnsi="Times New Roman" w:cs="Times New Roman"/>
          <w:color w:val="000000"/>
          <w:sz w:val="28"/>
          <w:szCs w:val="28"/>
        </w:rPr>
        <w:t>, которые</w:t>
      </w:r>
      <w:r w:rsidR="001D02C6" w:rsidRPr="00E2465D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размещаем </w:t>
      </w:r>
      <w:r w:rsidR="005405B1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1D02C6" w:rsidRPr="00E2465D">
        <w:rPr>
          <w:rFonts w:ascii="Times New Roman" w:hAnsi="Times New Roman" w:cs="Times New Roman"/>
          <w:color w:val="000000"/>
          <w:sz w:val="28"/>
          <w:szCs w:val="28"/>
        </w:rPr>
        <w:t xml:space="preserve">и в социальных сетях. </w:t>
      </w:r>
    </w:p>
    <w:p w:rsidR="001D0741" w:rsidRDefault="001D02C6" w:rsidP="00B508A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color w:val="272727"/>
          <w:sz w:val="28"/>
          <w:szCs w:val="28"/>
        </w:rPr>
      </w:pPr>
      <w:r>
        <w:rPr>
          <w:sz w:val="28"/>
          <w:szCs w:val="28"/>
        </w:rPr>
        <w:tab/>
      </w:r>
      <w:r w:rsidRPr="00E2465D">
        <w:rPr>
          <w:sz w:val="28"/>
          <w:szCs w:val="28"/>
        </w:rPr>
        <w:t>Работники редакции постоянно совершенствуют свои профессиональные навыки, участвуют в семинарах и обучаютс</w:t>
      </w:r>
      <w:r>
        <w:rPr>
          <w:sz w:val="28"/>
          <w:szCs w:val="28"/>
        </w:rPr>
        <w:t xml:space="preserve">я на специализированных курсах, которые </w:t>
      </w:r>
      <w:r w:rsidRPr="00E2465D">
        <w:rPr>
          <w:sz w:val="28"/>
          <w:szCs w:val="28"/>
        </w:rPr>
        <w:t>о</w:t>
      </w:r>
      <w:r>
        <w:rPr>
          <w:sz w:val="28"/>
          <w:szCs w:val="28"/>
        </w:rPr>
        <w:t>рганизуют Агентство</w:t>
      </w:r>
      <w:r w:rsidRPr="00E2465D">
        <w:rPr>
          <w:sz w:val="28"/>
          <w:szCs w:val="28"/>
        </w:rPr>
        <w:t xml:space="preserve"> печати и массовых коммуникаций Удмуртской Республики и Союз журналистов Удмуртии. </w:t>
      </w:r>
      <w:r w:rsidR="003A3D1B">
        <w:rPr>
          <w:sz w:val="28"/>
          <w:szCs w:val="28"/>
        </w:rPr>
        <w:t>Участвуем в конкурсах «Моя</w:t>
      </w:r>
      <w:r w:rsidR="00B508AF">
        <w:rPr>
          <w:sz w:val="28"/>
          <w:szCs w:val="28"/>
        </w:rPr>
        <w:t xml:space="preserve"> </w:t>
      </w:r>
      <w:r w:rsidR="001D0741" w:rsidRPr="007D4642">
        <w:rPr>
          <w:sz w:val="28"/>
          <w:szCs w:val="28"/>
        </w:rPr>
        <w:t xml:space="preserve">Земля – Россия 2021», «Вместе против наркотиков», «Полоса безопасности», </w:t>
      </w:r>
      <w:r w:rsidR="002B5022" w:rsidRPr="007D4642">
        <w:rPr>
          <w:sz w:val="28"/>
          <w:szCs w:val="28"/>
        </w:rPr>
        <w:t>«Пресса просвещает, пресса мотивирует»</w:t>
      </w:r>
      <w:r w:rsidR="003A3D1B">
        <w:rPr>
          <w:sz w:val="28"/>
          <w:szCs w:val="28"/>
        </w:rPr>
        <w:t xml:space="preserve"> </w:t>
      </w:r>
      <w:r w:rsidR="003A3D1B">
        <w:rPr>
          <w:bCs/>
          <w:color w:val="272727"/>
          <w:sz w:val="28"/>
          <w:szCs w:val="28"/>
        </w:rPr>
        <w:t>и другие.</w:t>
      </w:r>
    </w:p>
    <w:p w:rsidR="001D02C6" w:rsidRDefault="001D02C6" w:rsidP="001D0741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5D">
        <w:rPr>
          <w:rFonts w:ascii="Times New Roman" w:hAnsi="Times New Roman" w:cs="Times New Roman"/>
          <w:color w:val="000000"/>
          <w:sz w:val="28"/>
          <w:szCs w:val="28"/>
        </w:rPr>
        <w:t xml:space="preserve">С 1 сентября началась подписная кампания на районную газету «Маяк». </w:t>
      </w:r>
      <w:r w:rsidR="00B508AF">
        <w:rPr>
          <w:rFonts w:ascii="Times New Roman" w:hAnsi="Times New Roman" w:cs="Times New Roman"/>
          <w:color w:val="000000"/>
          <w:sz w:val="28"/>
          <w:szCs w:val="28"/>
        </w:rPr>
        <w:t xml:space="preserve">Нам очень важно не потерять тираж. </w:t>
      </w:r>
      <w:r w:rsidRPr="00E2465D">
        <w:rPr>
          <w:rFonts w:ascii="Times New Roman" w:hAnsi="Times New Roman" w:cs="Times New Roman"/>
          <w:color w:val="000000"/>
          <w:sz w:val="28"/>
          <w:szCs w:val="28"/>
        </w:rPr>
        <w:t>На сегодняшний день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r w:rsidRPr="00E2465D">
        <w:rPr>
          <w:rFonts w:ascii="Times New Roman" w:hAnsi="Times New Roman" w:cs="Times New Roman"/>
          <w:color w:val="000000"/>
          <w:sz w:val="28"/>
          <w:szCs w:val="28"/>
        </w:rPr>
        <w:t>«Почта России» подписались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8069B8">
        <w:rPr>
          <w:rFonts w:ascii="Times New Roman" w:hAnsi="Times New Roman" w:cs="Times New Roman"/>
          <w:color w:val="000000"/>
          <w:sz w:val="28"/>
          <w:szCs w:val="28"/>
        </w:rPr>
        <w:t xml:space="preserve">газету </w:t>
      </w:r>
      <w:r w:rsidR="00984D0D">
        <w:rPr>
          <w:rFonts w:ascii="Times New Roman" w:hAnsi="Times New Roman" w:cs="Times New Roman"/>
          <w:color w:val="000000"/>
          <w:sz w:val="28"/>
          <w:szCs w:val="28"/>
        </w:rPr>
        <w:t>порядка 7</w:t>
      </w:r>
      <w:r w:rsidR="008069B8">
        <w:rPr>
          <w:rFonts w:ascii="Times New Roman" w:hAnsi="Times New Roman" w:cs="Times New Roman"/>
          <w:color w:val="000000"/>
          <w:sz w:val="28"/>
          <w:szCs w:val="28"/>
        </w:rPr>
        <w:t xml:space="preserve">00 </w:t>
      </w:r>
      <w:r w:rsidRPr="008069B8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8069B8">
        <w:rPr>
          <w:rFonts w:ascii="Times New Roman" w:hAnsi="Times New Roman" w:cs="Times New Roman"/>
          <w:color w:val="000000"/>
          <w:sz w:val="28"/>
          <w:szCs w:val="28"/>
        </w:rPr>
        <w:t xml:space="preserve">, из них </w:t>
      </w:r>
      <w:proofErr w:type="gramStart"/>
      <w:r w:rsidR="008069B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8069B8">
        <w:rPr>
          <w:rFonts w:ascii="Times New Roman" w:hAnsi="Times New Roman" w:cs="Times New Roman"/>
          <w:color w:val="000000"/>
          <w:sz w:val="28"/>
          <w:szCs w:val="28"/>
        </w:rPr>
        <w:t xml:space="preserve"> удмуртскую - 150</w:t>
      </w:r>
      <w:r w:rsidRPr="008069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2465D">
        <w:rPr>
          <w:rFonts w:ascii="Times New Roman" w:hAnsi="Times New Roman" w:cs="Times New Roman"/>
          <w:color w:val="000000"/>
          <w:sz w:val="28"/>
          <w:szCs w:val="28"/>
        </w:rPr>
        <w:t xml:space="preserve"> В редакции оформили подписку на русскую </w:t>
      </w:r>
      <w:r w:rsidR="00984D0D">
        <w:rPr>
          <w:rFonts w:ascii="Times New Roman" w:hAnsi="Times New Roman" w:cs="Times New Roman"/>
          <w:color w:val="000000"/>
          <w:sz w:val="28"/>
          <w:szCs w:val="28"/>
        </w:rPr>
        <w:t>газету 8</w:t>
      </w:r>
      <w:r w:rsidR="008069B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069B8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</w:t>
      </w:r>
      <w:proofErr w:type="gramStart"/>
      <w:r w:rsidRPr="008069B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069B8">
        <w:rPr>
          <w:rFonts w:ascii="Times New Roman" w:hAnsi="Times New Roman" w:cs="Times New Roman"/>
          <w:color w:val="000000"/>
          <w:sz w:val="28"/>
          <w:szCs w:val="28"/>
        </w:rPr>
        <w:t xml:space="preserve"> удмуртскую – 2.</w:t>
      </w:r>
      <w:r w:rsidRPr="00E24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9B8">
        <w:rPr>
          <w:rFonts w:ascii="Times New Roman" w:hAnsi="Times New Roman" w:cs="Times New Roman"/>
          <w:color w:val="000000"/>
          <w:sz w:val="28"/>
          <w:szCs w:val="28"/>
        </w:rPr>
        <w:t>Подписка продолжается, поэтому цифры изменяются каждый день. Это данные на 8 ноября.</w:t>
      </w:r>
      <w:r w:rsidR="003A3D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3D1B" w:rsidRPr="00E2465D" w:rsidRDefault="003A3D1B" w:rsidP="001D0741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Нам очень важен каждый наш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подписчик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мы им всем очень благодарны, несмотря на то, что сейчас многие сидят в интернете, они выписывают районную газету. Потому мы обращаемся к вам, уважаемые депутаты, давайте вместе с вами сделаем районную газету богаче и насыщеннее информациями. Освещая вашу работу, рассказывая об экономическом росте района,  затрагивая вопросы по всем направлениям жизнедеятельности, наши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читатели из первых уст будут получать достоверную информацию, которую они и хотят и желают получить. </w:t>
      </w:r>
    </w:p>
    <w:p w:rsidR="001D02C6" w:rsidRDefault="0008082D" w:rsidP="001D0741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D02C6" w:rsidRPr="00E2465D">
        <w:rPr>
          <w:rFonts w:ascii="Times New Roman" w:hAnsi="Times New Roman" w:cs="Times New Roman"/>
          <w:color w:val="000000"/>
          <w:sz w:val="28"/>
          <w:szCs w:val="28"/>
        </w:rPr>
        <w:t>формляем коллективную подпи</w:t>
      </w:r>
      <w:r w:rsidR="003A3D1B">
        <w:rPr>
          <w:rFonts w:ascii="Times New Roman" w:hAnsi="Times New Roman" w:cs="Times New Roman"/>
          <w:color w:val="000000"/>
          <w:sz w:val="28"/>
          <w:szCs w:val="28"/>
        </w:rPr>
        <w:t xml:space="preserve">ску в организациях Малой Пурги - </w:t>
      </w:r>
      <w:r w:rsidR="001D02C6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сотрудники Пенсионного фонда, </w:t>
      </w:r>
      <w:r w:rsidR="001D02C6" w:rsidRPr="00E2465D">
        <w:rPr>
          <w:rFonts w:ascii="Times New Roman" w:hAnsi="Times New Roman" w:cs="Times New Roman"/>
          <w:color w:val="000000"/>
          <w:sz w:val="28"/>
          <w:szCs w:val="28"/>
        </w:rPr>
        <w:t xml:space="preserve"> Центра занятости населения. </w:t>
      </w:r>
      <w:r w:rsidR="003A3D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D02C6">
        <w:rPr>
          <w:rFonts w:ascii="Times New Roman" w:hAnsi="Times New Roman" w:cs="Times New Roman"/>
          <w:color w:val="000000"/>
          <w:sz w:val="28"/>
          <w:szCs w:val="28"/>
        </w:rPr>
        <w:t xml:space="preserve">ктивно подписываются жители деревни </w:t>
      </w:r>
      <w:proofErr w:type="spellStart"/>
      <w:r w:rsidR="001D02C6">
        <w:rPr>
          <w:rFonts w:ascii="Times New Roman" w:hAnsi="Times New Roman" w:cs="Times New Roman"/>
          <w:color w:val="000000"/>
          <w:sz w:val="28"/>
          <w:szCs w:val="28"/>
        </w:rPr>
        <w:t>Баг</w:t>
      </w:r>
      <w:r w:rsidR="001D0741">
        <w:rPr>
          <w:rFonts w:ascii="Times New Roman" w:hAnsi="Times New Roman" w:cs="Times New Roman"/>
          <w:color w:val="000000"/>
          <w:sz w:val="28"/>
          <w:szCs w:val="28"/>
        </w:rPr>
        <w:t>раш-Бигра</w:t>
      </w:r>
      <w:proofErr w:type="spellEnd"/>
      <w:r w:rsidR="001D0741">
        <w:rPr>
          <w:rFonts w:ascii="Times New Roman" w:hAnsi="Times New Roman" w:cs="Times New Roman"/>
          <w:color w:val="000000"/>
          <w:sz w:val="28"/>
          <w:szCs w:val="28"/>
        </w:rPr>
        <w:t xml:space="preserve"> в сельской библиотеке, Яна Зайцева, библиотекарь, не первый год помогает нам с подпиской. </w:t>
      </w:r>
    </w:p>
    <w:p w:rsidR="001D02C6" w:rsidRPr="00E2465D" w:rsidRDefault="001D02C6" w:rsidP="001D0741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5D">
        <w:rPr>
          <w:rFonts w:ascii="Times New Roman" w:hAnsi="Times New Roman" w:cs="Times New Roman"/>
          <w:color w:val="000000"/>
          <w:sz w:val="28"/>
          <w:szCs w:val="28"/>
        </w:rPr>
        <w:t>В рамках Декады подписки совместно с работниками «Почты России» проводим Дни подписки. Так, с 4 по 14 октября они проведены в узлах почтовой св</w:t>
      </w:r>
      <w:r w:rsidR="001D0741">
        <w:rPr>
          <w:rFonts w:ascii="Times New Roman" w:hAnsi="Times New Roman" w:cs="Times New Roman"/>
          <w:color w:val="000000"/>
          <w:sz w:val="28"/>
          <w:szCs w:val="28"/>
        </w:rPr>
        <w:t xml:space="preserve">язи в Малой Пурге и </w:t>
      </w:r>
      <w:proofErr w:type="spellStart"/>
      <w:r w:rsidR="001D0741">
        <w:rPr>
          <w:rFonts w:ascii="Times New Roman" w:hAnsi="Times New Roman" w:cs="Times New Roman"/>
          <w:color w:val="000000"/>
          <w:sz w:val="28"/>
          <w:szCs w:val="28"/>
        </w:rPr>
        <w:t>Кечёво</w:t>
      </w:r>
      <w:proofErr w:type="spellEnd"/>
      <w:r w:rsidR="001D07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24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9B8">
        <w:rPr>
          <w:rFonts w:ascii="Times New Roman" w:hAnsi="Times New Roman" w:cs="Times New Roman"/>
          <w:color w:val="000000"/>
          <w:sz w:val="28"/>
          <w:szCs w:val="28"/>
        </w:rPr>
        <w:t>С 6 по 14 декабря вновь пройдёт декада подписки, когда можно на газету подписаться со скидкой. В эти дни мы тоже проведём Дни подписчика в почтовых отделениях.</w:t>
      </w:r>
    </w:p>
    <w:p w:rsidR="007D4642" w:rsidRPr="00E2465D" w:rsidRDefault="001D02C6" w:rsidP="007D4642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465D">
        <w:rPr>
          <w:rFonts w:ascii="Times New Roman" w:hAnsi="Times New Roman" w:cs="Times New Roman"/>
          <w:color w:val="000000"/>
          <w:sz w:val="28"/>
          <w:szCs w:val="28"/>
        </w:rPr>
        <w:t>Второй год организации и учреждения района получают «Маяк» через администрацию района. Надеемся, что и нынче будет оформлена такая коллективная подписка. Были бы признательны, если бы способствовали увеличению тиража газеты и депутаты районного Совета депутатов.</w:t>
      </w:r>
      <w:r w:rsidR="00062D44" w:rsidRPr="009F01CF">
        <w:rPr>
          <w:rFonts w:ascii="Times New Roman" w:hAnsi="Times New Roman" w:cs="Times New Roman"/>
          <w:sz w:val="28"/>
          <w:szCs w:val="28"/>
        </w:rPr>
        <w:tab/>
      </w:r>
      <w:r w:rsidR="007D4642" w:rsidRPr="00E24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01CF" w:rsidRDefault="009F01CF" w:rsidP="001D07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1CF">
        <w:rPr>
          <w:rFonts w:ascii="Times New Roman" w:hAnsi="Times New Roman" w:cs="Times New Roman"/>
          <w:sz w:val="28"/>
          <w:szCs w:val="28"/>
        </w:rPr>
        <w:t>Спасибо за внимание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17D" w:rsidRPr="009F01CF" w:rsidRDefault="0020217D" w:rsidP="001D07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17D" w:rsidRDefault="0020217D" w:rsidP="00202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0217D" w:rsidRDefault="0020217D" w:rsidP="0020217D">
      <w:pPr>
        <w:jc w:val="center"/>
        <w:rPr>
          <w:rStyle w:val="a5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информационному обеспечению деятельности председателя и депутатов совета депутатов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"Муниципальный округ Малопургинский район Удмуртской Республики"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20217D" w:rsidTr="002021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D" w:rsidRDefault="0020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D" w:rsidRDefault="0020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20217D" w:rsidTr="002021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D" w:rsidRDefault="0020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D" w:rsidRDefault="0020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0217D" w:rsidTr="002021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D" w:rsidRDefault="002021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Освещения деятельности председателя и депутатов. Публикация материалов на актуальные темы под рубрикой</w:t>
            </w:r>
          </w:p>
          <w:p w:rsidR="0020217D" w:rsidRDefault="0020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«Депутатский час»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D" w:rsidRDefault="0020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</w:tbl>
    <w:p w:rsidR="001971FB" w:rsidRPr="001971FB" w:rsidRDefault="001971FB" w:rsidP="001D07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11F" w:rsidRDefault="00A6411F" w:rsidP="001D0741">
      <w:pPr>
        <w:spacing w:line="360" w:lineRule="auto"/>
        <w:jc w:val="both"/>
        <w:rPr>
          <w:rFonts w:ascii="Arial" w:hAnsi="Arial" w:cs="Arial"/>
          <w:sz w:val="28"/>
        </w:rPr>
      </w:pPr>
    </w:p>
    <w:p w:rsidR="0099099A" w:rsidRPr="00E31231" w:rsidRDefault="0099099A" w:rsidP="007D4642">
      <w:pPr>
        <w:tabs>
          <w:tab w:val="left" w:pos="0"/>
        </w:tabs>
        <w:spacing w:after="0" w:line="360" w:lineRule="auto"/>
        <w:ind w:firstLine="284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</w:r>
    </w:p>
    <w:sectPr w:rsidR="0099099A" w:rsidRPr="00E31231" w:rsidSect="0025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231"/>
    <w:rsid w:val="00062D44"/>
    <w:rsid w:val="0008082D"/>
    <w:rsid w:val="000B09FB"/>
    <w:rsid w:val="00171A9A"/>
    <w:rsid w:val="001971FB"/>
    <w:rsid w:val="001D02C6"/>
    <w:rsid w:val="001D0741"/>
    <w:rsid w:val="001E319C"/>
    <w:rsid w:val="001F5F45"/>
    <w:rsid w:val="0020217D"/>
    <w:rsid w:val="002567C1"/>
    <w:rsid w:val="002A1EF5"/>
    <w:rsid w:val="002A66A7"/>
    <w:rsid w:val="002B5022"/>
    <w:rsid w:val="00343549"/>
    <w:rsid w:val="003A3D1B"/>
    <w:rsid w:val="004339AD"/>
    <w:rsid w:val="004C53D6"/>
    <w:rsid w:val="004F0A30"/>
    <w:rsid w:val="005405B1"/>
    <w:rsid w:val="005E40FD"/>
    <w:rsid w:val="00635A03"/>
    <w:rsid w:val="007442DB"/>
    <w:rsid w:val="007D4642"/>
    <w:rsid w:val="008069B8"/>
    <w:rsid w:val="008C3A42"/>
    <w:rsid w:val="00984D0D"/>
    <w:rsid w:val="0099099A"/>
    <w:rsid w:val="009F01CF"/>
    <w:rsid w:val="00A6411F"/>
    <w:rsid w:val="00B37635"/>
    <w:rsid w:val="00B508AF"/>
    <w:rsid w:val="00B65E8B"/>
    <w:rsid w:val="00BB385C"/>
    <w:rsid w:val="00CE1E9C"/>
    <w:rsid w:val="00D47FE3"/>
    <w:rsid w:val="00D616B7"/>
    <w:rsid w:val="00D6286D"/>
    <w:rsid w:val="00DF4213"/>
    <w:rsid w:val="00E21CAF"/>
    <w:rsid w:val="00E31231"/>
    <w:rsid w:val="00E61D72"/>
    <w:rsid w:val="00FB7150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C1"/>
  </w:style>
  <w:style w:type="paragraph" w:styleId="2">
    <w:name w:val="heading 2"/>
    <w:basedOn w:val="a"/>
    <w:next w:val="a"/>
    <w:link w:val="20"/>
    <w:uiPriority w:val="9"/>
    <w:unhideWhenUsed/>
    <w:qFormat/>
    <w:rsid w:val="001F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20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021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user46</cp:lastModifiedBy>
  <cp:revision>22</cp:revision>
  <cp:lastPrinted>2020-11-25T06:40:00Z</cp:lastPrinted>
  <dcterms:created xsi:type="dcterms:W3CDTF">2020-11-24T07:42:00Z</dcterms:created>
  <dcterms:modified xsi:type="dcterms:W3CDTF">2021-11-17T11:44:00Z</dcterms:modified>
</cp:coreProperties>
</file>