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F7" w:rsidRDefault="00181BF7" w:rsidP="00181BF7">
      <w:pPr>
        <w:spacing w:line="360" w:lineRule="auto"/>
        <w:ind w:left="-540" w:right="-339"/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  <w:r>
        <w:rPr>
          <w:noProof/>
          <w:sz w:val="20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F7" w:rsidRDefault="00181BF7" w:rsidP="00181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181BF7" w:rsidRDefault="00181BF7" w:rsidP="00181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 «</w:t>
      </w:r>
      <w:r w:rsidR="00DB5DB3">
        <w:rPr>
          <w:b/>
          <w:sz w:val="28"/>
          <w:szCs w:val="28"/>
        </w:rPr>
        <w:t>Кечев</w:t>
      </w:r>
      <w:r>
        <w:rPr>
          <w:b/>
          <w:sz w:val="28"/>
          <w:szCs w:val="28"/>
        </w:rPr>
        <w:t>ское»</w:t>
      </w:r>
    </w:p>
    <w:p w:rsidR="00181BF7" w:rsidRDefault="00181BF7" w:rsidP="00181BF7">
      <w:pPr>
        <w:jc w:val="center"/>
        <w:rPr>
          <w:b/>
          <w:sz w:val="28"/>
          <w:szCs w:val="28"/>
        </w:rPr>
      </w:pPr>
    </w:p>
    <w:p w:rsidR="00181BF7" w:rsidRDefault="00181BF7" w:rsidP="00181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11 февраля 2020 года                 с. </w:t>
      </w:r>
      <w:proofErr w:type="spellStart"/>
      <w:r w:rsidR="00DB5DB3">
        <w:rPr>
          <w:b/>
          <w:sz w:val="28"/>
          <w:szCs w:val="28"/>
        </w:rPr>
        <w:t>Кечево</w:t>
      </w:r>
      <w:proofErr w:type="spellEnd"/>
      <w:r>
        <w:rPr>
          <w:b/>
          <w:sz w:val="28"/>
          <w:szCs w:val="28"/>
        </w:rPr>
        <w:t xml:space="preserve">     </w:t>
      </w:r>
      <w:r w:rsidR="00DB5DB3">
        <w:rPr>
          <w:b/>
          <w:sz w:val="28"/>
          <w:szCs w:val="28"/>
        </w:rPr>
        <w:t xml:space="preserve">                             № 6-а</w:t>
      </w:r>
    </w:p>
    <w:p w:rsidR="00181BF7" w:rsidRDefault="00181BF7" w:rsidP="00181BF7">
      <w:pPr>
        <w:rPr>
          <w:b/>
          <w:sz w:val="28"/>
          <w:szCs w:val="28"/>
        </w:rPr>
      </w:pPr>
    </w:p>
    <w:p w:rsidR="00181BF7" w:rsidRDefault="00181BF7" w:rsidP="00181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постановления </w:t>
      </w:r>
    </w:p>
    <w:p w:rsidR="00181BF7" w:rsidRDefault="00181BF7" w:rsidP="00181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</w:p>
    <w:p w:rsidR="00181BF7" w:rsidRDefault="00181BF7" w:rsidP="00181BF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B5DB3">
        <w:rPr>
          <w:b/>
          <w:sz w:val="28"/>
          <w:szCs w:val="28"/>
        </w:rPr>
        <w:t>Кечевское» от 21.05.2019 года № 2</w:t>
      </w:r>
      <w:r>
        <w:rPr>
          <w:b/>
          <w:sz w:val="28"/>
          <w:szCs w:val="28"/>
        </w:rPr>
        <w:t>6  «</w:t>
      </w:r>
      <w:r w:rsidRPr="00181BF7">
        <w:rPr>
          <w:b/>
          <w:sz w:val="28"/>
          <w:szCs w:val="28"/>
        </w:rPr>
        <w:t xml:space="preserve">Об утверждении </w:t>
      </w:r>
    </w:p>
    <w:p w:rsidR="004A15E7" w:rsidRDefault="00181BF7" w:rsidP="00181BF7">
      <w:pPr>
        <w:rPr>
          <w:b/>
          <w:sz w:val="28"/>
          <w:szCs w:val="28"/>
        </w:rPr>
      </w:pPr>
      <w:r w:rsidRPr="00181BF7">
        <w:rPr>
          <w:b/>
          <w:sz w:val="28"/>
          <w:szCs w:val="28"/>
        </w:rPr>
        <w:t xml:space="preserve">Порядка формирования, ведения, ежегодного </w:t>
      </w:r>
    </w:p>
    <w:p w:rsidR="004A15E7" w:rsidRDefault="00181BF7" w:rsidP="00181BF7">
      <w:pPr>
        <w:rPr>
          <w:b/>
          <w:sz w:val="28"/>
          <w:szCs w:val="28"/>
        </w:rPr>
      </w:pPr>
      <w:r w:rsidRPr="00181BF7">
        <w:rPr>
          <w:b/>
          <w:sz w:val="28"/>
          <w:szCs w:val="28"/>
        </w:rPr>
        <w:t xml:space="preserve">дополнения и опубликования Перечня муниципального </w:t>
      </w:r>
    </w:p>
    <w:p w:rsidR="00181BF7" w:rsidRDefault="00181BF7" w:rsidP="00181BF7">
      <w:pPr>
        <w:rPr>
          <w:b/>
          <w:sz w:val="28"/>
          <w:szCs w:val="28"/>
        </w:rPr>
      </w:pPr>
      <w:r w:rsidRPr="00181BF7">
        <w:rPr>
          <w:b/>
          <w:sz w:val="28"/>
          <w:szCs w:val="28"/>
        </w:rPr>
        <w:t>имущества муниципального образования «</w:t>
      </w:r>
      <w:r w:rsidR="00DB5DB3">
        <w:rPr>
          <w:b/>
          <w:sz w:val="28"/>
          <w:szCs w:val="28"/>
        </w:rPr>
        <w:t>Кече</w:t>
      </w:r>
      <w:r w:rsidRPr="00181BF7">
        <w:rPr>
          <w:b/>
          <w:sz w:val="28"/>
          <w:szCs w:val="28"/>
        </w:rPr>
        <w:t>вское»</w:t>
      </w:r>
      <w:proofErr w:type="gramStart"/>
      <w:r w:rsidRPr="00181BF7">
        <w:rPr>
          <w:b/>
          <w:sz w:val="28"/>
          <w:szCs w:val="28"/>
        </w:rPr>
        <w:t xml:space="preserve"> ,</w:t>
      </w:r>
      <w:proofErr w:type="gramEnd"/>
    </w:p>
    <w:p w:rsidR="00181BF7" w:rsidRDefault="00181BF7" w:rsidP="00181BF7">
      <w:pPr>
        <w:rPr>
          <w:b/>
          <w:sz w:val="28"/>
          <w:szCs w:val="28"/>
        </w:rPr>
      </w:pPr>
      <w:r w:rsidRPr="00181BF7">
        <w:rPr>
          <w:b/>
          <w:sz w:val="28"/>
          <w:szCs w:val="28"/>
        </w:rPr>
        <w:t xml:space="preserve"> предназначенного для предоставления </w:t>
      </w:r>
      <w:proofErr w:type="gramStart"/>
      <w:r w:rsidRPr="00181BF7">
        <w:rPr>
          <w:b/>
          <w:sz w:val="28"/>
          <w:szCs w:val="28"/>
        </w:rPr>
        <w:t>во</w:t>
      </w:r>
      <w:proofErr w:type="gramEnd"/>
      <w:r w:rsidRPr="00181BF7">
        <w:rPr>
          <w:b/>
          <w:sz w:val="28"/>
          <w:szCs w:val="28"/>
        </w:rPr>
        <w:t xml:space="preserve"> </w:t>
      </w:r>
    </w:p>
    <w:p w:rsidR="00181BF7" w:rsidRDefault="00181BF7" w:rsidP="00181BF7">
      <w:pPr>
        <w:rPr>
          <w:b/>
          <w:sz w:val="28"/>
          <w:szCs w:val="28"/>
        </w:rPr>
      </w:pPr>
      <w:r w:rsidRPr="00181BF7">
        <w:rPr>
          <w:b/>
          <w:sz w:val="28"/>
          <w:szCs w:val="28"/>
        </w:rPr>
        <w:t xml:space="preserve">владение и (или) в пользование субъектам </w:t>
      </w:r>
    </w:p>
    <w:p w:rsidR="00181BF7" w:rsidRDefault="00181BF7" w:rsidP="00181BF7">
      <w:pPr>
        <w:rPr>
          <w:b/>
          <w:sz w:val="28"/>
          <w:szCs w:val="28"/>
        </w:rPr>
      </w:pPr>
      <w:r w:rsidRPr="00181BF7">
        <w:rPr>
          <w:b/>
          <w:sz w:val="28"/>
          <w:szCs w:val="28"/>
        </w:rPr>
        <w:t xml:space="preserve">малого и среднего предпринимательства и </w:t>
      </w:r>
    </w:p>
    <w:p w:rsidR="00181BF7" w:rsidRDefault="00181BF7" w:rsidP="00181BF7">
      <w:pPr>
        <w:rPr>
          <w:b/>
          <w:sz w:val="28"/>
          <w:szCs w:val="28"/>
        </w:rPr>
      </w:pPr>
      <w:r w:rsidRPr="00181BF7">
        <w:rPr>
          <w:b/>
          <w:sz w:val="28"/>
          <w:szCs w:val="28"/>
        </w:rPr>
        <w:t xml:space="preserve">организациям, образующим инфраструктуру </w:t>
      </w:r>
    </w:p>
    <w:p w:rsidR="00181BF7" w:rsidRDefault="00181BF7" w:rsidP="00181BF7">
      <w:pPr>
        <w:rPr>
          <w:b/>
          <w:sz w:val="28"/>
          <w:szCs w:val="28"/>
        </w:rPr>
      </w:pPr>
      <w:r w:rsidRPr="00181BF7">
        <w:rPr>
          <w:b/>
          <w:sz w:val="28"/>
          <w:szCs w:val="28"/>
        </w:rPr>
        <w:t>поддержки субъектов малого и среднего</w:t>
      </w:r>
    </w:p>
    <w:p w:rsidR="00181BF7" w:rsidRPr="00181BF7" w:rsidRDefault="00181BF7" w:rsidP="00181BF7">
      <w:pPr>
        <w:rPr>
          <w:b/>
          <w:sz w:val="28"/>
          <w:szCs w:val="28"/>
        </w:rPr>
      </w:pPr>
      <w:r w:rsidRPr="00181BF7">
        <w:rPr>
          <w:b/>
          <w:sz w:val="28"/>
          <w:szCs w:val="28"/>
        </w:rPr>
        <w:t xml:space="preserve"> предпринимательства»</w:t>
      </w:r>
    </w:p>
    <w:p w:rsidR="00181BF7" w:rsidRDefault="00181BF7" w:rsidP="00181BF7">
      <w:pPr>
        <w:rPr>
          <w:szCs w:val="24"/>
        </w:rPr>
      </w:pPr>
    </w:p>
    <w:p w:rsidR="00181BF7" w:rsidRDefault="00181BF7" w:rsidP="00181BF7">
      <w:pPr>
        <w:rPr>
          <w:szCs w:val="24"/>
        </w:rPr>
      </w:pPr>
    </w:p>
    <w:p w:rsidR="00181BF7" w:rsidRDefault="00181BF7" w:rsidP="00181BF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ч.5 ст.51 Федерального закона от 06.10.2003 № 131-ФЗ «Об общих принципах организации местного самоуправления в Российской Федерации», протестом прокурора Малопургинского р</w:t>
      </w:r>
      <w:r w:rsidR="00DB5DB3">
        <w:rPr>
          <w:sz w:val="28"/>
          <w:szCs w:val="28"/>
        </w:rPr>
        <w:t>айона от 30.01.2020 №42-2020/6712</w:t>
      </w:r>
      <w:r>
        <w:rPr>
          <w:sz w:val="28"/>
          <w:szCs w:val="28"/>
        </w:rPr>
        <w:t>, Уставом муниципального образования «</w:t>
      </w:r>
      <w:r w:rsidR="00DB5DB3">
        <w:rPr>
          <w:sz w:val="28"/>
          <w:szCs w:val="28"/>
        </w:rPr>
        <w:t>Кече</w:t>
      </w:r>
      <w:r>
        <w:rPr>
          <w:sz w:val="28"/>
          <w:szCs w:val="28"/>
        </w:rPr>
        <w:t>вское», Администрация муниципального образования «</w:t>
      </w:r>
      <w:r w:rsidR="00DB5DB3">
        <w:rPr>
          <w:sz w:val="28"/>
          <w:szCs w:val="28"/>
        </w:rPr>
        <w:t>Кечев</w:t>
      </w:r>
      <w:r>
        <w:rPr>
          <w:sz w:val="28"/>
          <w:szCs w:val="28"/>
        </w:rPr>
        <w:t>ское»</w:t>
      </w:r>
      <w:r>
        <w:rPr>
          <w:b/>
          <w:sz w:val="28"/>
          <w:szCs w:val="28"/>
        </w:rPr>
        <w:t xml:space="preserve"> </w:t>
      </w:r>
    </w:p>
    <w:p w:rsidR="00181BF7" w:rsidRDefault="00181BF7" w:rsidP="00181BF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81BF7" w:rsidRPr="00181BF7" w:rsidRDefault="00181BF7" w:rsidP="00181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81BF7">
        <w:rPr>
          <w:sz w:val="28"/>
          <w:szCs w:val="28"/>
        </w:rPr>
        <w:t xml:space="preserve">    1.</w:t>
      </w:r>
      <w:r>
        <w:rPr>
          <w:sz w:val="28"/>
          <w:szCs w:val="28"/>
        </w:rPr>
        <w:t xml:space="preserve"> </w:t>
      </w:r>
      <w:r w:rsidRPr="00181BF7">
        <w:rPr>
          <w:sz w:val="28"/>
          <w:szCs w:val="28"/>
        </w:rPr>
        <w:t>Признать утратившим силу постановление Администрации муниципального образования «</w:t>
      </w:r>
      <w:r w:rsidR="00DB5DB3">
        <w:rPr>
          <w:sz w:val="28"/>
          <w:szCs w:val="28"/>
        </w:rPr>
        <w:t>Кече</w:t>
      </w:r>
      <w:r w:rsidRPr="00181BF7">
        <w:rPr>
          <w:sz w:val="28"/>
          <w:szCs w:val="28"/>
        </w:rPr>
        <w:t xml:space="preserve">вское» от 21.05.2019 года № </w:t>
      </w:r>
      <w:r w:rsidR="00DB5DB3">
        <w:rPr>
          <w:sz w:val="28"/>
          <w:szCs w:val="28"/>
        </w:rPr>
        <w:t>26</w:t>
      </w:r>
      <w:r w:rsidRPr="00181BF7">
        <w:rPr>
          <w:sz w:val="28"/>
          <w:szCs w:val="28"/>
        </w:rPr>
        <w:t xml:space="preserve"> «Об утверждении Порядка формирования, ведения, ежегодного дополнения и опубликования Перечня муниципального имущества муниципального образования «</w:t>
      </w:r>
      <w:r w:rsidR="00DB5DB3">
        <w:rPr>
          <w:sz w:val="28"/>
          <w:szCs w:val="28"/>
        </w:rPr>
        <w:t>Кече</w:t>
      </w:r>
      <w:r w:rsidRPr="00181BF7">
        <w:rPr>
          <w:sz w:val="28"/>
          <w:szCs w:val="28"/>
        </w:rPr>
        <w:t>вское»</w:t>
      </w:r>
      <w:proofErr w:type="gramStart"/>
      <w:r w:rsidRPr="00181BF7">
        <w:rPr>
          <w:sz w:val="28"/>
          <w:szCs w:val="28"/>
        </w:rPr>
        <w:t xml:space="preserve"> ,</w:t>
      </w:r>
      <w:proofErr w:type="gramEnd"/>
      <w:r w:rsidRPr="00181BF7">
        <w:rPr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>
        <w:rPr>
          <w:sz w:val="28"/>
          <w:szCs w:val="28"/>
        </w:rPr>
        <w:t xml:space="preserve"> </w:t>
      </w:r>
      <w:r w:rsidRPr="00181BF7">
        <w:rPr>
          <w:sz w:val="28"/>
          <w:szCs w:val="28"/>
        </w:rPr>
        <w:t>предпринимательства»</w:t>
      </w:r>
    </w:p>
    <w:p w:rsidR="00181BF7" w:rsidRDefault="00181BF7" w:rsidP="00181B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Опубликовать настоящее постановление администрац</w:t>
      </w:r>
      <w:r w:rsidR="00DB5DB3">
        <w:rPr>
          <w:sz w:val="28"/>
          <w:szCs w:val="28"/>
        </w:rPr>
        <w:t>ии муниципального образования «Кече</w:t>
      </w:r>
      <w:r>
        <w:rPr>
          <w:sz w:val="28"/>
          <w:szCs w:val="28"/>
        </w:rPr>
        <w:t>вское» на официальном сайте поселения.</w:t>
      </w:r>
    </w:p>
    <w:p w:rsidR="00181BF7" w:rsidRDefault="00181BF7" w:rsidP="00181BF7">
      <w:pPr>
        <w:rPr>
          <w:szCs w:val="24"/>
        </w:rPr>
      </w:pPr>
      <w:r>
        <w:rPr>
          <w:szCs w:val="24"/>
        </w:rPr>
        <w:t xml:space="preserve">     </w:t>
      </w:r>
      <w:r>
        <w:t xml:space="preserve">                              </w:t>
      </w:r>
      <w:r>
        <w:rPr>
          <w:sz w:val="32"/>
        </w:rPr>
        <w:t xml:space="preserve">        </w:t>
      </w:r>
      <w:r>
        <w:rPr>
          <w:b/>
          <w:sz w:val="36"/>
        </w:rPr>
        <w:t xml:space="preserve">                                                                 </w:t>
      </w:r>
    </w:p>
    <w:p w:rsidR="00DB5DB3" w:rsidRDefault="00DB5DB3" w:rsidP="00181BF7">
      <w:pPr>
        <w:rPr>
          <w:sz w:val="28"/>
          <w:szCs w:val="28"/>
        </w:rPr>
      </w:pPr>
    </w:p>
    <w:p w:rsidR="00181BF7" w:rsidRPr="004A15E7" w:rsidRDefault="00181BF7" w:rsidP="00181BF7">
      <w:pPr>
        <w:rPr>
          <w:sz w:val="28"/>
          <w:szCs w:val="28"/>
        </w:rPr>
      </w:pPr>
      <w:bookmarkStart w:id="0" w:name="_GoBack"/>
      <w:bookmarkEnd w:id="0"/>
      <w:r w:rsidRPr="004A15E7">
        <w:rPr>
          <w:sz w:val="28"/>
          <w:szCs w:val="28"/>
        </w:rPr>
        <w:t xml:space="preserve">Глава </w:t>
      </w:r>
      <w:proofErr w:type="gramStart"/>
      <w:r w:rsidRPr="004A15E7">
        <w:rPr>
          <w:sz w:val="28"/>
          <w:szCs w:val="28"/>
        </w:rPr>
        <w:t>муниципального</w:t>
      </w:r>
      <w:proofErr w:type="gramEnd"/>
      <w:r w:rsidRPr="004A15E7">
        <w:rPr>
          <w:sz w:val="28"/>
          <w:szCs w:val="28"/>
        </w:rPr>
        <w:t xml:space="preserve"> образования</w:t>
      </w:r>
    </w:p>
    <w:p w:rsidR="00181BF7" w:rsidRPr="004A15E7" w:rsidRDefault="004A15E7" w:rsidP="00181BF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B5DB3">
        <w:rPr>
          <w:sz w:val="28"/>
          <w:szCs w:val="28"/>
        </w:rPr>
        <w:t>Кечев</w:t>
      </w:r>
      <w:r>
        <w:rPr>
          <w:sz w:val="28"/>
          <w:szCs w:val="28"/>
        </w:rPr>
        <w:t xml:space="preserve">ское»                                                                              </w:t>
      </w:r>
      <w:r w:rsidR="00DB5DB3">
        <w:rPr>
          <w:sz w:val="28"/>
          <w:szCs w:val="28"/>
        </w:rPr>
        <w:t>С. А. Золотарев</w:t>
      </w:r>
    </w:p>
    <w:p w:rsidR="00181BF7" w:rsidRDefault="00181BF7" w:rsidP="00181BF7"/>
    <w:sectPr w:rsidR="0018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F7"/>
    <w:rsid w:val="00181BF7"/>
    <w:rsid w:val="00250CEA"/>
    <w:rsid w:val="004A15E7"/>
    <w:rsid w:val="00DB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B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B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B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2020-06-03T10:44:00Z</cp:lastPrinted>
  <dcterms:created xsi:type="dcterms:W3CDTF">2020-02-11T07:11:00Z</dcterms:created>
  <dcterms:modified xsi:type="dcterms:W3CDTF">2020-06-03T10:44:00Z</dcterms:modified>
</cp:coreProperties>
</file>