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1" w:rsidRDefault="006F0421" w:rsidP="006F0421">
      <w:pPr>
        <w:ind w:left="120" w:right="125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21" w:rsidRDefault="006F0421" w:rsidP="006F0421">
      <w:pPr>
        <w:ind w:left="120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0421" w:rsidRDefault="006F0421" w:rsidP="006F0421">
      <w:pPr>
        <w:ind w:left="119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r w:rsidR="00976B49">
        <w:rPr>
          <w:b/>
          <w:sz w:val="28"/>
          <w:szCs w:val="28"/>
        </w:rPr>
        <w:t>Кече</w:t>
      </w:r>
      <w:r>
        <w:rPr>
          <w:b/>
          <w:sz w:val="28"/>
          <w:szCs w:val="28"/>
        </w:rPr>
        <w:t>вское»</w:t>
      </w:r>
    </w:p>
    <w:p w:rsidR="006F0421" w:rsidRDefault="006F0421" w:rsidP="006F0421">
      <w:pPr>
        <w:ind w:left="119" w:right="125"/>
        <w:rPr>
          <w:b/>
        </w:rPr>
      </w:pPr>
    </w:p>
    <w:p w:rsidR="006F0421" w:rsidRDefault="006F0421" w:rsidP="006F0421">
      <w:pPr>
        <w:ind w:left="119" w:right="125"/>
        <w:rPr>
          <w:b/>
        </w:rPr>
      </w:pPr>
    </w:p>
    <w:p w:rsidR="006F0421" w:rsidRDefault="006F0421" w:rsidP="006F0421">
      <w:pPr>
        <w:ind w:left="119" w:right="125"/>
        <w:rPr>
          <w:b/>
          <w:sz w:val="28"/>
          <w:szCs w:val="28"/>
        </w:rPr>
      </w:pPr>
      <w:r>
        <w:rPr>
          <w:b/>
          <w:sz w:val="28"/>
          <w:szCs w:val="28"/>
        </w:rPr>
        <w:t>от  2</w:t>
      </w:r>
      <w:r w:rsidR="00976B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мая   2020 года                 с. </w:t>
      </w:r>
      <w:proofErr w:type="spellStart"/>
      <w:r w:rsidR="00976B49">
        <w:rPr>
          <w:b/>
          <w:sz w:val="28"/>
          <w:szCs w:val="28"/>
        </w:rPr>
        <w:t>Кечево</w:t>
      </w:r>
      <w:proofErr w:type="spellEnd"/>
      <w:r>
        <w:rPr>
          <w:b/>
          <w:sz w:val="28"/>
          <w:szCs w:val="28"/>
        </w:rPr>
        <w:t xml:space="preserve">                          </w:t>
      </w:r>
      <w:r w:rsidR="004972EA">
        <w:rPr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b/>
          <w:sz w:val="28"/>
          <w:szCs w:val="28"/>
        </w:rPr>
        <w:t xml:space="preserve">  №  </w:t>
      </w:r>
      <w:r w:rsidR="00976B49">
        <w:rPr>
          <w:b/>
          <w:sz w:val="28"/>
          <w:szCs w:val="28"/>
        </w:rPr>
        <w:t>12</w:t>
      </w:r>
    </w:p>
    <w:p w:rsidR="006F0421" w:rsidRDefault="006F0421" w:rsidP="006F0421">
      <w:pPr>
        <w:ind w:left="119" w:right="125"/>
        <w:rPr>
          <w:b/>
          <w:sz w:val="28"/>
          <w:szCs w:val="28"/>
        </w:rPr>
      </w:pPr>
    </w:p>
    <w:p w:rsidR="006F0421" w:rsidRDefault="006F0421" w:rsidP="006F0421">
      <w:pPr>
        <w:ind w:left="-540" w:firstLine="360"/>
        <w:jc w:val="both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6F0421" w:rsidTr="006F0421">
        <w:tc>
          <w:tcPr>
            <w:tcW w:w="5508" w:type="dxa"/>
            <w:hideMark/>
          </w:tcPr>
          <w:p w:rsidR="006F0421" w:rsidRDefault="006F042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месячнике безопасности на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водных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6F0421" w:rsidRDefault="006F0421" w:rsidP="00976B4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объект</w:t>
            </w:r>
            <w:r w:rsidR="00976B49">
              <w:rPr>
                <w:b/>
                <w:sz w:val="28"/>
                <w:szCs w:val="28"/>
                <w:lang w:eastAsia="en-US"/>
              </w:rPr>
              <w:t xml:space="preserve">ах </w:t>
            </w:r>
            <w:proofErr w:type="gramStart"/>
            <w:r w:rsidR="00976B49"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="00976B49">
              <w:rPr>
                <w:b/>
                <w:sz w:val="28"/>
                <w:szCs w:val="28"/>
                <w:lang w:eastAsia="en-US"/>
              </w:rPr>
              <w:t xml:space="preserve"> образования «Кече</w:t>
            </w:r>
            <w:r>
              <w:rPr>
                <w:b/>
                <w:sz w:val="28"/>
                <w:szCs w:val="28"/>
                <w:lang w:eastAsia="en-US"/>
              </w:rPr>
              <w:t>вское»</w:t>
            </w:r>
          </w:p>
        </w:tc>
        <w:tc>
          <w:tcPr>
            <w:tcW w:w="4320" w:type="dxa"/>
          </w:tcPr>
          <w:p w:rsidR="006F0421" w:rsidRDefault="006F042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F0421" w:rsidRDefault="006F0421" w:rsidP="006F0421">
      <w:pPr>
        <w:ind w:left="-540" w:firstLine="360"/>
        <w:jc w:val="both"/>
        <w:rPr>
          <w:sz w:val="28"/>
          <w:szCs w:val="28"/>
        </w:rPr>
      </w:pPr>
    </w:p>
    <w:p w:rsidR="006F0421" w:rsidRDefault="006F0421" w:rsidP="006F042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на основании Постановления Администрации муниципального образования «Малопургинский район» № 413 от 22.05.2020 года, руководствуясь Уставом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r w:rsidR="00976B49">
        <w:rPr>
          <w:sz w:val="28"/>
          <w:szCs w:val="28"/>
        </w:rPr>
        <w:t>Кече</w:t>
      </w:r>
      <w:r>
        <w:rPr>
          <w:sz w:val="28"/>
          <w:szCs w:val="28"/>
        </w:rPr>
        <w:t>вское», Администрация муниципального образования «</w:t>
      </w:r>
      <w:r w:rsidR="00976B49">
        <w:rPr>
          <w:sz w:val="28"/>
          <w:szCs w:val="28"/>
        </w:rPr>
        <w:t>Кече</w:t>
      </w:r>
      <w:r>
        <w:rPr>
          <w:sz w:val="28"/>
          <w:szCs w:val="28"/>
        </w:rPr>
        <w:t xml:space="preserve">вское» </w:t>
      </w:r>
    </w:p>
    <w:p w:rsidR="006F0421" w:rsidRDefault="006F0421" w:rsidP="006F0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ПОСТАНОВЛЯЕТ:</w:t>
      </w:r>
    </w:p>
    <w:p w:rsidR="006F0421" w:rsidRDefault="006F0421" w:rsidP="006F0421">
      <w:pPr>
        <w:ind w:left="-540" w:firstLine="360"/>
        <w:jc w:val="both"/>
        <w:rPr>
          <w:b/>
          <w:sz w:val="28"/>
          <w:szCs w:val="28"/>
        </w:rPr>
      </w:pPr>
    </w:p>
    <w:p w:rsidR="006F0421" w:rsidRDefault="006F0421" w:rsidP="006F0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месячник безопасности на водных объектах муниципального образования «</w:t>
      </w:r>
      <w:r w:rsidR="00976B49">
        <w:rPr>
          <w:sz w:val="28"/>
          <w:szCs w:val="28"/>
        </w:rPr>
        <w:t>Кече</w:t>
      </w:r>
      <w:r>
        <w:rPr>
          <w:sz w:val="28"/>
          <w:szCs w:val="28"/>
        </w:rPr>
        <w:t>вское» с 1 июня по 31 августа 2020 года.</w:t>
      </w:r>
    </w:p>
    <w:p w:rsidR="006F0421" w:rsidRDefault="006F0421" w:rsidP="006F0421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проведения месячника безопасности людей на водных объект</w:t>
      </w:r>
      <w:r w:rsidR="00976B49">
        <w:rPr>
          <w:sz w:val="28"/>
          <w:szCs w:val="28"/>
        </w:rPr>
        <w:t>ах муниципального образования «Кече</w:t>
      </w:r>
      <w:r>
        <w:rPr>
          <w:sz w:val="28"/>
          <w:szCs w:val="28"/>
        </w:rPr>
        <w:t xml:space="preserve">вское» </w:t>
      </w:r>
    </w:p>
    <w:p w:rsidR="006F0421" w:rsidRDefault="006F0421" w:rsidP="006F0421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 за  собой.</w:t>
      </w:r>
    </w:p>
    <w:p w:rsidR="006F0421" w:rsidRDefault="006F0421" w:rsidP="006F0421">
      <w:pPr>
        <w:tabs>
          <w:tab w:val="num" w:pos="0"/>
        </w:tabs>
        <w:ind w:firstLine="435"/>
        <w:jc w:val="both"/>
        <w:rPr>
          <w:sz w:val="28"/>
          <w:szCs w:val="28"/>
        </w:rPr>
      </w:pPr>
    </w:p>
    <w:p w:rsidR="006F0421" w:rsidRDefault="006F0421" w:rsidP="006F0421">
      <w:pPr>
        <w:ind w:left="-540"/>
        <w:jc w:val="both"/>
        <w:rPr>
          <w:sz w:val="28"/>
          <w:szCs w:val="28"/>
        </w:rPr>
      </w:pPr>
    </w:p>
    <w:p w:rsidR="006F0421" w:rsidRDefault="006F0421" w:rsidP="006F0421">
      <w:pPr>
        <w:ind w:left="-540" w:firstLine="360"/>
        <w:jc w:val="both"/>
        <w:rPr>
          <w:sz w:val="28"/>
          <w:szCs w:val="28"/>
        </w:rPr>
      </w:pPr>
    </w:p>
    <w:p w:rsidR="006F0421" w:rsidRDefault="006F0421" w:rsidP="006F0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F0421" w:rsidRDefault="006F0421" w:rsidP="006F042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6B49">
        <w:rPr>
          <w:sz w:val="28"/>
          <w:szCs w:val="28"/>
        </w:rPr>
        <w:t>Кече</w:t>
      </w:r>
      <w:r>
        <w:rPr>
          <w:sz w:val="28"/>
          <w:szCs w:val="28"/>
        </w:rPr>
        <w:t xml:space="preserve">вское»                                                                       </w:t>
      </w:r>
      <w:r w:rsidR="00976B49">
        <w:rPr>
          <w:sz w:val="28"/>
          <w:szCs w:val="28"/>
        </w:rPr>
        <w:t>С. А. Золотарев</w:t>
      </w:r>
      <w:r>
        <w:rPr>
          <w:sz w:val="28"/>
          <w:szCs w:val="28"/>
        </w:rPr>
        <w:t xml:space="preserve">                                                </w:t>
      </w:r>
    </w:p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/>
    <w:p w:rsidR="006F0421" w:rsidRDefault="006F0421" w:rsidP="006F042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F0421" w:rsidRDefault="006F0421" w:rsidP="006F042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F0421" w:rsidRDefault="006F0421" w:rsidP="006F04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0421" w:rsidRDefault="006F0421" w:rsidP="006F042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76B49">
        <w:rPr>
          <w:sz w:val="28"/>
          <w:szCs w:val="28"/>
        </w:rPr>
        <w:t>Кече</w:t>
      </w:r>
      <w:r>
        <w:rPr>
          <w:sz w:val="28"/>
          <w:szCs w:val="28"/>
        </w:rPr>
        <w:t>вское»</w:t>
      </w:r>
    </w:p>
    <w:p w:rsidR="006F0421" w:rsidRDefault="006F0421" w:rsidP="006F04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976B49">
        <w:rPr>
          <w:sz w:val="28"/>
          <w:szCs w:val="28"/>
        </w:rPr>
        <w:t>9 мая 2020 года № 12</w:t>
      </w:r>
    </w:p>
    <w:p w:rsidR="006F0421" w:rsidRDefault="006F0421" w:rsidP="006F0421">
      <w:pPr>
        <w:jc w:val="right"/>
      </w:pPr>
    </w:p>
    <w:p w:rsidR="006F0421" w:rsidRDefault="006F0421" w:rsidP="006F0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6F0421" w:rsidRDefault="006F0421" w:rsidP="006F04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безопасности людей на водных объектах</w:t>
      </w:r>
    </w:p>
    <w:p w:rsidR="006F0421" w:rsidRDefault="006F0421" w:rsidP="006F04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976B49">
        <w:rPr>
          <w:sz w:val="28"/>
          <w:szCs w:val="28"/>
        </w:rPr>
        <w:t>Кечев</w:t>
      </w:r>
      <w:r>
        <w:rPr>
          <w:sz w:val="28"/>
          <w:szCs w:val="28"/>
        </w:rPr>
        <w:t>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799"/>
        <w:gridCol w:w="2083"/>
      </w:tblGrid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Разработать и утвердить план мероприятий по проведению месячника безопасности людей на водных объектах в летний период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 w:rsidP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01.06.2020 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координационные советы и собрания граждан по вопросам обеспечения безопасности и охраны жизни людей на водных объектах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рейды с правоохранительными органами правопорядка в места массового отдыха людей на водных объектах, обращать внимание на людей, находящихся в состоянии алкогольного опьянения и купания детей без присмотра родителей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Установить аншлаги с информацией о запрете купания в опасных для купания местах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июня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работу в местах массового отдыха людей по очистке прибрежной  зоны.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беседы, лекции, викторины с детьми в образовательных учреждениях по вопросам обеспечения безопасности и охраны жизни людей на водных объектах.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купальный сезон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директора школ 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целях обеспечения безопасности и охраны жизни людей на водных объектах проводить профилактическую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агитационно-пропагандистскую и разъяснительную работу через СМИ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купальный период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директора школ, Глава муниципального образования</w:t>
            </w:r>
          </w:p>
        </w:tc>
      </w:tr>
      <w:tr w:rsidR="006F0421" w:rsidTr="006F04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Информацию о результатах проведения месячника направить в отдел по делам ГО и ЧС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 w:rsidP="006F0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21" w:rsidRDefault="006F0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</w:tbl>
    <w:p w:rsidR="006F0421" w:rsidRDefault="006F0421" w:rsidP="006F0421">
      <w:pPr>
        <w:jc w:val="center"/>
      </w:pPr>
    </w:p>
    <w:p w:rsidR="006F0421" w:rsidRDefault="006F0421" w:rsidP="006F0421"/>
    <w:sectPr w:rsidR="006F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28B6"/>
    <w:multiLevelType w:val="hybridMultilevel"/>
    <w:tmpl w:val="426EC300"/>
    <w:lvl w:ilvl="0" w:tplc="46F2FE1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1"/>
    <w:rsid w:val="001F68FE"/>
    <w:rsid w:val="004972EA"/>
    <w:rsid w:val="006F0421"/>
    <w:rsid w:val="009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2020-06-02T05:43:00Z</cp:lastPrinted>
  <dcterms:created xsi:type="dcterms:W3CDTF">2020-05-26T10:21:00Z</dcterms:created>
  <dcterms:modified xsi:type="dcterms:W3CDTF">2020-06-02T05:43:00Z</dcterms:modified>
</cp:coreProperties>
</file>