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8F3798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798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8F3798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798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8F3798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8F379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8F3798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798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 w:rsidRPr="008F37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F379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42901" w:rsidRPr="008F3798">
        <w:rPr>
          <w:rFonts w:ascii="Times New Roman" w:hAnsi="Times New Roman" w:cs="Times New Roman"/>
          <w:sz w:val="24"/>
          <w:szCs w:val="24"/>
        </w:rPr>
        <w:t>Ильинское</w:t>
      </w:r>
      <w:r w:rsidRPr="008F3798">
        <w:rPr>
          <w:rFonts w:ascii="Times New Roman" w:hAnsi="Times New Roman" w:cs="Times New Roman"/>
          <w:sz w:val="24"/>
          <w:szCs w:val="24"/>
        </w:rPr>
        <w:t>»</w:t>
      </w:r>
    </w:p>
    <w:p w:rsidR="0069601C" w:rsidRPr="008F3798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3798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декабря 20</w:t>
      </w:r>
      <w:r w:rsidR="00E22D41" w:rsidRPr="008F3798">
        <w:rPr>
          <w:rFonts w:ascii="Times New Roman" w:hAnsi="Times New Roman" w:cs="Times New Roman"/>
          <w:sz w:val="24"/>
          <w:szCs w:val="24"/>
        </w:rPr>
        <w:t>20</w:t>
      </w:r>
      <w:r w:rsidR="00595C8B" w:rsidRPr="008F37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8F3798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1983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8F3798" w:rsidTr="00F42901">
        <w:trPr>
          <w:trHeight w:val="1130"/>
        </w:trPr>
        <w:tc>
          <w:tcPr>
            <w:tcW w:w="426" w:type="dxa"/>
            <w:vMerge w:val="restart"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418" w:type="dxa"/>
            <w:vMerge w:val="restart"/>
          </w:tcPr>
          <w:p w:rsidR="0069601C" w:rsidRPr="008F3798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вой доход за 20</w:t>
            </w:r>
            <w:r w:rsidR="005E7D33" w:rsidRPr="008F37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0" w:type="dxa"/>
            <w:gridSpan w:val="3"/>
          </w:tcPr>
          <w:p w:rsidR="00183F78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8F3798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8F3798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8F3798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рых совершен</w:t>
            </w:r>
            <w:r w:rsidR="00E22D41" w:rsidRPr="008F37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  сде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8F37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8F3798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F42901">
        <w:trPr>
          <w:trHeight w:val="1016"/>
        </w:trPr>
        <w:tc>
          <w:tcPr>
            <w:tcW w:w="426" w:type="dxa"/>
            <w:vMerge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8F3798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8F3798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8F3798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F42901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2901" w:rsidRPr="00547372" w:rsidTr="00F42901">
        <w:trPr>
          <w:trHeight w:val="341"/>
        </w:trPr>
        <w:tc>
          <w:tcPr>
            <w:tcW w:w="426" w:type="dxa"/>
            <w:vMerge w:val="restart"/>
          </w:tcPr>
          <w:p w:rsidR="00F42901" w:rsidRPr="00F42901" w:rsidRDefault="00F42901" w:rsidP="0069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Погодина Н.В., ведущий сп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е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циалист-эксперт Адм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у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ниципального образования «Ильинское»</w:t>
            </w:r>
          </w:p>
        </w:tc>
        <w:tc>
          <w:tcPr>
            <w:tcW w:w="1418" w:type="dxa"/>
          </w:tcPr>
          <w:p w:rsidR="00F42901" w:rsidRPr="00F42901" w:rsidRDefault="00F42901" w:rsidP="0040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1">
              <w:rPr>
                <w:rFonts w:ascii="Times New Roman" w:hAnsi="Times New Roman" w:cs="Times New Roman"/>
                <w:sz w:val="24"/>
                <w:szCs w:val="24"/>
              </w:rPr>
              <w:t>852479,61 (в том чи</w:t>
            </w:r>
            <w:r w:rsidRPr="00F42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901">
              <w:rPr>
                <w:rFonts w:ascii="Times New Roman" w:hAnsi="Times New Roman" w:cs="Times New Roman"/>
                <w:sz w:val="24"/>
                <w:szCs w:val="24"/>
              </w:rPr>
              <w:t>ле продажа автомобиля 450000,00)</w:t>
            </w:r>
          </w:p>
        </w:tc>
        <w:tc>
          <w:tcPr>
            <w:tcW w:w="198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F42901" w:rsidRPr="00F42901" w:rsidRDefault="00F42901" w:rsidP="00F429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 xml:space="preserve">Легковой автомобиль ХЕНДЭ </w:t>
            </w:r>
            <w:r w:rsidRPr="00F429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9" w:type="dxa"/>
          </w:tcPr>
          <w:p w:rsidR="00F42901" w:rsidRPr="008F3798" w:rsidRDefault="008F37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F42901" w:rsidRPr="00547372" w:rsidTr="00F42901">
        <w:trPr>
          <w:trHeight w:val="341"/>
        </w:trPr>
        <w:tc>
          <w:tcPr>
            <w:tcW w:w="426" w:type="dxa"/>
            <w:vMerge/>
          </w:tcPr>
          <w:p w:rsidR="00F42901" w:rsidRPr="00F42901" w:rsidRDefault="00F42901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Супруг (супр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у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га)</w:t>
            </w:r>
          </w:p>
        </w:tc>
        <w:tc>
          <w:tcPr>
            <w:tcW w:w="1418" w:type="dxa"/>
          </w:tcPr>
          <w:p w:rsidR="00F42901" w:rsidRPr="00F42901" w:rsidRDefault="00F42901" w:rsidP="00A8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1">
              <w:rPr>
                <w:rFonts w:ascii="Times New Roman" w:hAnsi="Times New Roman" w:cs="Times New Roman"/>
                <w:sz w:val="24"/>
                <w:szCs w:val="24"/>
              </w:rPr>
              <w:t>426399,68</w:t>
            </w:r>
          </w:p>
        </w:tc>
        <w:tc>
          <w:tcPr>
            <w:tcW w:w="198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Трактор Т-40АМ</w:t>
            </w:r>
          </w:p>
        </w:tc>
        <w:tc>
          <w:tcPr>
            <w:tcW w:w="2169" w:type="dxa"/>
          </w:tcPr>
          <w:p w:rsidR="00F42901" w:rsidRPr="009B5ADD" w:rsidRDefault="008F3798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F42901" w:rsidRPr="00547372" w:rsidTr="00F42901">
        <w:trPr>
          <w:trHeight w:val="341"/>
        </w:trPr>
        <w:tc>
          <w:tcPr>
            <w:tcW w:w="426" w:type="dxa"/>
            <w:vMerge/>
          </w:tcPr>
          <w:p w:rsidR="00F42901" w:rsidRPr="00F42901" w:rsidRDefault="00F42901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нолетний реб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е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нок (сын)</w:t>
            </w:r>
          </w:p>
        </w:tc>
        <w:tc>
          <w:tcPr>
            <w:tcW w:w="1418" w:type="dxa"/>
          </w:tcPr>
          <w:p w:rsidR="00F42901" w:rsidRPr="00F42901" w:rsidRDefault="009909C4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9184,46</w:t>
            </w:r>
          </w:p>
        </w:tc>
        <w:tc>
          <w:tcPr>
            <w:tcW w:w="198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сток, 1/2 доля</w:t>
            </w: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Жилой дом,1/2 доля</w:t>
            </w:r>
          </w:p>
        </w:tc>
        <w:tc>
          <w:tcPr>
            <w:tcW w:w="113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F42901" w:rsidRPr="009B5ADD" w:rsidRDefault="008F3798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  <w:bookmarkStart w:id="0" w:name="_GoBack"/>
            <w:bookmarkEnd w:id="0"/>
          </w:p>
        </w:tc>
      </w:tr>
      <w:tr w:rsidR="00F42901" w:rsidRPr="00547372" w:rsidTr="00F42901">
        <w:trPr>
          <w:trHeight w:val="341"/>
        </w:trPr>
        <w:tc>
          <w:tcPr>
            <w:tcW w:w="426" w:type="dxa"/>
            <w:vMerge/>
          </w:tcPr>
          <w:p w:rsidR="00F42901" w:rsidRPr="00F42901" w:rsidRDefault="00F42901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нолетний реб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е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нок (сын)</w:t>
            </w:r>
          </w:p>
        </w:tc>
        <w:tc>
          <w:tcPr>
            <w:tcW w:w="1418" w:type="dxa"/>
          </w:tcPr>
          <w:p w:rsidR="00F42901" w:rsidRPr="00F42901" w:rsidRDefault="00F42901" w:rsidP="0069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F42901">
              <w:rPr>
                <w:rFonts w:ascii="Times New Roman" w:hAnsi="Times New Roman"/>
                <w:sz w:val="24"/>
                <w:szCs w:val="24"/>
              </w:rPr>
              <w:t>сток, 1/2 доля</w:t>
            </w: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Жилой дом,1/2 доля</w:t>
            </w:r>
          </w:p>
        </w:tc>
        <w:tc>
          <w:tcPr>
            <w:tcW w:w="113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6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</w:tcPr>
          <w:p w:rsidR="00F42901" w:rsidRPr="00F42901" w:rsidRDefault="00F42901" w:rsidP="00CB70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9" w:type="dxa"/>
          </w:tcPr>
          <w:p w:rsidR="00F42901" w:rsidRPr="009B5ADD" w:rsidRDefault="008F3798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798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F42901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8E68E8"/>
    <w:rsid w:val="008F379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09C4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6677C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42901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29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29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571A-C10E-4740-B3F5-D85960B9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2018-05-07T09:06:00Z</cp:lastPrinted>
  <dcterms:created xsi:type="dcterms:W3CDTF">2021-04-21T10:44:00Z</dcterms:created>
  <dcterms:modified xsi:type="dcterms:W3CDTF">2021-04-30T06:38:00Z</dcterms:modified>
</cp:coreProperties>
</file>