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F8" w:rsidRDefault="00263EF8" w:rsidP="00263EF8">
      <w:pPr>
        <w:widowControl w:val="0"/>
        <w:spacing w:after="0" w:line="240" w:lineRule="auto"/>
        <w:ind w:left="468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 xml:space="preserve">Приложение 4 </w:t>
      </w:r>
    </w:p>
    <w:p w:rsidR="00263EF8" w:rsidRDefault="00263EF8" w:rsidP="00263EF8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>
        <w:rPr>
          <w:bCs/>
          <w:szCs w:val="24"/>
        </w:rPr>
        <w:t xml:space="preserve">к программе </w:t>
      </w:r>
      <w:r>
        <w:rPr>
          <w:rFonts w:eastAsia="Times New Roman"/>
          <w:bCs/>
          <w:szCs w:val="24"/>
          <w:lang w:eastAsia="ru-RU"/>
        </w:rPr>
        <w:t xml:space="preserve">энергосбережения и повышения </w:t>
      </w:r>
    </w:p>
    <w:p w:rsidR="00263EF8" w:rsidRDefault="00263EF8" w:rsidP="00263EF8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энергетической эффективности администрации </w:t>
      </w:r>
    </w:p>
    <w:p w:rsidR="00263EF8" w:rsidRDefault="00263EF8" w:rsidP="00263EF8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Муниципальное образование «Бурановское» </w:t>
      </w:r>
    </w:p>
    <w:p w:rsidR="00263EF8" w:rsidRDefault="00263EF8" w:rsidP="00263EF8">
      <w:pPr>
        <w:widowControl w:val="0"/>
        <w:tabs>
          <w:tab w:val="left" w:pos="142"/>
        </w:tabs>
        <w:spacing w:after="0"/>
        <w:jc w:val="right"/>
        <w:rPr>
          <w:color w:val="000000"/>
          <w:szCs w:val="24"/>
        </w:rPr>
      </w:pPr>
      <w:r>
        <w:rPr>
          <w:rFonts w:eastAsia="Times New Roman"/>
          <w:bCs/>
          <w:szCs w:val="24"/>
          <w:lang w:eastAsia="ru-RU"/>
        </w:rPr>
        <w:t>на 2019 - 2023 годы</w:t>
      </w:r>
    </w:p>
    <w:p w:rsidR="00263EF8" w:rsidRDefault="00263EF8" w:rsidP="00263EF8">
      <w:pPr>
        <w:widowControl w:val="0"/>
        <w:spacing w:after="0" w:line="240" w:lineRule="auto"/>
        <w:ind w:left="4680"/>
        <w:jc w:val="right"/>
        <w:rPr>
          <w:b/>
        </w:rPr>
      </w:pPr>
    </w:p>
    <w:p w:rsidR="00263EF8" w:rsidRDefault="00263EF8" w:rsidP="00263EF8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 xml:space="preserve">Отчет о реализации мероприятий программы энергосбережения </w:t>
      </w:r>
    </w:p>
    <w:p w:rsidR="00263EF8" w:rsidRDefault="00263EF8" w:rsidP="00263EF8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и повышения энергетической эффективности на 1 января 2020 г.</w:t>
      </w:r>
    </w:p>
    <w:tbl>
      <w:tblPr>
        <w:tblW w:w="1062" w:type="dxa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</w:tblGrid>
      <w:tr w:rsidR="00263EF8" w:rsidTr="007328C8">
        <w:trPr>
          <w:trHeight w:val="27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8" w:rsidRDefault="00263EF8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3FC06E" wp14:editId="3AC610B5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145415</wp:posOffset>
                      </wp:positionV>
                      <wp:extent cx="633095" cy="424815"/>
                      <wp:effectExtent l="0" t="2540" r="0" b="127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3EF8" w:rsidRDefault="00263EF8" w:rsidP="00263EF8">
                                  <w: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62.45pt;margin-top:11.45pt;width:49.8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" stroked="f">
                      <v:textbox style="mso-fit-shape-to-text:t">
                        <w:txbxContent>
                          <w:p w:rsidR="00263EF8" w:rsidRDefault="00263EF8" w:rsidP="00263EF8">
                            <w: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</w:rPr>
              <w:t>Коды</w:t>
            </w:r>
          </w:p>
        </w:tc>
      </w:tr>
      <w:tr w:rsidR="00263EF8" w:rsidTr="007328C8">
        <w:trPr>
          <w:trHeight w:val="45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8" w:rsidRPr="007328C8" w:rsidRDefault="007328C8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328C8">
              <w:rPr>
                <w:rFonts w:eastAsia="Times New Roman"/>
                <w:sz w:val="20"/>
                <w:szCs w:val="20"/>
              </w:rPr>
              <w:t>17.02.20</w:t>
            </w:r>
            <w:r w:rsidR="00E01E3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63EF8" w:rsidTr="007328C8">
        <w:trPr>
          <w:trHeight w:val="28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8" w:rsidRDefault="00263EF8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QUOTE   \* MERGEFORMAT </w:instrText>
            </w:r>
            <w:r>
              <w:rPr>
                <w:rFonts w:eastAsia="Times New Roman"/>
              </w:rPr>
              <w:fldChar w:fldCharType="end"/>
            </w:r>
          </w:p>
        </w:tc>
      </w:tr>
    </w:tbl>
    <w:p w:rsidR="00263EF8" w:rsidRPr="00E01E3B" w:rsidRDefault="00263EF8" w:rsidP="00263EF8">
      <w:pPr>
        <w:widowControl w:val="0"/>
        <w:spacing w:after="0" w:line="240" w:lineRule="auto"/>
        <w:rPr>
          <w:sz w:val="28"/>
          <w:szCs w:val="28"/>
          <w:u w:val="single"/>
        </w:rPr>
      </w:pPr>
      <w:r w:rsidRPr="00E01E3B">
        <w:rPr>
          <w:sz w:val="28"/>
          <w:szCs w:val="28"/>
        </w:rPr>
        <w:t xml:space="preserve">Наименование организации      </w:t>
      </w:r>
      <w:r w:rsidRPr="00E01E3B">
        <w:rPr>
          <w:sz w:val="28"/>
          <w:szCs w:val="28"/>
          <w:u w:val="single"/>
        </w:rPr>
        <w:t xml:space="preserve">муниципальное образование «Бурановское» </w:t>
      </w:r>
    </w:p>
    <w:p w:rsidR="00263EF8" w:rsidRDefault="00263EF8" w:rsidP="00263EF8">
      <w:pPr>
        <w:widowControl w:val="0"/>
        <w:spacing w:after="0" w:line="240" w:lineRule="auto"/>
      </w:pPr>
    </w:p>
    <w:tbl>
      <w:tblPr>
        <w:tblW w:w="9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379"/>
        <w:gridCol w:w="627"/>
        <w:gridCol w:w="631"/>
        <w:gridCol w:w="632"/>
        <w:gridCol w:w="670"/>
        <w:gridCol w:w="656"/>
        <w:gridCol w:w="586"/>
        <w:gridCol w:w="631"/>
        <w:gridCol w:w="629"/>
        <w:gridCol w:w="9"/>
        <w:gridCol w:w="633"/>
        <w:gridCol w:w="617"/>
        <w:gridCol w:w="660"/>
      </w:tblGrid>
      <w:tr w:rsidR="00263EF8" w:rsidTr="00263EF8">
        <w:trPr>
          <w:trHeight w:val="480"/>
        </w:trPr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мероприятия программы</w:t>
            </w:r>
          </w:p>
        </w:tc>
        <w:tc>
          <w:tcPr>
            <w:tcW w:w="25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t>Финансовое обеспечение реализации мероприятий</w:t>
            </w:r>
          </w:p>
        </w:tc>
        <w:tc>
          <w:tcPr>
            <w:tcW w:w="44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t>Экономия топливно-энергетических ресурсов</w:t>
            </w:r>
          </w:p>
        </w:tc>
      </w:tr>
      <w:tr w:rsidR="00263EF8" w:rsidTr="00263EF8">
        <w:tc>
          <w:tcPr>
            <w:tcW w:w="2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EF8" w:rsidRDefault="00263EF8">
            <w:pPr>
              <w:spacing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EF8" w:rsidRDefault="00263EF8">
            <w:pPr>
              <w:spacing w:after="0" w:line="240" w:lineRule="auto"/>
              <w:jc w:val="left"/>
              <w:rPr>
                <w:bCs/>
              </w:rPr>
            </w:pPr>
          </w:p>
        </w:tc>
        <w:tc>
          <w:tcPr>
            <w:tcW w:w="58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EF8" w:rsidRDefault="00263EF8">
            <w:pPr>
              <w:spacing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25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</w:pPr>
            <w:r>
              <w:t>в натуральном выражении</w:t>
            </w:r>
          </w:p>
        </w:tc>
        <w:tc>
          <w:tcPr>
            <w:tcW w:w="19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</w:pPr>
            <w:r>
              <w:t>в стоимостном выражении, тыс. руб.</w:t>
            </w:r>
          </w:p>
        </w:tc>
      </w:tr>
      <w:tr w:rsidR="00263EF8" w:rsidTr="00263EF8">
        <w:trPr>
          <w:cantSplit/>
          <w:trHeight w:val="467"/>
        </w:trPr>
        <w:tc>
          <w:tcPr>
            <w:tcW w:w="2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EF8" w:rsidRDefault="00263EF8">
            <w:pPr>
              <w:spacing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EF8" w:rsidRDefault="00263EF8">
            <w:pPr>
              <w:spacing w:after="0" w:line="240" w:lineRule="auto"/>
              <w:jc w:val="left"/>
              <w:rPr>
                <w:bCs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ind w:left="113" w:right="113"/>
              <w:jc w:val="center"/>
            </w:pPr>
            <w:r>
              <w:t>источник</w:t>
            </w:r>
          </w:p>
        </w:tc>
        <w:tc>
          <w:tcPr>
            <w:tcW w:w="1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</w:pPr>
            <w:r>
              <w:t>объем, тыс. руб.</w:t>
            </w:r>
          </w:p>
        </w:tc>
        <w:tc>
          <w:tcPr>
            <w:tcW w:w="18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</w:pPr>
            <w:r>
              <w:t>количество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ind w:left="113" w:right="113"/>
              <w:jc w:val="center"/>
            </w:pPr>
            <w:r>
              <w:t>Единицы измерения.</w:t>
            </w:r>
          </w:p>
        </w:tc>
        <w:tc>
          <w:tcPr>
            <w:tcW w:w="31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EF8" w:rsidRDefault="00263EF8">
            <w:pPr>
              <w:spacing w:after="0" w:line="240" w:lineRule="auto"/>
              <w:jc w:val="left"/>
            </w:pPr>
          </w:p>
        </w:tc>
      </w:tr>
      <w:tr w:rsidR="00263EF8" w:rsidTr="00263EF8">
        <w:trPr>
          <w:cantSplit/>
          <w:trHeight w:val="1270"/>
        </w:trPr>
        <w:tc>
          <w:tcPr>
            <w:tcW w:w="2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EF8" w:rsidRDefault="00263EF8">
            <w:pPr>
              <w:spacing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EF8" w:rsidRDefault="00263EF8">
            <w:pPr>
              <w:spacing w:after="0" w:line="240" w:lineRule="auto"/>
              <w:jc w:val="left"/>
              <w:rPr>
                <w:bCs/>
              </w:rPr>
            </w:pPr>
          </w:p>
        </w:tc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EF8" w:rsidRDefault="00263EF8">
            <w:pPr>
              <w:spacing w:after="0" w:line="240" w:lineRule="auto"/>
              <w:jc w:val="left"/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ind w:left="113" w:right="113"/>
              <w:jc w:val="center"/>
            </w:pPr>
            <w:r>
              <w:t>план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ind w:left="113" w:right="113"/>
              <w:jc w:val="center"/>
            </w:pPr>
            <w:r>
              <w:t>факт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ind w:left="113" w:right="113"/>
            </w:pPr>
            <w:r>
              <w:t>откло-нение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ind w:left="113" w:right="113"/>
              <w:jc w:val="center"/>
            </w:pPr>
            <w:r>
              <w:t>план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ind w:left="113" w:right="113"/>
              <w:jc w:val="center"/>
            </w:pPr>
            <w:r>
              <w:t>факт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ind w:left="113" w:right="113"/>
            </w:pPr>
            <w:r>
              <w:t>откло-нение</w:t>
            </w:r>
          </w:p>
        </w:tc>
        <w:tc>
          <w:tcPr>
            <w:tcW w:w="12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EF8" w:rsidRDefault="00263EF8">
            <w:pPr>
              <w:spacing w:after="0" w:line="240" w:lineRule="auto"/>
              <w:jc w:val="left"/>
            </w:pP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ind w:left="113" w:right="113"/>
              <w:jc w:val="center"/>
            </w:pPr>
            <w:r>
              <w:t>план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ind w:left="113" w:right="113"/>
              <w:jc w:val="center"/>
            </w:pPr>
            <w:r>
              <w:t>факт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63EF8" w:rsidRDefault="00263EF8">
            <w:pPr>
              <w:widowControl w:val="0"/>
              <w:spacing w:after="0" w:line="240" w:lineRule="auto"/>
              <w:ind w:left="113" w:right="113"/>
              <w:jc w:val="center"/>
            </w:pPr>
            <w:r>
              <w:t>откло-нение</w:t>
            </w:r>
          </w:p>
        </w:tc>
      </w:tr>
      <w:tr w:rsidR="00263EF8" w:rsidTr="00263EF8">
        <w:trPr>
          <w:trHeight w:val="239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63EF8" w:rsidTr="00263EF8">
        <w:trPr>
          <w:trHeight w:val="328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823EF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</w:t>
            </w:r>
            <w:r w:rsidR="00263EF8">
              <w:rPr>
                <w:sz w:val="20"/>
                <w:szCs w:val="20"/>
              </w:rPr>
              <w:t xml:space="preserve"> светильник</w:t>
            </w:r>
            <w:r w:rsidR="007328C8">
              <w:rPr>
                <w:sz w:val="20"/>
                <w:szCs w:val="20"/>
              </w:rPr>
              <w:t>ов</w:t>
            </w:r>
            <w:r w:rsidR="00263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«Малопургинский район»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135,09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3EF8" w:rsidTr="00263EF8">
        <w:trPr>
          <w:trHeight w:val="328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светильников, </w:t>
            </w:r>
            <w:r w:rsidR="001C1510">
              <w:rPr>
                <w:sz w:val="20"/>
                <w:szCs w:val="20"/>
              </w:rPr>
              <w:t xml:space="preserve">монтаж провода </w:t>
            </w:r>
            <w:r>
              <w:rPr>
                <w:sz w:val="20"/>
                <w:szCs w:val="20"/>
              </w:rPr>
              <w:t>СИП</w:t>
            </w:r>
            <w:r w:rsidR="001C1510">
              <w:rPr>
                <w:sz w:val="20"/>
                <w:szCs w:val="20"/>
              </w:rPr>
              <w:t>42*16 длиной</w:t>
            </w:r>
            <w:r>
              <w:rPr>
                <w:sz w:val="20"/>
                <w:szCs w:val="20"/>
              </w:rPr>
              <w:t xml:space="preserve"> 450 м д. Пуро-Можга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«Бурановское»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823EF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3EF8" w:rsidTr="00263EF8">
        <w:trPr>
          <w:trHeight w:val="328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 w:rsidP="001C151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светильников, </w:t>
            </w:r>
            <w:r w:rsidR="001C1510">
              <w:rPr>
                <w:sz w:val="20"/>
                <w:szCs w:val="20"/>
              </w:rPr>
              <w:t xml:space="preserve">монтаж провода </w:t>
            </w:r>
            <w:r w:rsidR="00B574F3">
              <w:rPr>
                <w:sz w:val="20"/>
                <w:szCs w:val="20"/>
              </w:rPr>
              <w:t xml:space="preserve">с.Яган-Докья </w:t>
            </w:r>
            <w:r w:rsidR="001C1510">
              <w:rPr>
                <w:sz w:val="20"/>
                <w:szCs w:val="20"/>
              </w:rPr>
              <w:t xml:space="preserve">СИП42*16 длиной </w:t>
            </w:r>
            <w:r>
              <w:rPr>
                <w:sz w:val="20"/>
                <w:szCs w:val="20"/>
              </w:rPr>
              <w:t xml:space="preserve"> 400м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«Бурановское»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823EF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3EF8" w:rsidTr="00263EF8">
        <w:trPr>
          <w:trHeight w:val="328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щитков уличного освещения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«Бурановское»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823EF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3EF8" w:rsidTr="00263EF8">
        <w:trPr>
          <w:trHeight w:val="328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группы учета, замена электросчетчика, установка фонарей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«Бурановское»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823EF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3EF8" w:rsidTr="00263EF8">
        <w:trPr>
          <w:trHeight w:val="328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1C151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1C151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установка- счетчика, автоматы, контактор, кабель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823EF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«Бурановское»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823EF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823EF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3EF8" w:rsidTr="00263EF8">
        <w:trPr>
          <w:trHeight w:val="328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3EF8" w:rsidTr="00263EF8">
        <w:trPr>
          <w:trHeight w:val="103"/>
        </w:trPr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7328C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7328C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322.29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3EF8" w:rsidTr="00263EF8">
        <w:trPr>
          <w:trHeight w:val="328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3EF8" w:rsidTr="00263EF8">
        <w:trPr>
          <w:trHeight w:val="328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3EF8" w:rsidTr="00263EF8">
        <w:trPr>
          <w:trHeight w:val="328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3EF8" w:rsidTr="00263EF8">
        <w:trPr>
          <w:trHeight w:val="328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3EF8" w:rsidTr="00263EF8">
        <w:trPr>
          <w:trHeight w:val="125"/>
        </w:trPr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3EF8" w:rsidTr="00263EF8"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63EF8" w:rsidRDefault="00263EF8" w:rsidP="00263EF8">
      <w:pPr>
        <w:widowControl w:val="0"/>
        <w:spacing w:after="0" w:line="240" w:lineRule="auto"/>
        <w:rPr>
          <w:b/>
          <w:bCs/>
        </w:rPr>
      </w:pPr>
    </w:p>
    <w:p w:rsidR="00263EF8" w:rsidRDefault="00263EF8" w:rsidP="00263EF8">
      <w:pPr>
        <w:widowControl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СПРАВОЧНО:</w:t>
      </w:r>
    </w:p>
    <w:tbl>
      <w:tblPr>
        <w:tblW w:w="9796" w:type="dxa"/>
        <w:tblLook w:val="04A0" w:firstRow="1" w:lastRow="0" w:firstColumn="1" w:lastColumn="0" w:noHBand="0" w:noVBand="1"/>
      </w:tblPr>
      <w:tblGrid>
        <w:gridCol w:w="2727"/>
        <w:gridCol w:w="50"/>
        <w:gridCol w:w="50"/>
        <w:gridCol w:w="618"/>
        <w:gridCol w:w="644"/>
        <w:gridCol w:w="630"/>
        <w:gridCol w:w="658"/>
        <w:gridCol w:w="657"/>
        <w:gridCol w:w="602"/>
        <w:gridCol w:w="602"/>
        <w:gridCol w:w="644"/>
        <w:gridCol w:w="658"/>
        <w:gridCol w:w="602"/>
        <w:gridCol w:w="654"/>
      </w:tblGrid>
      <w:tr w:rsidR="00263EF8" w:rsidTr="00263EF8">
        <w:trPr>
          <w:trHeight w:val="21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EF8" w:rsidRDefault="00263EF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328C8" w:rsidRDefault="007328C8" w:rsidP="00263EF8">
      <w:pPr>
        <w:widowControl w:val="0"/>
        <w:spacing w:after="0" w:line="240" w:lineRule="auto"/>
      </w:pPr>
    </w:p>
    <w:p w:rsidR="00E01E3B" w:rsidRDefault="007C69B5" w:rsidP="00263EF8">
      <w:pPr>
        <w:widowControl w:val="0"/>
        <w:spacing w:after="0" w:line="240" w:lineRule="auto"/>
      </w:pPr>
      <w:r>
        <w:t>На э</w:t>
      </w:r>
      <w:r w:rsidR="00E01E3B">
        <w:t>кономи</w:t>
      </w:r>
      <w:r>
        <w:t>ю</w:t>
      </w:r>
      <w:r w:rsidR="00E01E3B">
        <w:t xml:space="preserve"> топливно-энергетических ресурсов в 2019 году </w:t>
      </w:r>
      <w:r>
        <w:t xml:space="preserve">были приобретены и </w:t>
      </w:r>
      <w:r w:rsidR="00E01E3B">
        <w:t xml:space="preserve"> установлены дополнительные светильники  уличного освещения</w:t>
      </w:r>
      <w:r>
        <w:t>.</w:t>
      </w:r>
    </w:p>
    <w:p w:rsidR="00E01E3B" w:rsidRDefault="00E01E3B" w:rsidP="00263EF8">
      <w:pPr>
        <w:widowControl w:val="0"/>
        <w:spacing w:after="0" w:line="240" w:lineRule="auto"/>
      </w:pPr>
    </w:p>
    <w:p w:rsidR="007328C8" w:rsidRDefault="007328C8" w:rsidP="00263EF8">
      <w:pPr>
        <w:widowControl w:val="0"/>
        <w:spacing w:after="0" w:line="240" w:lineRule="auto"/>
      </w:pPr>
      <w:r>
        <w:t>Глава муниципального образования</w:t>
      </w:r>
    </w:p>
    <w:p w:rsidR="00263EF8" w:rsidRDefault="007328C8" w:rsidP="007328C8">
      <w:pPr>
        <w:widowControl w:val="0"/>
        <w:spacing w:after="0" w:line="240" w:lineRule="auto"/>
      </w:pPr>
      <w:r>
        <w:t xml:space="preserve">«Бурановское                                                                                      </w:t>
      </w:r>
      <w:r w:rsidR="00E01E3B">
        <w:t xml:space="preserve">        </w:t>
      </w:r>
      <w:r>
        <w:t xml:space="preserve">  Н.В.Девятова</w:t>
      </w:r>
    </w:p>
    <w:p w:rsidR="007328C8" w:rsidRDefault="007328C8" w:rsidP="007328C8">
      <w:pPr>
        <w:widowControl w:val="0"/>
        <w:spacing w:after="0" w:line="240" w:lineRule="auto"/>
        <w:rPr>
          <w:sz w:val="16"/>
          <w:szCs w:val="16"/>
        </w:rPr>
      </w:pPr>
    </w:p>
    <w:p w:rsidR="00263EF8" w:rsidRPr="00E01E3B" w:rsidRDefault="00263EF8" w:rsidP="00263EF8">
      <w:pPr>
        <w:widowControl w:val="0"/>
        <w:spacing w:after="0" w:line="240" w:lineRule="auto"/>
        <w:rPr>
          <w:szCs w:val="24"/>
          <w:u w:val="single"/>
        </w:rPr>
      </w:pPr>
      <w:r w:rsidRPr="00E01E3B">
        <w:rPr>
          <w:szCs w:val="24"/>
          <w:u w:val="single"/>
        </w:rPr>
        <w:t xml:space="preserve"> "</w:t>
      </w:r>
      <w:r w:rsidR="007328C8" w:rsidRPr="00E01E3B">
        <w:rPr>
          <w:szCs w:val="24"/>
          <w:u w:val="single"/>
        </w:rPr>
        <w:t>17</w:t>
      </w:r>
      <w:r w:rsidRPr="00E01E3B">
        <w:rPr>
          <w:szCs w:val="24"/>
          <w:u w:val="single"/>
        </w:rPr>
        <w:t xml:space="preserve">" </w:t>
      </w:r>
      <w:r w:rsidR="007328C8" w:rsidRPr="00E01E3B">
        <w:rPr>
          <w:szCs w:val="24"/>
          <w:u w:val="single"/>
        </w:rPr>
        <w:t xml:space="preserve"> февраля   2020</w:t>
      </w:r>
      <w:r w:rsidRPr="00E01E3B">
        <w:rPr>
          <w:szCs w:val="24"/>
          <w:u w:val="single"/>
        </w:rPr>
        <w:t xml:space="preserve"> г.</w:t>
      </w:r>
    </w:p>
    <w:p w:rsidR="00A41FD5" w:rsidRPr="00E01E3B" w:rsidRDefault="00A41FD5">
      <w:pPr>
        <w:rPr>
          <w:szCs w:val="24"/>
          <w:u w:val="single"/>
        </w:rPr>
      </w:pPr>
    </w:p>
    <w:sectPr w:rsidR="00A41FD5" w:rsidRPr="00E0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F8"/>
    <w:rsid w:val="001C1510"/>
    <w:rsid w:val="00227868"/>
    <w:rsid w:val="00234AA3"/>
    <w:rsid w:val="00263EF8"/>
    <w:rsid w:val="007328C8"/>
    <w:rsid w:val="007C69B5"/>
    <w:rsid w:val="00823EFB"/>
    <w:rsid w:val="00A41FD5"/>
    <w:rsid w:val="00B574F3"/>
    <w:rsid w:val="00E0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F8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F8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C363-038F-4500-8225-9E6DF447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2020-02-17T11:51:00Z</cp:lastPrinted>
  <dcterms:created xsi:type="dcterms:W3CDTF">2020-09-03T05:35:00Z</dcterms:created>
  <dcterms:modified xsi:type="dcterms:W3CDTF">2020-09-03T05:35:00Z</dcterms:modified>
</cp:coreProperties>
</file>