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20" w:rsidRPr="009F6DF4" w:rsidRDefault="00C42474" w:rsidP="00C424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DD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D2A3225" wp14:editId="76D27979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520" w:rsidRPr="009F6DF4" w:rsidRDefault="00910520" w:rsidP="009105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10520" w:rsidRPr="009F6DF4" w:rsidRDefault="00910520" w:rsidP="009105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Бурановское</w:t>
      </w:r>
      <w:proofErr w:type="spellEnd"/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10520" w:rsidRPr="009F6DF4" w:rsidRDefault="00910520" w:rsidP="009105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520" w:rsidRPr="009F6DF4" w:rsidRDefault="00910520" w:rsidP="009105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10 июля  2020 </w:t>
      </w: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                   </w:t>
      </w:r>
      <w:r w:rsidR="00C42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 w:rsidR="00C42474">
        <w:rPr>
          <w:rFonts w:ascii="Times New Roman" w:eastAsia="Times New Roman" w:hAnsi="Times New Roman"/>
          <w:b/>
          <w:sz w:val="28"/>
          <w:szCs w:val="28"/>
          <w:lang w:eastAsia="ru-RU"/>
        </w:rPr>
        <w:t>Яган-Докья</w:t>
      </w:r>
      <w:proofErr w:type="spellEnd"/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C42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</w:tblGrid>
      <w:tr w:rsidR="00910520" w:rsidRPr="009F6DF4" w:rsidTr="001B2B23">
        <w:tc>
          <w:tcPr>
            <w:tcW w:w="4968" w:type="dxa"/>
            <w:shd w:val="clear" w:color="auto" w:fill="auto"/>
          </w:tcPr>
          <w:p w:rsidR="00910520" w:rsidRPr="00C42474" w:rsidRDefault="00910520" w:rsidP="001B2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10520" w:rsidRPr="00C42474" w:rsidRDefault="00910520" w:rsidP="001B2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24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 бюджет муниципального образования «</w:t>
            </w:r>
            <w:proofErr w:type="spellStart"/>
            <w:r w:rsidRPr="00C424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Бурановское</w:t>
            </w:r>
            <w:proofErr w:type="spellEnd"/>
            <w:r w:rsidRPr="00C424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 на 2020 год и на плановый период 2021 и 2021 годов</w:t>
            </w:r>
          </w:p>
        </w:tc>
      </w:tr>
    </w:tbl>
    <w:p w:rsidR="00910520" w:rsidRPr="009F6DF4" w:rsidRDefault="00910520" w:rsidP="0091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474" w:rsidRDefault="00910520" w:rsidP="0091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В целях своевременного финансирования расходов из бюджета муниципального образования «</w:t>
      </w:r>
      <w:proofErr w:type="spellStart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», руководствуясь Уставом муниципального образования «</w:t>
      </w:r>
      <w:proofErr w:type="spellStart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», Администрация муниципального образования «</w:t>
      </w:r>
      <w:proofErr w:type="spellStart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910520" w:rsidRPr="00C42474" w:rsidRDefault="00910520" w:rsidP="00910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4247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10520" w:rsidRPr="00C42474" w:rsidRDefault="00910520" w:rsidP="009105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1. Увеличить расходы бюджета муниципального образования «</w:t>
      </w:r>
      <w:proofErr w:type="spellStart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» на сумму 134 405,0 рублей за счет остатка средств на 01.01.2020 года.</w:t>
      </w:r>
    </w:p>
    <w:p w:rsidR="00910520" w:rsidRPr="00C42474" w:rsidRDefault="00910520" w:rsidP="009105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2. Внести на рассмотрение Совета депутатов муниципального образования «</w:t>
      </w:r>
      <w:proofErr w:type="spellStart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» следующий проект решения «О внесении изменений в Решение Совета депутатов муниципального образования «</w:t>
      </w:r>
      <w:proofErr w:type="spellStart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» от 25 декабря 2019 года № 25-6-148 «О бюджете муниципального образования «</w:t>
      </w:r>
      <w:proofErr w:type="spellStart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» на 2020 год и на плановый период 2021 и 2022 годов»:</w:t>
      </w:r>
    </w:p>
    <w:p w:rsidR="00910520" w:rsidRPr="00B42EFF" w:rsidRDefault="00910520" w:rsidP="009105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820"/>
        <w:gridCol w:w="1843"/>
      </w:tblGrid>
      <w:tr w:rsidR="00910520" w:rsidRPr="009F6DF4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9F6DF4" w:rsidRDefault="00910520" w:rsidP="001B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0520" w:rsidRPr="009F6DF4" w:rsidRDefault="00910520" w:rsidP="001B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9F6DF4" w:rsidRDefault="00910520" w:rsidP="001B2B23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9F6DF4" w:rsidRDefault="00910520" w:rsidP="001B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10520" w:rsidRPr="009F6DF4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9F6DF4" w:rsidRDefault="00910520" w:rsidP="001B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B42EFF" w:rsidRDefault="00910520" w:rsidP="001B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9F6DF4" w:rsidRDefault="00910520" w:rsidP="001B2B23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10520" w:rsidRPr="00933C78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933C78" w:rsidRDefault="00910520" w:rsidP="001B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990006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1961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933C78" w:rsidRDefault="00910520" w:rsidP="001B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EFF">
              <w:rPr>
                <w:rFonts w:ascii="Times New Roman" w:eastAsia="Times New Roman" w:hAnsi="Times New Roman"/>
                <w:sz w:val="26"/>
                <w:szCs w:val="26"/>
              </w:rPr>
              <w:t>Прочая закупка товаров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C4637F" w:rsidRDefault="00910520" w:rsidP="001B2B23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134 405</w:t>
            </w:r>
            <w:r w:rsidRPr="00C4637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910520" w:rsidRPr="009F6DF4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9F6DF4" w:rsidRDefault="00910520" w:rsidP="001B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B42EFF" w:rsidRDefault="00910520" w:rsidP="001B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20" w:rsidRPr="00C4637F" w:rsidRDefault="00910520" w:rsidP="001B2B23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134 405</w:t>
            </w:r>
            <w:r w:rsidRPr="00C4637F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910520" w:rsidRPr="009F6DF4" w:rsidRDefault="00910520" w:rsidP="009105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520" w:rsidRDefault="00910520" w:rsidP="009105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520" w:rsidRDefault="00910520" w:rsidP="009105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520" w:rsidRDefault="00910520" w:rsidP="009105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520" w:rsidRPr="00C42474" w:rsidRDefault="00910520" w:rsidP="009105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10520" w:rsidRPr="00C42474" w:rsidRDefault="00910520" w:rsidP="0091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 </w:t>
      </w:r>
      <w:r w:rsidR="00C424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424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Н.В. Девятова</w:t>
      </w:r>
    </w:p>
    <w:p w:rsidR="00910520" w:rsidRPr="00C42474" w:rsidRDefault="00910520" w:rsidP="00910520">
      <w:pPr>
        <w:rPr>
          <w:sz w:val="28"/>
          <w:szCs w:val="28"/>
        </w:rPr>
      </w:pPr>
    </w:p>
    <w:p w:rsidR="00910520" w:rsidRDefault="00910520" w:rsidP="00910520"/>
    <w:p w:rsidR="00910520" w:rsidRDefault="00910520" w:rsidP="00910520"/>
    <w:p w:rsidR="00910520" w:rsidRDefault="00910520" w:rsidP="00910520"/>
    <w:p w:rsidR="00D53A11" w:rsidRDefault="00D53A11"/>
    <w:sectPr w:rsidR="00D5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20"/>
    <w:rsid w:val="00910520"/>
    <w:rsid w:val="00C42474"/>
    <w:rsid w:val="00D47906"/>
    <w:rsid w:val="00D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2020-07-24T08:50:00Z</cp:lastPrinted>
  <dcterms:created xsi:type="dcterms:W3CDTF">2020-07-24T08:51:00Z</dcterms:created>
  <dcterms:modified xsi:type="dcterms:W3CDTF">2020-07-24T08:51:00Z</dcterms:modified>
</cp:coreProperties>
</file>