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91" w:rsidRPr="003909A5" w:rsidRDefault="00495C91" w:rsidP="00495C91">
      <w:pPr>
        <w:widowControl/>
        <w:autoSpaceDE/>
        <w:autoSpaceDN/>
        <w:adjustRightInd/>
        <w:jc w:val="center"/>
        <w:rPr>
          <w:noProof/>
          <w:sz w:val="28"/>
          <w:szCs w:val="28"/>
        </w:rPr>
      </w:pPr>
      <w:r w:rsidRPr="00E94DDB">
        <w:rPr>
          <w:noProof/>
        </w:rPr>
        <w:drawing>
          <wp:inline distT="0" distB="0" distL="0" distR="0" wp14:anchorId="268B0B89" wp14:editId="3F465811">
            <wp:extent cx="447675" cy="5715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772" cy="574177"/>
                    </a:xfrm>
                    <a:prstGeom prst="rect">
                      <a:avLst/>
                    </a:prstGeom>
                    <a:noFill/>
                  </pic:spPr>
                </pic:pic>
              </a:graphicData>
            </a:graphic>
          </wp:inline>
        </w:drawing>
      </w:r>
    </w:p>
    <w:p w:rsidR="00495C91" w:rsidRPr="00DE4943" w:rsidRDefault="00495C91" w:rsidP="00495C91">
      <w:pPr>
        <w:widowControl/>
        <w:suppressAutoHyphens/>
        <w:overflowPunct w:val="0"/>
        <w:autoSpaceDN/>
        <w:adjustRightInd/>
        <w:jc w:val="center"/>
        <w:rPr>
          <w:b/>
          <w:sz w:val="28"/>
          <w:szCs w:val="28"/>
          <w:lang w:eastAsia="ar-SA"/>
        </w:rPr>
      </w:pPr>
      <w:r w:rsidRPr="00DE4943">
        <w:rPr>
          <w:b/>
          <w:sz w:val="28"/>
          <w:szCs w:val="28"/>
          <w:lang w:eastAsia="ar-SA"/>
        </w:rPr>
        <w:t>ПОСТАНОВЛЕНИЕ</w:t>
      </w:r>
    </w:p>
    <w:p w:rsidR="00495C91" w:rsidRPr="00DE4943" w:rsidRDefault="00495C91" w:rsidP="00495C91">
      <w:pPr>
        <w:widowControl/>
        <w:suppressAutoHyphens/>
        <w:overflowPunct w:val="0"/>
        <w:autoSpaceDN/>
        <w:adjustRightInd/>
        <w:jc w:val="center"/>
        <w:rPr>
          <w:b/>
          <w:sz w:val="28"/>
          <w:szCs w:val="28"/>
          <w:lang w:eastAsia="ar-SA"/>
        </w:rPr>
      </w:pPr>
      <w:r w:rsidRPr="00DE4943">
        <w:rPr>
          <w:b/>
          <w:sz w:val="28"/>
          <w:szCs w:val="28"/>
          <w:lang w:eastAsia="ar-SA"/>
        </w:rPr>
        <w:t xml:space="preserve">Администрации  муниципального образования </w:t>
      </w:r>
      <w:r>
        <w:rPr>
          <w:b/>
          <w:sz w:val="28"/>
          <w:szCs w:val="28"/>
          <w:lang w:eastAsia="ar-SA"/>
        </w:rPr>
        <w:t>«</w:t>
      </w:r>
      <w:proofErr w:type="spellStart"/>
      <w:r>
        <w:rPr>
          <w:b/>
          <w:sz w:val="28"/>
          <w:szCs w:val="28"/>
          <w:lang w:eastAsia="ar-SA"/>
        </w:rPr>
        <w:t>Бурановское</w:t>
      </w:r>
      <w:proofErr w:type="spellEnd"/>
      <w:r>
        <w:rPr>
          <w:b/>
          <w:sz w:val="28"/>
          <w:szCs w:val="28"/>
          <w:lang w:eastAsia="ar-SA"/>
        </w:rPr>
        <w:t>»</w:t>
      </w:r>
    </w:p>
    <w:p w:rsidR="00495C91" w:rsidRPr="00DE4943" w:rsidRDefault="00495C91" w:rsidP="00495C91">
      <w:pPr>
        <w:widowControl/>
        <w:suppressAutoHyphens/>
        <w:overflowPunct w:val="0"/>
        <w:autoSpaceDN/>
        <w:adjustRightInd/>
        <w:rPr>
          <w:b/>
          <w:sz w:val="28"/>
          <w:szCs w:val="28"/>
          <w:lang w:eastAsia="ar-SA"/>
        </w:rPr>
      </w:pPr>
      <w:r w:rsidRPr="00DE4943">
        <w:rPr>
          <w:b/>
          <w:sz w:val="28"/>
          <w:szCs w:val="28"/>
          <w:lang w:eastAsia="ar-SA"/>
        </w:rPr>
        <w:t xml:space="preserve">       </w:t>
      </w:r>
    </w:p>
    <w:p w:rsidR="00495C91" w:rsidRDefault="00495C91" w:rsidP="00495C91">
      <w:pPr>
        <w:widowControl/>
        <w:suppressAutoHyphens/>
        <w:overflowPunct w:val="0"/>
        <w:autoSpaceDN/>
        <w:adjustRightInd/>
        <w:rPr>
          <w:b/>
          <w:sz w:val="28"/>
          <w:szCs w:val="28"/>
          <w:lang w:eastAsia="ar-SA"/>
        </w:rPr>
      </w:pPr>
      <w:r>
        <w:rPr>
          <w:b/>
          <w:sz w:val="28"/>
          <w:szCs w:val="28"/>
          <w:lang w:eastAsia="ar-SA"/>
        </w:rPr>
        <w:t>О</w:t>
      </w:r>
      <w:r w:rsidRPr="00DE4943">
        <w:rPr>
          <w:b/>
          <w:sz w:val="28"/>
          <w:szCs w:val="28"/>
          <w:lang w:eastAsia="ar-SA"/>
        </w:rPr>
        <w:t xml:space="preserve">т </w:t>
      </w:r>
      <w:r>
        <w:rPr>
          <w:b/>
          <w:sz w:val="28"/>
          <w:szCs w:val="28"/>
          <w:lang w:eastAsia="ar-SA"/>
        </w:rPr>
        <w:t>04 февраля</w:t>
      </w:r>
      <w:r w:rsidRPr="00DE4943">
        <w:rPr>
          <w:b/>
          <w:sz w:val="28"/>
          <w:szCs w:val="28"/>
          <w:lang w:eastAsia="ar-SA"/>
        </w:rPr>
        <w:t xml:space="preserve"> 20</w:t>
      </w:r>
      <w:r>
        <w:rPr>
          <w:b/>
          <w:sz w:val="28"/>
          <w:szCs w:val="28"/>
          <w:lang w:eastAsia="ar-SA"/>
        </w:rPr>
        <w:t>21</w:t>
      </w:r>
      <w:r w:rsidRPr="00DE4943">
        <w:rPr>
          <w:b/>
          <w:sz w:val="28"/>
          <w:szCs w:val="28"/>
          <w:lang w:eastAsia="ar-SA"/>
        </w:rPr>
        <w:t xml:space="preserve"> года            </w:t>
      </w:r>
      <w:r>
        <w:rPr>
          <w:b/>
          <w:sz w:val="28"/>
          <w:szCs w:val="28"/>
          <w:lang w:eastAsia="ar-SA"/>
        </w:rPr>
        <w:t xml:space="preserve">с. </w:t>
      </w:r>
      <w:proofErr w:type="spellStart"/>
      <w:r>
        <w:rPr>
          <w:b/>
          <w:sz w:val="28"/>
          <w:szCs w:val="28"/>
          <w:lang w:eastAsia="ar-SA"/>
        </w:rPr>
        <w:t>Яган-Докья</w:t>
      </w:r>
      <w:proofErr w:type="spellEnd"/>
      <w:r w:rsidRPr="00DE4943">
        <w:rPr>
          <w:b/>
          <w:sz w:val="28"/>
          <w:szCs w:val="28"/>
          <w:lang w:eastAsia="ar-SA"/>
        </w:rPr>
        <w:t xml:space="preserve">      </w:t>
      </w:r>
      <w:r>
        <w:rPr>
          <w:b/>
          <w:sz w:val="28"/>
          <w:szCs w:val="28"/>
          <w:lang w:eastAsia="ar-SA"/>
        </w:rPr>
        <w:t xml:space="preserve">                               </w:t>
      </w:r>
      <w:r w:rsidRPr="00DE4943">
        <w:rPr>
          <w:b/>
          <w:sz w:val="28"/>
          <w:szCs w:val="28"/>
          <w:lang w:eastAsia="ar-SA"/>
        </w:rPr>
        <w:t xml:space="preserve">№ </w:t>
      </w:r>
      <w:r>
        <w:rPr>
          <w:b/>
          <w:sz w:val="28"/>
          <w:szCs w:val="28"/>
          <w:lang w:eastAsia="ar-SA"/>
        </w:rPr>
        <w:t>7</w:t>
      </w:r>
    </w:p>
    <w:p w:rsidR="00495C91" w:rsidRPr="00DE4943" w:rsidRDefault="00495C91" w:rsidP="00495C91">
      <w:pPr>
        <w:widowControl/>
        <w:suppressAutoHyphens/>
        <w:overflowPunct w:val="0"/>
        <w:autoSpaceDN/>
        <w:adjustRightInd/>
        <w:rPr>
          <w:b/>
          <w:sz w:val="28"/>
          <w:szCs w:val="28"/>
          <w:lang w:eastAsia="ar-SA"/>
        </w:rPr>
      </w:pPr>
    </w:p>
    <w:p w:rsidR="00495C91" w:rsidRPr="00D21DF4" w:rsidRDefault="00495C91" w:rsidP="00495C91">
      <w:pPr>
        <w:ind w:right="3517"/>
        <w:jc w:val="both"/>
        <w:rPr>
          <w:b/>
          <w:sz w:val="28"/>
          <w:szCs w:val="28"/>
        </w:rPr>
      </w:pPr>
      <w:r w:rsidRPr="00D21DF4">
        <w:rPr>
          <w:b/>
          <w:sz w:val="28"/>
          <w:szCs w:val="28"/>
        </w:rPr>
        <w:t xml:space="preserve">О внесении  изменений в </w:t>
      </w:r>
      <w:r>
        <w:rPr>
          <w:b/>
          <w:sz w:val="28"/>
          <w:szCs w:val="28"/>
        </w:rPr>
        <w:t>подпункт 4 п</w:t>
      </w:r>
      <w:r w:rsidRPr="00D21DF4">
        <w:rPr>
          <w:b/>
          <w:sz w:val="28"/>
          <w:szCs w:val="28"/>
        </w:rPr>
        <w:t>ункт</w:t>
      </w:r>
      <w:r>
        <w:rPr>
          <w:b/>
          <w:sz w:val="28"/>
          <w:szCs w:val="28"/>
        </w:rPr>
        <w:t>а</w:t>
      </w:r>
      <w:r w:rsidRPr="00D21DF4">
        <w:rPr>
          <w:b/>
          <w:sz w:val="28"/>
          <w:szCs w:val="28"/>
        </w:rPr>
        <w:t xml:space="preserve"> 14.</w:t>
      </w:r>
      <w:r>
        <w:rPr>
          <w:b/>
          <w:sz w:val="28"/>
          <w:szCs w:val="28"/>
        </w:rPr>
        <w:t>1</w:t>
      </w:r>
      <w:r w:rsidRPr="00D21DF4">
        <w:rPr>
          <w:b/>
          <w:sz w:val="28"/>
          <w:szCs w:val="28"/>
        </w:rPr>
        <w:t xml:space="preserve"> Административного регламента по пред</w:t>
      </w:r>
      <w:r w:rsidRPr="00D21DF4">
        <w:rPr>
          <w:b/>
          <w:sz w:val="28"/>
          <w:szCs w:val="28"/>
        </w:rPr>
        <w:t>о</w:t>
      </w:r>
      <w:r w:rsidRPr="00D21DF4">
        <w:rPr>
          <w:b/>
          <w:sz w:val="28"/>
          <w:szCs w:val="28"/>
        </w:rPr>
        <w:t xml:space="preserve">ставлению муниципальной услуги </w:t>
      </w:r>
      <w:r>
        <w:rPr>
          <w:b/>
          <w:sz w:val="28"/>
          <w:szCs w:val="28"/>
        </w:rPr>
        <w:t>«</w:t>
      </w:r>
      <w:r w:rsidRPr="00273900">
        <w:rPr>
          <w:b/>
          <w:sz w:val="28"/>
          <w:szCs w:val="28"/>
        </w:rPr>
        <w:t>Установление и выпл</w:t>
      </w:r>
      <w:r w:rsidRPr="00273900">
        <w:rPr>
          <w:b/>
          <w:sz w:val="28"/>
          <w:szCs w:val="28"/>
        </w:rPr>
        <w:t>а</w:t>
      </w:r>
      <w:r w:rsidRPr="00273900">
        <w:rPr>
          <w:b/>
          <w:sz w:val="28"/>
          <w:szCs w:val="28"/>
        </w:rPr>
        <w:t>та ежемесячной доплаты к пенсии лицу, замещающему муниципальную дол</w:t>
      </w:r>
      <w:r w:rsidRPr="00273900">
        <w:rPr>
          <w:b/>
          <w:sz w:val="28"/>
          <w:szCs w:val="28"/>
        </w:rPr>
        <w:t>ж</w:t>
      </w:r>
      <w:r w:rsidRPr="00273900">
        <w:rPr>
          <w:b/>
          <w:sz w:val="28"/>
          <w:szCs w:val="28"/>
        </w:rPr>
        <w:t>ность», утвержденного Постановлением Администр</w:t>
      </w:r>
      <w:r w:rsidRPr="00273900">
        <w:rPr>
          <w:b/>
          <w:sz w:val="28"/>
          <w:szCs w:val="28"/>
        </w:rPr>
        <w:t>а</w:t>
      </w:r>
      <w:r w:rsidRPr="00273900">
        <w:rPr>
          <w:b/>
          <w:sz w:val="28"/>
          <w:szCs w:val="28"/>
        </w:rPr>
        <w:t xml:space="preserve">ции МО </w:t>
      </w:r>
      <w:r>
        <w:rPr>
          <w:b/>
          <w:sz w:val="28"/>
          <w:szCs w:val="28"/>
        </w:rPr>
        <w:t>«</w:t>
      </w:r>
      <w:proofErr w:type="spellStart"/>
      <w:r>
        <w:rPr>
          <w:b/>
          <w:sz w:val="28"/>
          <w:szCs w:val="28"/>
        </w:rPr>
        <w:t>Бурановское</w:t>
      </w:r>
      <w:proofErr w:type="spellEnd"/>
      <w:r>
        <w:rPr>
          <w:b/>
          <w:sz w:val="28"/>
          <w:szCs w:val="28"/>
        </w:rPr>
        <w:t>»</w:t>
      </w:r>
      <w:r w:rsidRPr="00273900">
        <w:rPr>
          <w:b/>
          <w:sz w:val="28"/>
          <w:szCs w:val="28"/>
        </w:rPr>
        <w:t xml:space="preserve"> от 2</w:t>
      </w:r>
      <w:r>
        <w:rPr>
          <w:b/>
          <w:sz w:val="28"/>
          <w:szCs w:val="28"/>
        </w:rPr>
        <w:t>6.09.2019г. №77</w:t>
      </w:r>
      <w:bookmarkStart w:id="0" w:name="_GoBack"/>
      <w:bookmarkEnd w:id="0"/>
      <w:r w:rsidRPr="00D21DF4">
        <w:rPr>
          <w:b/>
          <w:sz w:val="28"/>
          <w:szCs w:val="28"/>
        </w:rPr>
        <w:t>.</w:t>
      </w:r>
    </w:p>
    <w:p w:rsidR="00495C91" w:rsidRDefault="00495C91" w:rsidP="00495C91">
      <w:pPr>
        <w:ind w:firstLine="720"/>
        <w:jc w:val="both"/>
        <w:rPr>
          <w:sz w:val="28"/>
          <w:szCs w:val="28"/>
        </w:rPr>
      </w:pPr>
    </w:p>
    <w:p w:rsidR="00495C91" w:rsidRDefault="00495C91" w:rsidP="00495C91">
      <w:pPr>
        <w:ind w:firstLine="720"/>
        <w:jc w:val="both"/>
        <w:rPr>
          <w:sz w:val="28"/>
          <w:szCs w:val="28"/>
        </w:rPr>
      </w:pPr>
      <w:r w:rsidRPr="00DE4943">
        <w:rPr>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w:t>
      </w:r>
      <w:r>
        <w:rPr>
          <w:sz w:val="28"/>
          <w:szCs w:val="28"/>
        </w:rPr>
        <w:t>«</w:t>
      </w:r>
      <w:proofErr w:type="spellStart"/>
      <w:r>
        <w:rPr>
          <w:sz w:val="28"/>
          <w:szCs w:val="28"/>
        </w:rPr>
        <w:t>Бурановское</w:t>
      </w:r>
      <w:proofErr w:type="spellEnd"/>
      <w:r>
        <w:rPr>
          <w:sz w:val="28"/>
          <w:szCs w:val="28"/>
        </w:rPr>
        <w:t xml:space="preserve">», </w:t>
      </w:r>
      <w:r w:rsidRPr="00DE4943">
        <w:rPr>
          <w:sz w:val="28"/>
          <w:szCs w:val="28"/>
        </w:rPr>
        <w:t xml:space="preserve"> </w:t>
      </w:r>
      <w:r w:rsidRPr="00DE4943">
        <w:rPr>
          <w:b/>
          <w:sz w:val="28"/>
          <w:szCs w:val="28"/>
        </w:rPr>
        <w:t xml:space="preserve"> </w:t>
      </w:r>
      <w:r w:rsidRPr="004A1428">
        <w:rPr>
          <w:sz w:val="28"/>
          <w:szCs w:val="28"/>
        </w:rPr>
        <w:t xml:space="preserve">администрация </w:t>
      </w:r>
      <w:r w:rsidRPr="00DE4943">
        <w:rPr>
          <w:sz w:val="28"/>
          <w:szCs w:val="28"/>
        </w:rPr>
        <w:t xml:space="preserve">муниципального образования </w:t>
      </w:r>
      <w:r>
        <w:rPr>
          <w:sz w:val="28"/>
          <w:szCs w:val="28"/>
        </w:rPr>
        <w:t>«</w:t>
      </w:r>
      <w:proofErr w:type="spellStart"/>
      <w:r>
        <w:rPr>
          <w:sz w:val="28"/>
          <w:szCs w:val="28"/>
        </w:rPr>
        <w:t>Бурановское</w:t>
      </w:r>
      <w:proofErr w:type="spellEnd"/>
      <w:r>
        <w:rPr>
          <w:sz w:val="28"/>
          <w:szCs w:val="28"/>
        </w:rPr>
        <w:t xml:space="preserve">» </w:t>
      </w:r>
    </w:p>
    <w:p w:rsidR="00495C91" w:rsidRDefault="00495C91" w:rsidP="00495C91">
      <w:pPr>
        <w:ind w:firstLine="720"/>
        <w:jc w:val="both"/>
        <w:rPr>
          <w:sz w:val="28"/>
          <w:szCs w:val="28"/>
        </w:rPr>
      </w:pPr>
      <w:r w:rsidRPr="00DE4943">
        <w:rPr>
          <w:b/>
          <w:sz w:val="28"/>
          <w:szCs w:val="28"/>
        </w:rPr>
        <w:t>ПОСТ</w:t>
      </w:r>
      <w:r w:rsidRPr="00DE4943">
        <w:rPr>
          <w:b/>
          <w:sz w:val="28"/>
          <w:szCs w:val="28"/>
        </w:rPr>
        <w:t>А</w:t>
      </w:r>
      <w:r w:rsidRPr="00DE4943">
        <w:rPr>
          <w:b/>
          <w:sz w:val="28"/>
          <w:szCs w:val="28"/>
        </w:rPr>
        <w:t>НОВЛЯЕТ</w:t>
      </w:r>
      <w:r w:rsidRPr="00DE4943">
        <w:rPr>
          <w:sz w:val="28"/>
          <w:szCs w:val="28"/>
        </w:rPr>
        <w:t>:</w:t>
      </w:r>
    </w:p>
    <w:p w:rsidR="00495C91" w:rsidRDefault="00495C91" w:rsidP="00495C91">
      <w:pPr>
        <w:ind w:firstLine="720"/>
        <w:jc w:val="both"/>
        <w:rPr>
          <w:sz w:val="28"/>
          <w:szCs w:val="28"/>
        </w:rPr>
      </w:pPr>
    </w:p>
    <w:p w:rsidR="00495C91" w:rsidRDefault="00495C91" w:rsidP="00495C91">
      <w:pPr>
        <w:jc w:val="both"/>
        <w:rPr>
          <w:sz w:val="28"/>
          <w:szCs w:val="28"/>
        </w:rPr>
      </w:pPr>
      <w:r>
        <w:rPr>
          <w:sz w:val="28"/>
          <w:szCs w:val="28"/>
        </w:rPr>
        <w:t xml:space="preserve"> Первый абзац подпункта 4 пункта 14.1 Административного регламента по предоставлению муниципальной услуги «</w:t>
      </w:r>
      <w:r w:rsidRPr="00572882">
        <w:rPr>
          <w:sz w:val="28"/>
          <w:szCs w:val="28"/>
        </w:rPr>
        <w:t xml:space="preserve">Установление и выплата </w:t>
      </w:r>
      <w:r>
        <w:rPr>
          <w:sz w:val="28"/>
          <w:szCs w:val="28"/>
        </w:rPr>
        <w:t>ежемесячной доплаты к пенсии лицу, замещающему муниципальную должность</w:t>
      </w:r>
      <w:r w:rsidRPr="00572882">
        <w:rPr>
          <w:sz w:val="28"/>
          <w:szCs w:val="28"/>
        </w:rPr>
        <w:t>», утве</w:t>
      </w:r>
      <w:r w:rsidRPr="00572882">
        <w:rPr>
          <w:sz w:val="28"/>
          <w:szCs w:val="28"/>
        </w:rPr>
        <w:t>р</w:t>
      </w:r>
      <w:r w:rsidRPr="00572882">
        <w:rPr>
          <w:sz w:val="28"/>
          <w:szCs w:val="28"/>
        </w:rPr>
        <w:t xml:space="preserve">жденного Постановлением Администрации МО </w:t>
      </w:r>
      <w:r>
        <w:rPr>
          <w:sz w:val="28"/>
          <w:szCs w:val="28"/>
        </w:rPr>
        <w:t>«</w:t>
      </w:r>
      <w:proofErr w:type="spellStart"/>
      <w:r>
        <w:rPr>
          <w:sz w:val="28"/>
          <w:szCs w:val="28"/>
        </w:rPr>
        <w:t>Бурановское</w:t>
      </w:r>
      <w:proofErr w:type="spellEnd"/>
      <w:r>
        <w:rPr>
          <w:sz w:val="28"/>
          <w:szCs w:val="28"/>
        </w:rPr>
        <w:t>»</w:t>
      </w:r>
      <w:r w:rsidRPr="00572882">
        <w:rPr>
          <w:sz w:val="28"/>
          <w:szCs w:val="28"/>
        </w:rPr>
        <w:t xml:space="preserve"> от 2</w:t>
      </w:r>
      <w:r>
        <w:rPr>
          <w:sz w:val="28"/>
          <w:szCs w:val="28"/>
        </w:rPr>
        <w:t>6.09.2019г. №77 изложить в следующей р</w:t>
      </w:r>
      <w:r>
        <w:rPr>
          <w:sz w:val="28"/>
          <w:szCs w:val="28"/>
        </w:rPr>
        <w:t>е</w:t>
      </w:r>
      <w:r>
        <w:rPr>
          <w:sz w:val="28"/>
          <w:szCs w:val="28"/>
        </w:rPr>
        <w:t xml:space="preserve">дакции:  </w:t>
      </w:r>
    </w:p>
    <w:p w:rsidR="00495C91" w:rsidRDefault="00495C91" w:rsidP="00495C91">
      <w:pPr>
        <w:jc w:val="both"/>
        <w:rPr>
          <w:sz w:val="28"/>
          <w:szCs w:val="28"/>
        </w:rPr>
      </w:pPr>
      <w:r>
        <w:rPr>
          <w:sz w:val="28"/>
          <w:szCs w:val="28"/>
        </w:rPr>
        <w:t>« 4) к</w:t>
      </w:r>
      <w:r w:rsidRPr="00E430E3">
        <w:rPr>
          <w:sz w:val="28"/>
          <w:szCs w:val="28"/>
        </w:rPr>
        <w:t>опия трудовой книжки,</w:t>
      </w:r>
      <w:r>
        <w:rPr>
          <w:sz w:val="28"/>
          <w:szCs w:val="28"/>
        </w:rPr>
        <w:t xml:space="preserve"> </w:t>
      </w:r>
      <w:r w:rsidRPr="00E430E3">
        <w:rPr>
          <w:sz w:val="28"/>
          <w:szCs w:val="28"/>
        </w:rPr>
        <w:t xml:space="preserve"> </w:t>
      </w:r>
      <w:hyperlink r:id="rId7" w:anchor="/document/73658438/entry/1000" w:history="1">
        <w:r w:rsidRPr="00E430E3">
          <w:rPr>
            <w:rStyle w:val="a5"/>
            <w:sz w:val="28"/>
            <w:szCs w:val="28"/>
            <w:shd w:val="clear" w:color="auto" w:fill="FFFFFF"/>
          </w:rPr>
          <w:t>сведения</w:t>
        </w:r>
      </w:hyperlink>
      <w:r w:rsidRPr="00E430E3">
        <w:rPr>
          <w:rStyle w:val="apple-converted-space"/>
          <w:sz w:val="28"/>
          <w:szCs w:val="28"/>
          <w:shd w:val="clear" w:color="auto" w:fill="FFFFFF"/>
        </w:rPr>
        <w:t> </w:t>
      </w:r>
      <w:r w:rsidRPr="00E430E3">
        <w:rPr>
          <w:sz w:val="28"/>
          <w:szCs w:val="28"/>
          <w:shd w:val="clear" w:color="auto" w:fill="FFFFFF"/>
        </w:rPr>
        <w:t>о трудовой деятельности за период р</w:t>
      </w:r>
      <w:r w:rsidRPr="00E430E3">
        <w:rPr>
          <w:sz w:val="28"/>
          <w:szCs w:val="28"/>
          <w:shd w:val="clear" w:color="auto" w:fill="FFFFFF"/>
        </w:rPr>
        <w:t>а</w:t>
      </w:r>
      <w:r w:rsidRPr="00E430E3">
        <w:rPr>
          <w:sz w:val="28"/>
          <w:szCs w:val="28"/>
          <w:shd w:val="clear" w:color="auto" w:fill="FFFFFF"/>
        </w:rPr>
        <w:t>боты на бумажном носителе, заверенные надлежащим образом, или в форме электронного документа, подписанного усиленной</w:t>
      </w:r>
      <w:r w:rsidRPr="00E430E3">
        <w:rPr>
          <w:rStyle w:val="apple-converted-space"/>
          <w:sz w:val="28"/>
          <w:szCs w:val="28"/>
          <w:shd w:val="clear" w:color="auto" w:fill="FFFFFF"/>
        </w:rPr>
        <w:t> </w:t>
      </w:r>
      <w:hyperlink r:id="rId8" w:anchor="/document/12184522/entry/54" w:history="1">
        <w:r w:rsidRPr="00E430E3">
          <w:rPr>
            <w:rStyle w:val="a5"/>
            <w:sz w:val="28"/>
            <w:szCs w:val="28"/>
            <w:shd w:val="clear" w:color="auto" w:fill="FFFFFF"/>
          </w:rPr>
          <w:t>квалифицированной электронной подписью</w:t>
        </w:r>
      </w:hyperlink>
      <w:r w:rsidRPr="00E430E3">
        <w:rPr>
          <w:sz w:val="28"/>
          <w:szCs w:val="28"/>
        </w:rPr>
        <w:t xml:space="preserve"> работодателя,  другие док</w:t>
      </w:r>
      <w:r w:rsidRPr="00E430E3">
        <w:rPr>
          <w:sz w:val="28"/>
          <w:szCs w:val="28"/>
        </w:rPr>
        <w:t>у</w:t>
      </w:r>
      <w:r w:rsidRPr="00E430E3">
        <w:rPr>
          <w:sz w:val="28"/>
          <w:szCs w:val="28"/>
        </w:rPr>
        <w:t>менты, подтверждающие стаж муниципальной службы (работы)</w:t>
      </w:r>
      <w:proofErr w:type="gramStart"/>
      <w:r w:rsidRPr="00E430E3">
        <w:rPr>
          <w:sz w:val="28"/>
          <w:szCs w:val="28"/>
        </w:rPr>
        <w:t>.</w:t>
      </w:r>
      <w:r>
        <w:rPr>
          <w:sz w:val="28"/>
          <w:szCs w:val="28"/>
        </w:rPr>
        <w:t>»</w:t>
      </w:r>
      <w:proofErr w:type="gramEnd"/>
    </w:p>
    <w:p w:rsidR="00495C91" w:rsidRDefault="00495C91" w:rsidP="00495C91">
      <w:pPr>
        <w:jc w:val="both"/>
        <w:rPr>
          <w:sz w:val="28"/>
          <w:szCs w:val="28"/>
        </w:rPr>
      </w:pPr>
    </w:p>
    <w:p w:rsidR="00495C91" w:rsidRDefault="00495C91" w:rsidP="00495C91">
      <w:pPr>
        <w:jc w:val="both"/>
        <w:rPr>
          <w:sz w:val="28"/>
          <w:szCs w:val="28"/>
        </w:rPr>
      </w:pPr>
    </w:p>
    <w:p w:rsidR="00495C91" w:rsidRDefault="00495C91" w:rsidP="00495C91">
      <w:pPr>
        <w:jc w:val="both"/>
        <w:rPr>
          <w:sz w:val="28"/>
          <w:szCs w:val="28"/>
        </w:rPr>
      </w:pPr>
      <w:r>
        <w:rPr>
          <w:sz w:val="28"/>
          <w:szCs w:val="28"/>
        </w:rPr>
        <w:t>Глава муниципального образования</w:t>
      </w:r>
    </w:p>
    <w:p w:rsidR="00495C91" w:rsidRDefault="00495C91" w:rsidP="00495C91">
      <w:pPr>
        <w:jc w:val="both"/>
        <w:rPr>
          <w:sz w:val="28"/>
          <w:szCs w:val="28"/>
        </w:rPr>
      </w:pPr>
      <w:r>
        <w:rPr>
          <w:sz w:val="28"/>
          <w:szCs w:val="28"/>
        </w:rPr>
        <w:t>«</w:t>
      </w:r>
      <w:proofErr w:type="spellStart"/>
      <w:r>
        <w:rPr>
          <w:sz w:val="28"/>
          <w:szCs w:val="28"/>
        </w:rPr>
        <w:t>Бурановское</w:t>
      </w:r>
      <w:proofErr w:type="spellEnd"/>
      <w:r>
        <w:rPr>
          <w:sz w:val="28"/>
          <w:szCs w:val="28"/>
        </w:rPr>
        <w:t xml:space="preserve">»                                                                       </w:t>
      </w:r>
      <w:proofErr w:type="spellStart"/>
      <w:r>
        <w:rPr>
          <w:sz w:val="28"/>
          <w:szCs w:val="28"/>
        </w:rPr>
        <w:t>Н.В.Девятова</w:t>
      </w:r>
      <w:proofErr w:type="spellEnd"/>
    </w:p>
    <w:p w:rsidR="00495C91" w:rsidRDefault="00495C91" w:rsidP="00495C91">
      <w:pPr>
        <w:jc w:val="both"/>
        <w:rPr>
          <w:sz w:val="28"/>
          <w:szCs w:val="28"/>
        </w:rPr>
      </w:pPr>
    </w:p>
    <w:p w:rsidR="00495C91" w:rsidRDefault="00495C91" w:rsidP="00495C91">
      <w:pPr>
        <w:jc w:val="both"/>
        <w:rPr>
          <w:sz w:val="28"/>
          <w:szCs w:val="28"/>
        </w:rPr>
      </w:pPr>
    </w:p>
    <w:p w:rsidR="00495C91" w:rsidRDefault="00495C91" w:rsidP="00495C91">
      <w:pPr>
        <w:jc w:val="both"/>
        <w:rPr>
          <w:sz w:val="28"/>
          <w:szCs w:val="28"/>
        </w:rPr>
      </w:pPr>
    </w:p>
    <w:p w:rsidR="00495C91" w:rsidRDefault="00495C91" w:rsidP="00495C91">
      <w:pPr>
        <w:jc w:val="both"/>
        <w:rPr>
          <w:sz w:val="28"/>
          <w:szCs w:val="28"/>
        </w:rPr>
      </w:pPr>
    </w:p>
    <w:p w:rsidR="00495C91" w:rsidRDefault="00495C91" w:rsidP="00495C91">
      <w:pPr>
        <w:jc w:val="both"/>
        <w:rPr>
          <w:sz w:val="28"/>
          <w:szCs w:val="28"/>
        </w:rPr>
      </w:pPr>
    </w:p>
    <w:p w:rsidR="00495C91" w:rsidRDefault="00495C91" w:rsidP="00495C91">
      <w:pPr>
        <w:jc w:val="both"/>
        <w:rPr>
          <w:sz w:val="28"/>
          <w:szCs w:val="28"/>
        </w:rPr>
      </w:pPr>
    </w:p>
    <w:p w:rsidR="00495C91" w:rsidRDefault="00495C91" w:rsidP="00495C91">
      <w:pPr>
        <w:jc w:val="both"/>
        <w:rPr>
          <w:sz w:val="28"/>
          <w:szCs w:val="28"/>
        </w:rPr>
      </w:pPr>
    </w:p>
    <w:p w:rsidR="00495C91" w:rsidRPr="00844E35" w:rsidRDefault="00495C91" w:rsidP="00495C91">
      <w:pPr>
        <w:keepNext/>
        <w:tabs>
          <w:tab w:val="left" w:pos="4260"/>
        </w:tabs>
        <w:suppressAutoHyphens/>
        <w:ind w:left="3402"/>
        <w:jc w:val="right"/>
        <w:rPr>
          <w:kern w:val="2"/>
          <w:lang w:eastAsia="zh-CN" w:bidi="hi-IN"/>
        </w:rPr>
      </w:pPr>
      <w:r w:rsidRPr="00844E35">
        <w:rPr>
          <w:kern w:val="2"/>
          <w:lang w:eastAsia="zh-CN" w:bidi="hi-IN"/>
        </w:rPr>
        <w:lastRenderedPageBreak/>
        <w:t xml:space="preserve">Утвержден </w:t>
      </w:r>
    </w:p>
    <w:p w:rsidR="00495C91" w:rsidRPr="00844E35" w:rsidRDefault="00495C91" w:rsidP="00495C91">
      <w:pPr>
        <w:keepNext/>
        <w:tabs>
          <w:tab w:val="left" w:pos="4260"/>
        </w:tabs>
        <w:suppressAutoHyphens/>
        <w:ind w:left="3402"/>
        <w:jc w:val="right"/>
        <w:rPr>
          <w:kern w:val="2"/>
          <w:lang w:eastAsia="zh-CN" w:bidi="hi-IN"/>
        </w:rPr>
      </w:pPr>
      <w:r w:rsidRPr="00844E35">
        <w:rPr>
          <w:kern w:val="2"/>
          <w:lang w:eastAsia="zh-CN" w:bidi="hi-IN"/>
        </w:rPr>
        <w:t xml:space="preserve">Постановлением Администрации </w:t>
      </w:r>
    </w:p>
    <w:p w:rsidR="00495C91" w:rsidRPr="00844E35" w:rsidRDefault="00495C91" w:rsidP="00495C91">
      <w:pPr>
        <w:keepNext/>
        <w:tabs>
          <w:tab w:val="left" w:pos="4260"/>
        </w:tabs>
        <w:suppressAutoHyphens/>
        <w:ind w:left="3402"/>
        <w:jc w:val="right"/>
        <w:rPr>
          <w:kern w:val="2"/>
          <w:lang w:eastAsia="zh-CN" w:bidi="hi-IN"/>
        </w:rPr>
      </w:pPr>
      <w:r w:rsidRPr="00844E35">
        <w:rPr>
          <w:kern w:val="2"/>
          <w:lang w:eastAsia="zh-CN" w:bidi="hi-IN"/>
        </w:rPr>
        <w:t xml:space="preserve">муниципального образования </w:t>
      </w:r>
      <w:r>
        <w:rPr>
          <w:kern w:val="2"/>
          <w:lang w:eastAsia="zh-CN" w:bidi="hi-IN"/>
        </w:rPr>
        <w:t>«</w:t>
      </w:r>
      <w:proofErr w:type="spellStart"/>
      <w:r>
        <w:rPr>
          <w:kern w:val="2"/>
          <w:lang w:eastAsia="zh-CN" w:bidi="hi-IN"/>
        </w:rPr>
        <w:t>Бурановское</w:t>
      </w:r>
      <w:proofErr w:type="spellEnd"/>
      <w:r>
        <w:rPr>
          <w:kern w:val="2"/>
          <w:lang w:eastAsia="zh-CN" w:bidi="hi-IN"/>
        </w:rPr>
        <w:t>»</w:t>
      </w:r>
      <w:r w:rsidRPr="00844E35">
        <w:rPr>
          <w:kern w:val="2"/>
          <w:lang w:eastAsia="zh-CN" w:bidi="hi-IN"/>
        </w:rPr>
        <w:t xml:space="preserve"> </w:t>
      </w:r>
    </w:p>
    <w:p w:rsidR="00495C91" w:rsidRDefault="00495C91" w:rsidP="00495C91">
      <w:pPr>
        <w:keepNext/>
        <w:tabs>
          <w:tab w:val="left" w:pos="4260"/>
        </w:tabs>
        <w:suppressAutoHyphens/>
        <w:ind w:left="3402"/>
        <w:jc w:val="right"/>
        <w:rPr>
          <w:kern w:val="2"/>
          <w:lang w:eastAsia="zh-CN" w:bidi="hi-IN"/>
        </w:rPr>
      </w:pPr>
      <w:r w:rsidRPr="00844E35">
        <w:rPr>
          <w:kern w:val="2"/>
          <w:lang w:eastAsia="zh-CN" w:bidi="hi-IN"/>
        </w:rPr>
        <w:t xml:space="preserve">от </w:t>
      </w:r>
      <w:r>
        <w:rPr>
          <w:kern w:val="2"/>
          <w:lang w:eastAsia="zh-CN" w:bidi="hi-IN"/>
        </w:rPr>
        <w:t>26 сентября 2019 года</w:t>
      </w:r>
      <w:r w:rsidRPr="00844E35">
        <w:rPr>
          <w:kern w:val="2"/>
          <w:lang w:eastAsia="zh-CN" w:bidi="hi-IN"/>
        </w:rPr>
        <w:t>№</w:t>
      </w:r>
      <w:r>
        <w:rPr>
          <w:kern w:val="2"/>
          <w:lang w:eastAsia="zh-CN" w:bidi="hi-IN"/>
        </w:rPr>
        <w:t>77 ( ред. пост</w:t>
      </w:r>
      <w:proofErr w:type="gramStart"/>
      <w:r>
        <w:rPr>
          <w:kern w:val="2"/>
          <w:lang w:eastAsia="zh-CN" w:bidi="hi-IN"/>
        </w:rPr>
        <w:t>.</w:t>
      </w:r>
      <w:proofErr w:type="gramEnd"/>
      <w:r>
        <w:rPr>
          <w:kern w:val="2"/>
          <w:lang w:eastAsia="zh-CN" w:bidi="hi-IN"/>
        </w:rPr>
        <w:t xml:space="preserve"> </w:t>
      </w:r>
      <w:proofErr w:type="gramStart"/>
      <w:r>
        <w:rPr>
          <w:kern w:val="2"/>
          <w:lang w:eastAsia="zh-CN" w:bidi="hi-IN"/>
        </w:rPr>
        <w:t>о</w:t>
      </w:r>
      <w:proofErr w:type="gramEnd"/>
      <w:r>
        <w:rPr>
          <w:kern w:val="2"/>
          <w:lang w:eastAsia="zh-CN" w:bidi="hi-IN"/>
        </w:rPr>
        <w:t>т 04.02.2021 года №7)</w:t>
      </w:r>
    </w:p>
    <w:p w:rsidR="00495C91" w:rsidRPr="00844E35" w:rsidRDefault="00495C91" w:rsidP="00495C91">
      <w:pPr>
        <w:keepNext/>
        <w:tabs>
          <w:tab w:val="left" w:pos="4260"/>
        </w:tabs>
        <w:suppressAutoHyphens/>
        <w:ind w:left="3402"/>
        <w:jc w:val="right"/>
        <w:rPr>
          <w:kern w:val="2"/>
          <w:lang w:eastAsia="zh-CN" w:bidi="hi-IN"/>
        </w:rPr>
      </w:pPr>
    </w:p>
    <w:p w:rsidR="00495C91" w:rsidRPr="00495C91" w:rsidRDefault="00495C91" w:rsidP="00495C91">
      <w:pPr>
        <w:suppressAutoHyphens/>
        <w:spacing w:before="216"/>
        <w:jc w:val="center"/>
        <w:rPr>
          <w:b/>
          <w:bCs/>
          <w:sz w:val="24"/>
          <w:szCs w:val="24"/>
          <w:lang w:eastAsia="ar-SA"/>
        </w:rPr>
      </w:pPr>
      <w:r w:rsidRPr="00495C91">
        <w:rPr>
          <w:b/>
          <w:bCs/>
          <w:sz w:val="24"/>
          <w:szCs w:val="24"/>
          <w:lang w:eastAsia="ar-SA"/>
        </w:rPr>
        <w:t xml:space="preserve">АДМИНИСТРАТИВНЫЙ РЕГЛАМЕНТ </w:t>
      </w:r>
    </w:p>
    <w:p w:rsidR="00495C91" w:rsidRPr="00495C91" w:rsidRDefault="00495C91" w:rsidP="00495C91">
      <w:pPr>
        <w:suppressAutoHyphens/>
        <w:jc w:val="center"/>
        <w:rPr>
          <w:b/>
          <w:bCs/>
          <w:sz w:val="24"/>
          <w:szCs w:val="24"/>
          <w:lang w:eastAsia="ar-SA"/>
        </w:rPr>
      </w:pPr>
      <w:r w:rsidRPr="00495C91">
        <w:rPr>
          <w:b/>
          <w:bCs/>
          <w:sz w:val="24"/>
          <w:szCs w:val="24"/>
          <w:lang w:eastAsia="ar-SA"/>
        </w:rPr>
        <w:t xml:space="preserve">ПРЕДОСТАВЛЕНИЯ МУНИЦИПАЛЬНОЙ УСЛУГИ </w:t>
      </w:r>
    </w:p>
    <w:p w:rsidR="00495C91" w:rsidRPr="00495C91" w:rsidRDefault="00495C91" w:rsidP="00495C91">
      <w:pPr>
        <w:suppressAutoHyphens/>
        <w:jc w:val="center"/>
        <w:rPr>
          <w:b/>
          <w:bCs/>
          <w:sz w:val="24"/>
          <w:szCs w:val="24"/>
          <w:lang w:eastAsia="ar-SA"/>
        </w:rPr>
      </w:pPr>
      <w:r w:rsidRPr="00495C91">
        <w:rPr>
          <w:b/>
          <w:bCs/>
          <w:sz w:val="24"/>
          <w:szCs w:val="24"/>
          <w:lang w:eastAsia="ar-SA"/>
        </w:rPr>
        <w:t xml:space="preserve">«УСТАНОВЛЕНИЕ И ВЫПЛАТА ЕЖЕМЕСЯЧНОЙ ДОПЛАТЫ </w:t>
      </w:r>
    </w:p>
    <w:p w:rsidR="00495C91" w:rsidRPr="00495C91" w:rsidRDefault="00495C91" w:rsidP="00495C91">
      <w:pPr>
        <w:suppressAutoHyphens/>
        <w:jc w:val="center"/>
        <w:rPr>
          <w:b/>
          <w:bCs/>
          <w:sz w:val="24"/>
          <w:szCs w:val="24"/>
          <w:lang w:eastAsia="ar-SA"/>
        </w:rPr>
      </w:pPr>
      <w:r w:rsidRPr="00495C91">
        <w:rPr>
          <w:b/>
          <w:bCs/>
          <w:sz w:val="24"/>
          <w:szCs w:val="24"/>
          <w:lang w:eastAsia="ar-SA"/>
        </w:rPr>
        <w:t>К ПЕНСИИ ЛИЦУ, ЗАМЕЩАВШЕМУ МУНИЦИПАЛЬНУЮ ДОЛЖНОСТЬ»</w:t>
      </w:r>
    </w:p>
    <w:p w:rsidR="00495C91" w:rsidRPr="00495C91" w:rsidRDefault="00495C91" w:rsidP="00495C91">
      <w:pPr>
        <w:suppressAutoHyphens/>
        <w:jc w:val="center"/>
        <w:rPr>
          <w:b/>
          <w:bCs/>
          <w:sz w:val="24"/>
          <w:szCs w:val="24"/>
          <w:lang w:eastAsia="ar-SA"/>
        </w:rPr>
      </w:pPr>
    </w:p>
    <w:p w:rsidR="00495C91" w:rsidRPr="00495C91" w:rsidRDefault="00495C91" w:rsidP="00495C91">
      <w:pPr>
        <w:suppressAutoHyphens/>
        <w:spacing w:before="58"/>
        <w:jc w:val="center"/>
        <w:rPr>
          <w:b/>
          <w:bCs/>
          <w:sz w:val="24"/>
          <w:szCs w:val="24"/>
          <w:lang w:eastAsia="ar-SA"/>
        </w:rPr>
      </w:pPr>
      <w:r w:rsidRPr="00495C91">
        <w:rPr>
          <w:b/>
          <w:bCs/>
          <w:sz w:val="24"/>
          <w:szCs w:val="24"/>
          <w:lang w:eastAsia="ar-SA"/>
        </w:rPr>
        <w:t>1. ОБЩИЕ ПОЛОЖЕНИЯ</w:t>
      </w:r>
    </w:p>
    <w:p w:rsidR="00495C91" w:rsidRPr="00495C91" w:rsidRDefault="00495C91" w:rsidP="00495C91">
      <w:pPr>
        <w:widowControl/>
        <w:numPr>
          <w:ilvl w:val="3"/>
          <w:numId w:val="10"/>
        </w:numPr>
        <w:suppressAutoHyphens/>
        <w:autoSpaceDN/>
        <w:adjustRightInd/>
        <w:ind w:left="0" w:firstLine="709"/>
        <w:jc w:val="both"/>
        <w:rPr>
          <w:sz w:val="24"/>
          <w:szCs w:val="24"/>
          <w:lang w:eastAsia="ar-SA"/>
        </w:rPr>
      </w:pPr>
      <w:r w:rsidRPr="00495C91">
        <w:rPr>
          <w:sz w:val="24"/>
          <w:szCs w:val="24"/>
          <w:lang w:eastAsia="ar-SA"/>
        </w:rPr>
        <w:t>Предмет регулирования Административного регламента.</w:t>
      </w:r>
    </w:p>
    <w:p w:rsidR="00495C91" w:rsidRPr="00495C91" w:rsidRDefault="00495C91" w:rsidP="00495C91">
      <w:pPr>
        <w:suppressAutoHyphens/>
        <w:ind w:firstLine="709"/>
        <w:jc w:val="both"/>
        <w:rPr>
          <w:sz w:val="24"/>
          <w:szCs w:val="24"/>
          <w:lang w:eastAsia="ar-SA"/>
        </w:rPr>
      </w:pPr>
      <w:proofErr w:type="gramStart"/>
      <w:r w:rsidRPr="00495C91">
        <w:rPr>
          <w:sz w:val="24"/>
          <w:szCs w:val="24"/>
          <w:lang w:eastAsia="ar-SA"/>
        </w:rPr>
        <w:t xml:space="preserve">Настоящий административный регламент  предоставления муниципальной услуги </w:t>
      </w:r>
      <w:r w:rsidRPr="00495C91">
        <w:rPr>
          <w:b/>
          <w:bCs/>
          <w:sz w:val="24"/>
          <w:szCs w:val="24"/>
          <w:lang w:eastAsia="ar-SA"/>
        </w:rPr>
        <w:t>«</w:t>
      </w:r>
      <w:r w:rsidRPr="00495C91">
        <w:rPr>
          <w:bCs/>
          <w:sz w:val="24"/>
          <w:szCs w:val="24"/>
          <w:lang w:eastAsia="ar-SA"/>
        </w:rPr>
        <w:t>Установление и выплата ежемесячной доплаты к пенсии лицу, замещавшему муниципальную должность» (</w:t>
      </w:r>
      <w:r w:rsidRPr="00495C91">
        <w:rPr>
          <w:sz w:val="24"/>
          <w:szCs w:val="24"/>
          <w:lang w:eastAsia="ar-SA"/>
        </w:rPr>
        <w:t>далее – регламент) разработан в целях повышения качества</w:t>
      </w:r>
      <w:r w:rsidRPr="00495C91">
        <w:rPr>
          <w:bCs/>
          <w:sz w:val="24"/>
          <w:szCs w:val="24"/>
          <w:lang w:eastAsia="ar-SA"/>
        </w:rPr>
        <w:t xml:space="preserve"> установления и выплаты ежемесячной доплаты к трудовой пенсии Главе муниципального образования «</w:t>
      </w:r>
      <w:proofErr w:type="spellStart"/>
      <w:r w:rsidRPr="00495C91">
        <w:rPr>
          <w:bCs/>
          <w:sz w:val="24"/>
          <w:szCs w:val="24"/>
          <w:lang w:eastAsia="ar-SA"/>
        </w:rPr>
        <w:t>Бурановское</w:t>
      </w:r>
      <w:proofErr w:type="spellEnd"/>
      <w:r w:rsidRPr="00495C91">
        <w:rPr>
          <w:bCs/>
          <w:sz w:val="24"/>
          <w:szCs w:val="24"/>
          <w:lang w:eastAsia="ar-SA"/>
        </w:rPr>
        <w:t>»</w:t>
      </w:r>
      <w:r w:rsidRPr="00495C91">
        <w:rPr>
          <w:sz w:val="24"/>
          <w:szCs w:val="24"/>
          <w:lang w:eastAsia="ar-SA"/>
        </w:rPr>
        <w:t xml:space="preserve"> (далее – Глава МО), определяет сроки и последовательность действий (административных процедур), порядок взаимодействия между должностными лицами, а также взаимодействие Администрации </w:t>
      </w:r>
      <w:r w:rsidRPr="00495C91">
        <w:rPr>
          <w:bCs/>
          <w:sz w:val="24"/>
          <w:szCs w:val="24"/>
          <w:lang w:eastAsia="ar-SA"/>
        </w:rPr>
        <w:t>муниципального образования «</w:t>
      </w:r>
      <w:proofErr w:type="spellStart"/>
      <w:r w:rsidRPr="00495C91">
        <w:rPr>
          <w:bCs/>
          <w:sz w:val="24"/>
          <w:szCs w:val="24"/>
          <w:lang w:eastAsia="ar-SA"/>
        </w:rPr>
        <w:t>Бурановское</w:t>
      </w:r>
      <w:proofErr w:type="spellEnd"/>
      <w:r w:rsidRPr="00495C91">
        <w:rPr>
          <w:bCs/>
          <w:sz w:val="24"/>
          <w:szCs w:val="24"/>
          <w:lang w:eastAsia="ar-SA"/>
        </w:rPr>
        <w:t>»</w:t>
      </w:r>
      <w:r w:rsidRPr="00495C91">
        <w:rPr>
          <w:sz w:val="24"/>
          <w:szCs w:val="24"/>
          <w:lang w:eastAsia="ar-SA"/>
        </w:rPr>
        <w:t xml:space="preserve"> (далее – Администрация</w:t>
      </w:r>
      <w:proofErr w:type="gramEnd"/>
      <w:r w:rsidRPr="00495C91">
        <w:rPr>
          <w:sz w:val="24"/>
          <w:szCs w:val="24"/>
          <w:lang w:eastAsia="ar-SA"/>
        </w:rPr>
        <w:t xml:space="preserve"> </w:t>
      </w:r>
      <w:proofErr w:type="gramStart"/>
      <w:r w:rsidRPr="00495C91">
        <w:rPr>
          <w:sz w:val="24"/>
          <w:szCs w:val="24"/>
          <w:lang w:eastAsia="ar-SA"/>
        </w:rPr>
        <w:t xml:space="preserve">МО) с органами государственной власти Удмуртской Республики, органами местного самоуправления, организациями при предоставлении муниципальной услуги. </w:t>
      </w:r>
      <w:proofErr w:type="gramEnd"/>
    </w:p>
    <w:p w:rsidR="00495C91" w:rsidRPr="00495C91" w:rsidRDefault="00495C91" w:rsidP="00495C91">
      <w:pPr>
        <w:suppressAutoHyphens/>
        <w:ind w:firstLine="709"/>
        <w:jc w:val="both"/>
        <w:rPr>
          <w:sz w:val="24"/>
          <w:szCs w:val="24"/>
          <w:lang w:eastAsia="ar-SA"/>
        </w:rPr>
      </w:pPr>
    </w:p>
    <w:p w:rsidR="00495C91" w:rsidRPr="00495C91" w:rsidRDefault="00495C91" w:rsidP="00495C91">
      <w:pPr>
        <w:pStyle w:val="ConsPlusNormal"/>
        <w:numPr>
          <w:ilvl w:val="3"/>
          <w:numId w:val="10"/>
        </w:numPr>
        <w:suppressAutoHyphens w:val="0"/>
        <w:autoSpaceDN w:val="0"/>
        <w:ind w:left="0" w:firstLine="709"/>
        <w:jc w:val="both"/>
        <w:outlineLvl w:val="2"/>
        <w:rPr>
          <w:rFonts w:ascii="Times New Roman" w:hAnsi="Times New Roman" w:cs="Times New Roman"/>
          <w:sz w:val="24"/>
          <w:szCs w:val="24"/>
        </w:rPr>
      </w:pPr>
      <w:r w:rsidRPr="00495C91">
        <w:rPr>
          <w:rFonts w:ascii="Times New Roman" w:hAnsi="Times New Roman" w:cs="Times New Roman"/>
          <w:sz w:val="24"/>
          <w:szCs w:val="24"/>
        </w:rPr>
        <w:t>Правовые основания принятия регламента</w:t>
      </w:r>
    </w:p>
    <w:p w:rsidR="00495C91" w:rsidRPr="00495C91" w:rsidRDefault="00495C91" w:rsidP="00495C91">
      <w:pPr>
        <w:pStyle w:val="ConsPlusNormal"/>
        <w:ind w:firstLine="709"/>
        <w:jc w:val="both"/>
        <w:rPr>
          <w:rFonts w:ascii="Times New Roman" w:hAnsi="Times New Roman" w:cs="Times New Roman"/>
          <w:sz w:val="24"/>
          <w:szCs w:val="24"/>
        </w:rPr>
      </w:pPr>
      <w:r w:rsidRPr="00495C91">
        <w:rPr>
          <w:rFonts w:ascii="Times New Roman" w:hAnsi="Times New Roman" w:cs="Times New Roman"/>
          <w:sz w:val="24"/>
          <w:szCs w:val="24"/>
        </w:rPr>
        <w:t xml:space="preserve">Регламент разработан в соответствии с Федеральным </w:t>
      </w:r>
      <w:hyperlink r:id="rId9" w:history="1">
        <w:r w:rsidRPr="00495C91">
          <w:rPr>
            <w:rFonts w:ascii="Times New Roman" w:hAnsi="Times New Roman" w:cs="Times New Roman"/>
            <w:sz w:val="24"/>
            <w:szCs w:val="24"/>
          </w:rPr>
          <w:t>законом</w:t>
        </w:r>
      </w:hyperlink>
      <w:r w:rsidRPr="00495C91">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495C91" w:rsidRPr="00495C91" w:rsidRDefault="00495C91" w:rsidP="00495C91">
      <w:pPr>
        <w:pStyle w:val="ConsPlusNormal"/>
        <w:ind w:firstLine="709"/>
        <w:jc w:val="both"/>
        <w:rPr>
          <w:rFonts w:ascii="Times New Roman" w:hAnsi="Times New Roman" w:cs="Times New Roman"/>
          <w:sz w:val="24"/>
          <w:szCs w:val="24"/>
        </w:rPr>
      </w:pPr>
    </w:p>
    <w:p w:rsidR="00495C91" w:rsidRPr="00495C91" w:rsidRDefault="00495C91" w:rsidP="00495C91">
      <w:pPr>
        <w:pStyle w:val="ConsPlusNormal"/>
        <w:numPr>
          <w:ilvl w:val="3"/>
          <w:numId w:val="10"/>
        </w:numPr>
        <w:suppressAutoHyphens w:val="0"/>
        <w:autoSpaceDN w:val="0"/>
        <w:ind w:left="0" w:firstLine="709"/>
        <w:jc w:val="both"/>
        <w:outlineLvl w:val="2"/>
        <w:rPr>
          <w:rFonts w:ascii="Times New Roman" w:hAnsi="Times New Roman" w:cs="Times New Roman"/>
          <w:sz w:val="24"/>
          <w:szCs w:val="24"/>
        </w:rPr>
      </w:pPr>
      <w:r w:rsidRPr="00495C91">
        <w:rPr>
          <w:rFonts w:ascii="Times New Roman" w:hAnsi="Times New Roman" w:cs="Times New Roman"/>
          <w:sz w:val="24"/>
          <w:szCs w:val="24"/>
        </w:rPr>
        <w:t>Разработчик регламента.</w:t>
      </w:r>
    </w:p>
    <w:p w:rsidR="00495C91" w:rsidRPr="00495C91" w:rsidRDefault="00495C91" w:rsidP="00495C91">
      <w:pPr>
        <w:pStyle w:val="ConsPlusNormal"/>
        <w:ind w:firstLine="709"/>
        <w:jc w:val="both"/>
        <w:rPr>
          <w:rFonts w:ascii="Times New Roman" w:hAnsi="Times New Roman" w:cs="Times New Roman"/>
          <w:sz w:val="24"/>
          <w:szCs w:val="24"/>
        </w:rPr>
      </w:pPr>
      <w:r w:rsidRPr="00495C91">
        <w:rPr>
          <w:rFonts w:ascii="Times New Roman" w:hAnsi="Times New Roman" w:cs="Times New Roman"/>
          <w:sz w:val="24"/>
          <w:szCs w:val="24"/>
        </w:rPr>
        <w:t>Разработчиком регламента является Администрация муниципального образования «</w:t>
      </w:r>
      <w:proofErr w:type="spellStart"/>
      <w:r w:rsidRPr="00495C91">
        <w:rPr>
          <w:rFonts w:ascii="Times New Roman" w:hAnsi="Times New Roman" w:cs="Times New Roman"/>
          <w:sz w:val="24"/>
          <w:szCs w:val="24"/>
        </w:rPr>
        <w:t>Бурановское</w:t>
      </w:r>
      <w:proofErr w:type="spellEnd"/>
      <w:r w:rsidRPr="00495C91">
        <w:rPr>
          <w:rFonts w:ascii="Times New Roman" w:hAnsi="Times New Roman" w:cs="Times New Roman"/>
          <w:sz w:val="24"/>
          <w:szCs w:val="24"/>
        </w:rPr>
        <w:t xml:space="preserve">». </w:t>
      </w:r>
    </w:p>
    <w:p w:rsidR="00495C91" w:rsidRPr="00495C91" w:rsidRDefault="00495C91" w:rsidP="00495C91">
      <w:pPr>
        <w:pStyle w:val="ConsPlusNormal"/>
        <w:ind w:firstLine="709"/>
        <w:jc w:val="both"/>
        <w:rPr>
          <w:rFonts w:ascii="Times New Roman" w:hAnsi="Times New Roman" w:cs="Times New Roman"/>
          <w:sz w:val="24"/>
          <w:szCs w:val="24"/>
        </w:rPr>
      </w:pPr>
    </w:p>
    <w:p w:rsidR="00495C91" w:rsidRPr="00495C91" w:rsidRDefault="00495C91" w:rsidP="00495C91">
      <w:pPr>
        <w:pStyle w:val="ConsPlusNormal"/>
        <w:numPr>
          <w:ilvl w:val="3"/>
          <w:numId w:val="10"/>
        </w:numPr>
        <w:suppressAutoHyphens w:val="0"/>
        <w:autoSpaceDN w:val="0"/>
        <w:ind w:left="0" w:firstLine="709"/>
        <w:jc w:val="both"/>
        <w:rPr>
          <w:rFonts w:ascii="Times New Roman" w:hAnsi="Times New Roman" w:cs="Times New Roman"/>
          <w:sz w:val="24"/>
          <w:szCs w:val="24"/>
        </w:rPr>
      </w:pPr>
      <w:r w:rsidRPr="00495C91">
        <w:rPr>
          <w:rFonts w:ascii="Times New Roman" w:hAnsi="Times New Roman" w:cs="Times New Roman"/>
          <w:sz w:val="24"/>
          <w:szCs w:val="24"/>
        </w:rPr>
        <w:t xml:space="preserve">Целью разработки регламента является соблюдение основных принципов предоставления муниципальных услуг, предусмотренных Федеральным </w:t>
      </w:r>
      <w:hyperlink r:id="rId10" w:history="1">
        <w:r w:rsidRPr="00495C91">
          <w:rPr>
            <w:rFonts w:ascii="Times New Roman" w:hAnsi="Times New Roman" w:cs="Times New Roman"/>
            <w:sz w:val="24"/>
            <w:szCs w:val="24"/>
          </w:rPr>
          <w:t>законом</w:t>
        </w:r>
      </w:hyperlink>
      <w:r w:rsidRPr="00495C91">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495C91" w:rsidRPr="00495C91" w:rsidRDefault="00495C91" w:rsidP="00495C91">
      <w:pPr>
        <w:pStyle w:val="ConsPlusNormal"/>
        <w:ind w:firstLine="709"/>
        <w:jc w:val="both"/>
        <w:rPr>
          <w:rFonts w:ascii="Times New Roman" w:hAnsi="Times New Roman" w:cs="Times New Roman"/>
          <w:sz w:val="24"/>
          <w:szCs w:val="24"/>
        </w:rPr>
      </w:pPr>
      <w:r w:rsidRPr="00495C91">
        <w:rPr>
          <w:rFonts w:ascii="Times New Roman" w:hAnsi="Times New Roman" w:cs="Times New Roman"/>
          <w:sz w:val="24"/>
          <w:szCs w:val="24"/>
        </w:rPr>
        <w:t>- правомерности предоставления Муниципальной услуги;</w:t>
      </w:r>
    </w:p>
    <w:p w:rsidR="00495C91" w:rsidRPr="00495C91" w:rsidRDefault="00495C91" w:rsidP="00495C91">
      <w:pPr>
        <w:pStyle w:val="ConsPlusNormal"/>
        <w:ind w:firstLine="709"/>
        <w:jc w:val="both"/>
        <w:rPr>
          <w:rFonts w:ascii="Times New Roman" w:hAnsi="Times New Roman" w:cs="Times New Roman"/>
          <w:sz w:val="24"/>
          <w:szCs w:val="24"/>
        </w:rPr>
      </w:pPr>
      <w:r w:rsidRPr="00495C91">
        <w:rPr>
          <w:rFonts w:ascii="Times New Roman" w:hAnsi="Times New Roman" w:cs="Times New Roman"/>
          <w:sz w:val="24"/>
          <w:szCs w:val="24"/>
        </w:rPr>
        <w:t>- заявительного порядка обращения за предоставлением Муниципальной услуги;</w:t>
      </w:r>
    </w:p>
    <w:p w:rsidR="00495C91" w:rsidRPr="00495C91" w:rsidRDefault="00495C91" w:rsidP="00495C91">
      <w:pPr>
        <w:pStyle w:val="ConsPlusNormal"/>
        <w:ind w:firstLine="709"/>
        <w:jc w:val="both"/>
        <w:rPr>
          <w:rFonts w:ascii="Times New Roman" w:hAnsi="Times New Roman" w:cs="Times New Roman"/>
          <w:sz w:val="24"/>
          <w:szCs w:val="24"/>
        </w:rPr>
      </w:pPr>
      <w:r w:rsidRPr="00495C91">
        <w:rPr>
          <w:rFonts w:ascii="Times New Roman" w:hAnsi="Times New Roman" w:cs="Times New Roman"/>
          <w:sz w:val="24"/>
          <w:szCs w:val="24"/>
        </w:rPr>
        <w:t>- открытости деятельности органов местного самоуправления;</w:t>
      </w:r>
    </w:p>
    <w:p w:rsidR="00495C91" w:rsidRPr="00495C91" w:rsidRDefault="00495C91" w:rsidP="00495C91">
      <w:pPr>
        <w:pStyle w:val="ConsPlusNormal"/>
        <w:ind w:firstLine="709"/>
        <w:jc w:val="both"/>
        <w:rPr>
          <w:rFonts w:ascii="Times New Roman" w:hAnsi="Times New Roman" w:cs="Times New Roman"/>
          <w:sz w:val="24"/>
          <w:szCs w:val="24"/>
        </w:rPr>
      </w:pPr>
      <w:r w:rsidRPr="00495C91">
        <w:rPr>
          <w:rFonts w:ascii="Times New Roman" w:hAnsi="Times New Roman" w:cs="Times New Roman"/>
          <w:sz w:val="24"/>
          <w:szCs w:val="24"/>
        </w:rPr>
        <w:t>- доступности обращения за предоставлением Муниципальной услуги, в том числе для лиц с ограниченными возможностями;</w:t>
      </w:r>
    </w:p>
    <w:p w:rsidR="00495C91" w:rsidRPr="00495C91" w:rsidRDefault="00495C91" w:rsidP="00495C91">
      <w:pPr>
        <w:pStyle w:val="ConsPlusNormal"/>
        <w:ind w:firstLine="709"/>
        <w:jc w:val="both"/>
        <w:rPr>
          <w:rFonts w:ascii="Times New Roman" w:hAnsi="Times New Roman" w:cs="Times New Roman"/>
          <w:sz w:val="24"/>
          <w:szCs w:val="24"/>
        </w:rPr>
      </w:pPr>
      <w:r w:rsidRPr="00495C91">
        <w:rPr>
          <w:rFonts w:ascii="Times New Roman" w:hAnsi="Times New Roman" w:cs="Times New Roman"/>
          <w:sz w:val="24"/>
          <w:szCs w:val="24"/>
        </w:rPr>
        <w:t>- возможности получения Муниципальной услуги в электронной форме, если это не запрещено законом.</w:t>
      </w:r>
    </w:p>
    <w:p w:rsidR="00495C91" w:rsidRPr="00495C91" w:rsidRDefault="00495C91" w:rsidP="00495C91">
      <w:pPr>
        <w:pStyle w:val="ConsPlusNormal"/>
        <w:ind w:firstLine="709"/>
        <w:jc w:val="both"/>
        <w:rPr>
          <w:rFonts w:ascii="Times New Roman" w:hAnsi="Times New Roman" w:cs="Times New Roman"/>
          <w:sz w:val="24"/>
          <w:szCs w:val="24"/>
        </w:rPr>
      </w:pPr>
    </w:p>
    <w:p w:rsidR="00495C91" w:rsidRPr="00495C91" w:rsidRDefault="00495C91" w:rsidP="00495C91">
      <w:pPr>
        <w:pStyle w:val="ConsPlusNormal"/>
        <w:numPr>
          <w:ilvl w:val="3"/>
          <w:numId w:val="10"/>
        </w:numPr>
        <w:suppressAutoHyphens w:val="0"/>
        <w:autoSpaceDN w:val="0"/>
        <w:ind w:left="0" w:firstLine="709"/>
        <w:jc w:val="both"/>
        <w:outlineLvl w:val="2"/>
        <w:rPr>
          <w:rFonts w:ascii="Times New Roman" w:hAnsi="Times New Roman" w:cs="Times New Roman"/>
          <w:sz w:val="24"/>
          <w:szCs w:val="24"/>
        </w:rPr>
      </w:pPr>
      <w:r w:rsidRPr="00495C91">
        <w:rPr>
          <w:rFonts w:ascii="Times New Roman" w:hAnsi="Times New Roman" w:cs="Times New Roman"/>
          <w:sz w:val="24"/>
          <w:szCs w:val="24"/>
        </w:rPr>
        <w:t>Права заявителей при получении Муниципальной услуги:</w:t>
      </w:r>
    </w:p>
    <w:p w:rsidR="00495C91" w:rsidRPr="00495C91" w:rsidRDefault="00495C91" w:rsidP="00495C91">
      <w:pPr>
        <w:pStyle w:val="ConsPlusNormal"/>
        <w:ind w:firstLine="709"/>
        <w:jc w:val="both"/>
        <w:rPr>
          <w:rFonts w:ascii="Times New Roman" w:hAnsi="Times New Roman" w:cs="Times New Roman"/>
          <w:sz w:val="24"/>
          <w:szCs w:val="24"/>
        </w:rPr>
      </w:pPr>
      <w:r w:rsidRPr="00495C91">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495C91" w:rsidRPr="00495C91" w:rsidRDefault="00495C91" w:rsidP="00495C91">
      <w:pPr>
        <w:pStyle w:val="ConsPlusNormal"/>
        <w:ind w:firstLine="709"/>
        <w:jc w:val="both"/>
        <w:rPr>
          <w:rFonts w:ascii="Times New Roman" w:hAnsi="Times New Roman" w:cs="Times New Roman"/>
          <w:sz w:val="24"/>
          <w:szCs w:val="24"/>
        </w:rPr>
      </w:pPr>
      <w:r w:rsidRPr="00495C91">
        <w:rPr>
          <w:rFonts w:ascii="Times New Roman" w:hAnsi="Times New Roman" w:cs="Times New Roman"/>
          <w:sz w:val="24"/>
          <w:szCs w:val="24"/>
        </w:rPr>
        <w:t>- получать полную, актуальную, достоверную информацию о порядке предоставления Муниципальной услуги, в том числе в электронной форме;</w:t>
      </w:r>
    </w:p>
    <w:p w:rsidR="00495C91" w:rsidRPr="00495C91" w:rsidRDefault="00495C91" w:rsidP="00495C91">
      <w:pPr>
        <w:pStyle w:val="ConsPlusNormal"/>
        <w:ind w:firstLine="709"/>
        <w:jc w:val="both"/>
        <w:rPr>
          <w:rFonts w:ascii="Times New Roman" w:hAnsi="Times New Roman" w:cs="Times New Roman"/>
          <w:sz w:val="24"/>
          <w:szCs w:val="24"/>
        </w:rPr>
      </w:pPr>
      <w:r w:rsidRPr="00495C91">
        <w:rPr>
          <w:rFonts w:ascii="Times New Roman" w:hAnsi="Times New Roman" w:cs="Times New Roman"/>
          <w:sz w:val="24"/>
          <w:szCs w:val="24"/>
        </w:rPr>
        <w:t>- получать Муниципальную услугу в многофункциональном центре по принципу "одного окна";</w:t>
      </w:r>
    </w:p>
    <w:p w:rsidR="00495C91" w:rsidRPr="00495C91" w:rsidRDefault="00495C91" w:rsidP="00495C91">
      <w:pPr>
        <w:pStyle w:val="ConsPlusNormal"/>
        <w:ind w:firstLine="709"/>
        <w:jc w:val="both"/>
        <w:rPr>
          <w:rFonts w:ascii="Times New Roman" w:hAnsi="Times New Roman" w:cs="Times New Roman"/>
          <w:sz w:val="24"/>
          <w:szCs w:val="24"/>
        </w:rPr>
      </w:pPr>
      <w:r w:rsidRPr="00495C91">
        <w:rPr>
          <w:rFonts w:ascii="Times New Roman" w:hAnsi="Times New Roman" w:cs="Times New Roman"/>
          <w:sz w:val="24"/>
          <w:szCs w:val="24"/>
        </w:rPr>
        <w:t>- получать Муниципальную услугу в электронной форме, а также в иных формах, предусмотренных законодательством, по выбору заявителя (представителя заявителя);</w:t>
      </w:r>
    </w:p>
    <w:p w:rsidR="00495C91" w:rsidRPr="00495C91" w:rsidRDefault="00495C91" w:rsidP="00495C91">
      <w:pPr>
        <w:pStyle w:val="ConsPlusNormal"/>
        <w:ind w:firstLine="709"/>
        <w:jc w:val="both"/>
        <w:rPr>
          <w:rFonts w:ascii="Times New Roman" w:hAnsi="Times New Roman" w:cs="Times New Roman"/>
          <w:sz w:val="24"/>
          <w:szCs w:val="24"/>
        </w:rPr>
      </w:pPr>
      <w:r w:rsidRPr="00495C91">
        <w:rPr>
          <w:rFonts w:ascii="Times New Roman" w:hAnsi="Times New Roman" w:cs="Times New Roman"/>
          <w:sz w:val="24"/>
          <w:szCs w:val="24"/>
        </w:rPr>
        <w:t>- на досудебное (внесудебное) рассмотрение жалоб (претензий) в процессе предоставления Муниципальной услуги.</w:t>
      </w:r>
    </w:p>
    <w:p w:rsidR="00495C91" w:rsidRPr="00495C91" w:rsidRDefault="00495C91" w:rsidP="00495C91">
      <w:pPr>
        <w:pStyle w:val="ConsPlusNormal"/>
        <w:ind w:firstLine="709"/>
        <w:jc w:val="both"/>
        <w:rPr>
          <w:rFonts w:ascii="Times New Roman" w:hAnsi="Times New Roman" w:cs="Times New Roman"/>
          <w:sz w:val="24"/>
          <w:szCs w:val="24"/>
        </w:rPr>
      </w:pPr>
      <w:r w:rsidRPr="00495C91">
        <w:rPr>
          <w:rFonts w:ascii="Times New Roman" w:hAnsi="Times New Roman" w:cs="Times New Roman"/>
          <w:sz w:val="24"/>
          <w:szCs w:val="24"/>
        </w:rPr>
        <w:t>В целях реализации права заявителя (представителя заявителя) на получение Муниципальной услуги в электронной форме Администрация муниципального образования «</w:t>
      </w:r>
      <w:proofErr w:type="spellStart"/>
      <w:r w:rsidRPr="00495C91">
        <w:rPr>
          <w:rFonts w:ascii="Times New Roman" w:hAnsi="Times New Roman" w:cs="Times New Roman"/>
          <w:sz w:val="24"/>
          <w:szCs w:val="24"/>
        </w:rPr>
        <w:t>Бурановское</w:t>
      </w:r>
      <w:proofErr w:type="spellEnd"/>
      <w:r w:rsidRPr="00495C91">
        <w:rPr>
          <w:rFonts w:ascii="Times New Roman" w:hAnsi="Times New Roman" w:cs="Times New Roman"/>
          <w:sz w:val="24"/>
          <w:szCs w:val="24"/>
        </w:rPr>
        <w:t>»  осуществляет поэтапный последовательный переход на предоставление Муниципальной услуги в электронной форме. Каждый этап перехода регулируется путем внесения соответствующих изменений в регламент.</w:t>
      </w:r>
    </w:p>
    <w:p w:rsidR="00495C91" w:rsidRPr="00495C91" w:rsidRDefault="00495C91" w:rsidP="00495C91">
      <w:pPr>
        <w:pStyle w:val="ConsPlusNormal"/>
        <w:ind w:firstLine="709"/>
        <w:jc w:val="both"/>
        <w:rPr>
          <w:rFonts w:ascii="Times New Roman" w:hAnsi="Times New Roman" w:cs="Times New Roman"/>
          <w:sz w:val="24"/>
          <w:szCs w:val="24"/>
        </w:rPr>
      </w:pPr>
    </w:p>
    <w:p w:rsidR="00495C91" w:rsidRPr="00495C91" w:rsidRDefault="00495C91" w:rsidP="00495C91">
      <w:pPr>
        <w:pStyle w:val="a9"/>
        <w:numPr>
          <w:ilvl w:val="3"/>
          <w:numId w:val="10"/>
        </w:numPr>
        <w:suppressAutoHyphens/>
        <w:autoSpaceDE w:val="0"/>
        <w:spacing w:before="14" w:line="259" w:lineRule="exact"/>
        <w:ind w:left="0" w:firstLine="696"/>
        <w:jc w:val="both"/>
        <w:rPr>
          <w:lang w:eastAsia="ar-SA"/>
        </w:rPr>
      </w:pPr>
      <w:r w:rsidRPr="00495C91">
        <w:rPr>
          <w:lang w:eastAsia="ar-SA"/>
        </w:rPr>
        <w:t>Заявителями Муниципальной услуги являются  физические лица (граждане Российской Федерации) (далее - Заявители), замещавшие должность Главы МО в муниципальном образовании «</w:t>
      </w:r>
      <w:proofErr w:type="spellStart"/>
      <w:r w:rsidRPr="00495C91">
        <w:rPr>
          <w:lang w:eastAsia="ar-SA"/>
        </w:rPr>
        <w:t>Бурановское</w:t>
      </w:r>
      <w:proofErr w:type="spellEnd"/>
      <w:r w:rsidRPr="00495C91">
        <w:rPr>
          <w:lang w:eastAsia="ar-SA"/>
        </w:rPr>
        <w:t>».</w:t>
      </w:r>
    </w:p>
    <w:p w:rsidR="00495C91" w:rsidRPr="00495C91" w:rsidRDefault="00495C91" w:rsidP="00495C91">
      <w:pPr>
        <w:pStyle w:val="a9"/>
        <w:suppressAutoHyphens/>
        <w:autoSpaceDE w:val="0"/>
        <w:spacing w:before="14" w:line="259" w:lineRule="exact"/>
        <w:ind w:left="696"/>
        <w:jc w:val="both"/>
        <w:rPr>
          <w:lang w:eastAsia="ar-SA"/>
        </w:rPr>
      </w:pPr>
    </w:p>
    <w:p w:rsidR="00495C91" w:rsidRPr="00495C91" w:rsidRDefault="00495C91" w:rsidP="00495C91">
      <w:pPr>
        <w:pStyle w:val="a9"/>
        <w:numPr>
          <w:ilvl w:val="3"/>
          <w:numId w:val="10"/>
        </w:numPr>
        <w:suppressAutoHyphens/>
        <w:autoSpaceDE w:val="0"/>
        <w:spacing w:before="14" w:line="259" w:lineRule="exact"/>
        <w:ind w:left="0" w:firstLine="696"/>
        <w:jc w:val="both"/>
        <w:rPr>
          <w:lang w:eastAsia="ar-SA"/>
        </w:rPr>
      </w:pPr>
      <w:r w:rsidRPr="00495C91">
        <w:t>Порядок информирования о предоставлении Муниципальной услуги.</w:t>
      </w:r>
    </w:p>
    <w:p w:rsidR="00495C91" w:rsidRPr="00495C91" w:rsidRDefault="00495C91" w:rsidP="00495C91">
      <w:pPr>
        <w:ind w:firstLine="709"/>
        <w:jc w:val="both"/>
        <w:rPr>
          <w:sz w:val="24"/>
          <w:szCs w:val="24"/>
        </w:rPr>
      </w:pPr>
      <w:r w:rsidRPr="00495C91">
        <w:rPr>
          <w:sz w:val="24"/>
          <w:szCs w:val="24"/>
        </w:rPr>
        <w:t>Информация о порядке предоставления Муниципальной услуги является открытой и общедоступной.</w:t>
      </w:r>
    </w:p>
    <w:p w:rsidR="00495C91" w:rsidRPr="00495C91" w:rsidRDefault="00495C91" w:rsidP="00495C91">
      <w:pPr>
        <w:ind w:firstLine="709"/>
        <w:jc w:val="both"/>
        <w:rPr>
          <w:sz w:val="24"/>
          <w:szCs w:val="24"/>
        </w:rPr>
      </w:pPr>
    </w:p>
    <w:p w:rsidR="00495C91" w:rsidRPr="00495C91" w:rsidRDefault="00495C91" w:rsidP="00495C91">
      <w:pPr>
        <w:ind w:left="1080" w:right="-55"/>
        <w:jc w:val="both"/>
        <w:rPr>
          <w:sz w:val="24"/>
          <w:szCs w:val="24"/>
        </w:rPr>
      </w:pPr>
      <w:r w:rsidRPr="00495C91">
        <w:rPr>
          <w:sz w:val="24"/>
          <w:szCs w:val="24"/>
        </w:rPr>
        <w:t>8.Сведения о Муниципальной услуге размещаются на Едином портале государственных и муниципальных услуг (далее - Единый портал): http://www.gosuslugi.ru, Региональном портале государственных и муниципальных услуг (далее - Региональный портал): http://www.uslugi.udmurt.ru, официальном интернет-сайте муниципального образования «</w:t>
      </w:r>
      <w:proofErr w:type="spellStart"/>
      <w:r w:rsidRPr="00495C91">
        <w:rPr>
          <w:sz w:val="24"/>
          <w:szCs w:val="24"/>
        </w:rPr>
        <w:t>Бурановское</w:t>
      </w:r>
      <w:proofErr w:type="spellEnd"/>
      <w:r w:rsidRPr="00495C91">
        <w:rPr>
          <w:sz w:val="24"/>
          <w:szCs w:val="24"/>
        </w:rPr>
        <w:t xml:space="preserve">» (далее - сайт муниципального образования): </w:t>
      </w:r>
      <w:hyperlink r:id="rId11" w:history="1">
        <w:r w:rsidRPr="00495C91">
          <w:rPr>
            <w:rStyle w:val="a5"/>
            <w:sz w:val="24"/>
            <w:szCs w:val="24"/>
          </w:rPr>
          <w:t>http://mo-</w:t>
        </w:r>
        <w:proofErr w:type="spellStart"/>
        <w:r w:rsidRPr="00495C91">
          <w:rPr>
            <w:rStyle w:val="a5"/>
            <w:sz w:val="24"/>
            <w:szCs w:val="24"/>
            <w:lang w:val="en-US"/>
          </w:rPr>
          <w:t>buranovskoe</w:t>
        </w:r>
        <w:proofErr w:type="spellEnd"/>
        <w:r w:rsidRPr="00495C91">
          <w:rPr>
            <w:rStyle w:val="a5"/>
            <w:sz w:val="24"/>
            <w:szCs w:val="24"/>
          </w:rPr>
          <w:t>.malayapurga.ru/</w:t>
        </w:r>
      </w:hyperlink>
    </w:p>
    <w:p w:rsidR="00495C91" w:rsidRPr="00495C91" w:rsidRDefault="00495C91" w:rsidP="00495C91">
      <w:pPr>
        <w:ind w:right="-55" w:firstLine="709"/>
        <w:jc w:val="both"/>
        <w:rPr>
          <w:sz w:val="24"/>
          <w:szCs w:val="24"/>
        </w:rPr>
      </w:pPr>
      <w:r w:rsidRPr="00495C91">
        <w:rPr>
          <w:sz w:val="24"/>
          <w:szCs w:val="24"/>
        </w:rPr>
        <w:t>Сведения о месте нахождения, графике работы, контактных телефонах, адресах электронной почты Администрации размещаются на сайте муниципального образования: http://mo-</w:t>
      </w:r>
      <w:proofErr w:type="spellStart"/>
      <w:r w:rsidRPr="00495C91">
        <w:rPr>
          <w:sz w:val="24"/>
          <w:szCs w:val="24"/>
          <w:lang w:val="en-US"/>
        </w:rPr>
        <w:t>buranovskoe</w:t>
      </w:r>
      <w:proofErr w:type="spellEnd"/>
      <w:r w:rsidRPr="00495C91">
        <w:rPr>
          <w:sz w:val="24"/>
          <w:szCs w:val="24"/>
        </w:rPr>
        <w:t>.malayapurga.ru</w:t>
      </w:r>
    </w:p>
    <w:p w:rsidR="00495C91" w:rsidRPr="00495C91" w:rsidRDefault="00495C91" w:rsidP="00495C91">
      <w:pPr>
        <w:ind w:right="-55" w:firstLine="709"/>
        <w:jc w:val="both"/>
        <w:rPr>
          <w:sz w:val="24"/>
          <w:szCs w:val="24"/>
        </w:rPr>
      </w:pPr>
      <w:r w:rsidRPr="00495C91">
        <w:rPr>
          <w:sz w:val="24"/>
          <w:szCs w:val="24"/>
        </w:rPr>
        <w:t>Контактные данные Администрации муниципального образования «</w:t>
      </w:r>
      <w:proofErr w:type="spellStart"/>
      <w:r w:rsidRPr="00495C91">
        <w:rPr>
          <w:sz w:val="24"/>
          <w:szCs w:val="24"/>
        </w:rPr>
        <w:t>Бурановское</w:t>
      </w:r>
      <w:proofErr w:type="spellEnd"/>
      <w:r w:rsidRPr="00495C91">
        <w:rPr>
          <w:sz w:val="24"/>
          <w:szCs w:val="24"/>
        </w:rPr>
        <w:t>».</w:t>
      </w:r>
    </w:p>
    <w:p w:rsidR="00495C91" w:rsidRPr="00495C91" w:rsidRDefault="00495C91" w:rsidP="00495C91">
      <w:pPr>
        <w:ind w:right="-55" w:firstLine="709"/>
        <w:jc w:val="both"/>
        <w:rPr>
          <w:sz w:val="24"/>
          <w:szCs w:val="24"/>
        </w:rPr>
      </w:pPr>
      <w:proofErr w:type="gramStart"/>
      <w:r w:rsidRPr="00495C91">
        <w:rPr>
          <w:sz w:val="24"/>
          <w:szCs w:val="24"/>
        </w:rPr>
        <w:t xml:space="preserve">Почтовый адрес: индекс – 427802 Удмуртская Республика, Малопургинский район, с. </w:t>
      </w:r>
      <w:proofErr w:type="spellStart"/>
      <w:r w:rsidRPr="00495C91">
        <w:rPr>
          <w:sz w:val="24"/>
          <w:szCs w:val="24"/>
        </w:rPr>
        <w:t>Яган-Докья</w:t>
      </w:r>
      <w:proofErr w:type="spellEnd"/>
      <w:r w:rsidRPr="00495C91">
        <w:rPr>
          <w:sz w:val="24"/>
          <w:szCs w:val="24"/>
        </w:rPr>
        <w:t>, ул. Трактовая, д. 1а.</w:t>
      </w:r>
      <w:proofErr w:type="gramEnd"/>
    </w:p>
    <w:p w:rsidR="00495C91" w:rsidRPr="00495C91" w:rsidRDefault="00495C91" w:rsidP="00495C91">
      <w:pPr>
        <w:ind w:right="-55" w:firstLine="709"/>
        <w:jc w:val="both"/>
        <w:rPr>
          <w:sz w:val="24"/>
          <w:szCs w:val="24"/>
        </w:rPr>
      </w:pPr>
      <w:r w:rsidRPr="00495C91">
        <w:rPr>
          <w:sz w:val="24"/>
          <w:szCs w:val="24"/>
          <w:lang w:val="en-US"/>
        </w:rPr>
        <w:t>E</w:t>
      </w:r>
      <w:r w:rsidRPr="00495C91">
        <w:rPr>
          <w:sz w:val="24"/>
          <w:szCs w:val="24"/>
        </w:rPr>
        <w:t>-</w:t>
      </w:r>
      <w:r w:rsidRPr="00495C91">
        <w:rPr>
          <w:sz w:val="24"/>
          <w:szCs w:val="24"/>
          <w:lang w:val="en-US"/>
        </w:rPr>
        <w:t>mail</w:t>
      </w:r>
      <w:r w:rsidRPr="00495C91">
        <w:rPr>
          <w:sz w:val="24"/>
          <w:szCs w:val="24"/>
        </w:rPr>
        <w:t xml:space="preserve">: </w:t>
      </w:r>
      <w:proofErr w:type="spellStart"/>
      <w:r w:rsidRPr="00495C91">
        <w:rPr>
          <w:sz w:val="24"/>
          <w:szCs w:val="24"/>
          <w:lang w:val="en-US"/>
        </w:rPr>
        <w:t>buranovskoe</w:t>
      </w:r>
      <w:proofErr w:type="spellEnd"/>
      <w:r w:rsidRPr="00495C91">
        <w:rPr>
          <w:sz w:val="24"/>
          <w:szCs w:val="24"/>
        </w:rPr>
        <w:t>@</w:t>
      </w:r>
      <w:proofErr w:type="spellStart"/>
      <w:r w:rsidRPr="00495C91">
        <w:rPr>
          <w:sz w:val="24"/>
          <w:szCs w:val="24"/>
          <w:lang w:val="en-US"/>
        </w:rPr>
        <w:t>yandex</w:t>
      </w:r>
      <w:proofErr w:type="spellEnd"/>
      <w:r w:rsidRPr="00495C91">
        <w:rPr>
          <w:sz w:val="24"/>
          <w:szCs w:val="24"/>
        </w:rPr>
        <w:t>.</w:t>
      </w:r>
      <w:proofErr w:type="spellStart"/>
      <w:r w:rsidRPr="00495C91">
        <w:rPr>
          <w:sz w:val="24"/>
          <w:szCs w:val="24"/>
          <w:lang w:val="en-US"/>
        </w:rPr>
        <w:t>ru</w:t>
      </w:r>
      <w:proofErr w:type="spellEnd"/>
    </w:p>
    <w:p w:rsidR="00495C91" w:rsidRPr="00495C91" w:rsidRDefault="00495C91" w:rsidP="00495C91">
      <w:pPr>
        <w:ind w:right="-55" w:firstLine="709"/>
        <w:jc w:val="both"/>
        <w:rPr>
          <w:sz w:val="24"/>
          <w:szCs w:val="24"/>
        </w:rPr>
      </w:pPr>
      <w:r w:rsidRPr="00495C91">
        <w:rPr>
          <w:sz w:val="24"/>
          <w:szCs w:val="24"/>
        </w:rPr>
        <w:t>Телефон: (34138)6-54-85.</w:t>
      </w:r>
    </w:p>
    <w:p w:rsidR="00495C91" w:rsidRPr="00495C91" w:rsidRDefault="00495C91" w:rsidP="00495C91">
      <w:pPr>
        <w:ind w:right="-55" w:firstLine="709"/>
        <w:jc w:val="both"/>
        <w:rPr>
          <w:sz w:val="24"/>
          <w:szCs w:val="24"/>
        </w:rPr>
      </w:pPr>
      <w:r w:rsidRPr="00495C91">
        <w:rPr>
          <w:sz w:val="24"/>
          <w:szCs w:val="24"/>
        </w:rPr>
        <w:t xml:space="preserve">Адрес сайта муниципального образования «Малопургинский район»: </w:t>
      </w:r>
      <w:hyperlink r:id="rId12" w:history="1">
        <w:r w:rsidRPr="00495C91">
          <w:rPr>
            <w:rStyle w:val="a5"/>
            <w:sz w:val="24"/>
            <w:szCs w:val="24"/>
          </w:rPr>
          <w:t>http://mo-</w:t>
        </w:r>
        <w:proofErr w:type="spellStart"/>
        <w:r w:rsidRPr="00495C91">
          <w:rPr>
            <w:rStyle w:val="a5"/>
            <w:sz w:val="24"/>
            <w:szCs w:val="24"/>
            <w:lang w:val="en-US"/>
          </w:rPr>
          <w:t>buranovskoe</w:t>
        </w:r>
        <w:proofErr w:type="spellEnd"/>
        <w:r w:rsidRPr="00495C91">
          <w:rPr>
            <w:rStyle w:val="a5"/>
            <w:sz w:val="24"/>
            <w:szCs w:val="24"/>
          </w:rPr>
          <w:t>.malayapurga.ru/</w:t>
        </w:r>
      </w:hyperlink>
      <w:r w:rsidRPr="00495C91">
        <w:rPr>
          <w:sz w:val="24"/>
          <w:szCs w:val="24"/>
        </w:rPr>
        <w:t>.</w:t>
      </w:r>
    </w:p>
    <w:p w:rsidR="00495C91" w:rsidRPr="00495C91" w:rsidRDefault="00495C91" w:rsidP="00495C91">
      <w:pPr>
        <w:ind w:firstLine="709"/>
        <w:jc w:val="both"/>
        <w:rPr>
          <w:sz w:val="24"/>
          <w:szCs w:val="24"/>
        </w:rPr>
      </w:pPr>
      <w:r w:rsidRPr="00495C91">
        <w:rPr>
          <w:sz w:val="24"/>
          <w:szCs w:val="24"/>
        </w:rPr>
        <w:t>Предоставление Муниципальной услуги осуществляется ежедневно в течение рабочего времени в соответствии с нижеприведенным графиком работы.</w:t>
      </w:r>
    </w:p>
    <w:p w:rsidR="00495C91" w:rsidRPr="00495C91" w:rsidRDefault="00495C91" w:rsidP="00495C91">
      <w:pPr>
        <w:ind w:firstLine="709"/>
        <w:jc w:val="both"/>
        <w:rPr>
          <w:sz w:val="24"/>
          <w:szCs w:val="24"/>
        </w:rPr>
      </w:pPr>
      <w:r w:rsidRPr="00495C91">
        <w:rPr>
          <w:sz w:val="24"/>
          <w:szCs w:val="24"/>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95C91" w:rsidRPr="00495C91" w:rsidTr="00495C91">
        <w:tc>
          <w:tcPr>
            <w:tcW w:w="4785" w:type="dxa"/>
            <w:shd w:val="clear" w:color="auto" w:fill="auto"/>
          </w:tcPr>
          <w:p w:rsidR="00495C91" w:rsidRPr="00495C91" w:rsidRDefault="00495C91" w:rsidP="00495C91">
            <w:pPr>
              <w:jc w:val="center"/>
              <w:rPr>
                <w:sz w:val="24"/>
                <w:szCs w:val="24"/>
              </w:rPr>
            </w:pPr>
            <w:r w:rsidRPr="00495C91">
              <w:rPr>
                <w:b/>
                <w:sz w:val="24"/>
                <w:szCs w:val="24"/>
              </w:rPr>
              <w:t>День недели</w:t>
            </w:r>
          </w:p>
        </w:tc>
        <w:tc>
          <w:tcPr>
            <w:tcW w:w="4786" w:type="dxa"/>
            <w:shd w:val="clear" w:color="auto" w:fill="auto"/>
          </w:tcPr>
          <w:p w:rsidR="00495C91" w:rsidRPr="00495C91" w:rsidRDefault="00495C91" w:rsidP="00495C91">
            <w:pPr>
              <w:jc w:val="center"/>
              <w:rPr>
                <w:sz w:val="24"/>
                <w:szCs w:val="24"/>
              </w:rPr>
            </w:pPr>
            <w:r w:rsidRPr="00495C91">
              <w:rPr>
                <w:b/>
                <w:sz w:val="24"/>
                <w:szCs w:val="24"/>
              </w:rPr>
              <w:t>Часы работы</w:t>
            </w:r>
          </w:p>
        </w:tc>
      </w:tr>
      <w:tr w:rsidR="00495C91" w:rsidRPr="00495C91" w:rsidTr="00495C91">
        <w:tc>
          <w:tcPr>
            <w:tcW w:w="4785" w:type="dxa"/>
            <w:shd w:val="clear" w:color="auto" w:fill="auto"/>
          </w:tcPr>
          <w:p w:rsidR="00495C91" w:rsidRPr="00495C91" w:rsidRDefault="00495C91" w:rsidP="00495C91">
            <w:pPr>
              <w:jc w:val="both"/>
              <w:rPr>
                <w:sz w:val="24"/>
                <w:szCs w:val="24"/>
              </w:rPr>
            </w:pPr>
            <w:r w:rsidRPr="00495C91">
              <w:rPr>
                <w:sz w:val="24"/>
                <w:szCs w:val="24"/>
              </w:rPr>
              <w:t>Понедельник – пятница</w:t>
            </w:r>
          </w:p>
        </w:tc>
        <w:tc>
          <w:tcPr>
            <w:tcW w:w="4786" w:type="dxa"/>
            <w:shd w:val="clear" w:color="auto" w:fill="auto"/>
          </w:tcPr>
          <w:p w:rsidR="00495C91" w:rsidRPr="00495C91" w:rsidRDefault="00495C91" w:rsidP="00495C91">
            <w:pPr>
              <w:jc w:val="both"/>
              <w:rPr>
                <w:sz w:val="24"/>
                <w:szCs w:val="24"/>
              </w:rPr>
            </w:pPr>
            <w:r w:rsidRPr="00495C91">
              <w:rPr>
                <w:sz w:val="24"/>
                <w:szCs w:val="24"/>
              </w:rPr>
              <w:t>8.00-16.12 (перерыв с 12.00-13.00)</w:t>
            </w:r>
          </w:p>
        </w:tc>
      </w:tr>
      <w:tr w:rsidR="00495C91" w:rsidRPr="00495C91" w:rsidTr="00495C91">
        <w:tc>
          <w:tcPr>
            <w:tcW w:w="4785" w:type="dxa"/>
            <w:shd w:val="clear" w:color="auto" w:fill="auto"/>
          </w:tcPr>
          <w:p w:rsidR="00495C91" w:rsidRPr="00495C91" w:rsidRDefault="00495C91" w:rsidP="00495C91">
            <w:pPr>
              <w:jc w:val="both"/>
              <w:rPr>
                <w:sz w:val="24"/>
                <w:szCs w:val="24"/>
              </w:rPr>
            </w:pPr>
            <w:r w:rsidRPr="00495C91">
              <w:rPr>
                <w:sz w:val="24"/>
                <w:szCs w:val="24"/>
              </w:rPr>
              <w:t>Суббота, воскресенье, нерабочие праздничные дни</w:t>
            </w:r>
          </w:p>
        </w:tc>
        <w:tc>
          <w:tcPr>
            <w:tcW w:w="4786" w:type="dxa"/>
            <w:shd w:val="clear" w:color="auto" w:fill="auto"/>
          </w:tcPr>
          <w:p w:rsidR="00495C91" w:rsidRPr="00495C91" w:rsidRDefault="00495C91" w:rsidP="00495C91">
            <w:pPr>
              <w:jc w:val="both"/>
              <w:rPr>
                <w:sz w:val="24"/>
                <w:szCs w:val="24"/>
              </w:rPr>
            </w:pPr>
            <w:r w:rsidRPr="00495C91">
              <w:rPr>
                <w:sz w:val="24"/>
                <w:szCs w:val="24"/>
              </w:rPr>
              <w:t>Выходные дни</w:t>
            </w:r>
          </w:p>
        </w:tc>
      </w:tr>
    </w:tbl>
    <w:p w:rsidR="00495C91" w:rsidRPr="00495C91" w:rsidRDefault="00495C91" w:rsidP="00495C91">
      <w:pPr>
        <w:ind w:firstLine="709"/>
        <w:jc w:val="both"/>
        <w:rPr>
          <w:sz w:val="24"/>
          <w:szCs w:val="24"/>
        </w:rPr>
      </w:pPr>
      <w:r w:rsidRPr="00495C91">
        <w:rPr>
          <w:sz w:val="24"/>
          <w:szCs w:val="24"/>
        </w:rPr>
        <w:t>В предпраздничные дни время работы сокращается на 1 час.</w:t>
      </w:r>
    </w:p>
    <w:p w:rsidR="00495C91" w:rsidRPr="00495C91" w:rsidRDefault="00495C91" w:rsidP="00495C91">
      <w:pPr>
        <w:ind w:firstLine="709"/>
        <w:jc w:val="both"/>
        <w:rPr>
          <w:sz w:val="24"/>
          <w:szCs w:val="24"/>
        </w:rPr>
      </w:pPr>
      <w:r w:rsidRPr="00495C91">
        <w:rPr>
          <w:sz w:val="24"/>
          <w:szCs w:val="24"/>
        </w:rPr>
        <w:t>Контактные данные МФЦ Малопургинского района филиала «</w:t>
      </w:r>
      <w:proofErr w:type="spellStart"/>
      <w:r w:rsidRPr="00495C91">
        <w:rPr>
          <w:sz w:val="24"/>
          <w:szCs w:val="24"/>
        </w:rPr>
        <w:t>Завьяловский</w:t>
      </w:r>
      <w:proofErr w:type="spellEnd"/>
      <w:r w:rsidRPr="00495C91">
        <w:rPr>
          <w:sz w:val="24"/>
          <w:szCs w:val="24"/>
        </w:rPr>
        <w:t>» АУ «МФЦ УР»:</w:t>
      </w:r>
    </w:p>
    <w:p w:rsidR="00495C91" w:rsidRPr="00495C91" w:rsidRDefault="00495C91" w:rsidP="00495C91">
      <w:pPr>
        <w:ind w:firstLine="709"/>
        <w:jc w:val="both"/>
        <w:rPr>
          <w:sz w:val="24"/>
          <w:szCs w:val="24"/>
        </w:rPr>
      </w:pPr>
      <w:r w:rsidRPr="00495C91">
        <w:rPr>
          <w:sz w:val="24"/>
          <w:szCs w:val="24"/>
        </w:rPr>
        <w:t>Почтовый адрес: индекс - 427820, с. Малая Пурга, ул. Кирова, 7.</w:t>
      </w:r>
    </w:p>
    <w:p w:rsidR="00495C91" w:rsidRPr="00495C91" w:rsidRDefault="00495C91" w:rsidP="00495C91">
      <w:pPr>
        <w:ind w:firstLine="709"/>
        <w:jc w:val="both"/>
        <w:rPr>
          <w:sz w:val="24"/>
          <w:szCs w:val="24"/>
        </w:rPr>
      </w:pPr>
      <w:r w:rsidRPr="00495C91">
        <w:rPr>
          <w:sz w:val="24"/>
          <w:szCs w:val="24"/>
        </w:rPr>
        <w:t>Телефон (34138)</w:t>
      </w:r>
      <w:r w:rsidRPr="00495C91">
        <w:rPr>
          <w:bCs/>
          <w:sz w:val="24"/>
          <w:szCs w:val="24"/>
        </w:rPr>
        <w:t>4-39-74, 4-39-75</w:t>
      </w:r>
      <w:r w:rsidRPr="00495C91">
        <w:rPr>
          <w:sz w:val="24"/>
          <w:szCs w:val="24"/>
        </w:rPr>
        <w:t>.</w:t>
      </w:r>
    </w:p>
    <w:p w:rsidR="00495C91" w:rsidRPr="00495C91" w:rsidRDefault="00495C91" w:rsidP="00495C91">
      <w:pPr>
        <w:ind w:firstLine="709"/>
        <w:jc w:val="both"/>
        <w:rPr>
          <w:sz w:val="24"/>
          <w:szCs w:val="24"/>
        </w:rPr>
      </w:pPr>
      <w:r w:rsidRPr="00495C91">
        <w:rPr>
          <w:sz w:val="24"/>
          <w:szCs w:val="24"/>
        </w:rPr>
        <w:t>E-</w:t>
      </w:r>
      <w:proofErr w:type="spellStart"/>
      <w:r w:rsidRPr="00495C91">
        <w:rPr>
          <w:sz w:val="24"/>
          <w:szCs w:val="24"/>
        </w:rPr>
        <w:t>mail</w:t>
      </w:r>
      <w:proofErr w:type="spellEnd"/>
      <w:r w:rsidRPr="00495C91">
        <w:rPr>
          <w:sz w:val="24"/>
          <w:szCs w:val="24"/>
        </w:rPr>
        <w:t>: mfcmpurga@gmail.com</w:t>
      </w:r>
    </w:p>
    <w:p w:rsidR="00495C91" w:rsidRPr="00495C91" w:rsidRDefault="00495C91" w:rsidP="00495C91">
      <w:pPr>
        <w:ind w:firstLine="709"/>
        <w:jc w:val="both"/>
        <w:rPr>
          <w:sz w:val="24"/>
          <w:szCs w:val="24"/>
        </w:rPr>
      </w:pPr>
      <w:r w:rsidRPr="00495C91">
        <w:rPr>
          <w:sz w:val="24"/>
          <w:szCs w:val="24"/>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95C91" w:rsidRPr="00495C91" w:rsidTr="00495C91">
        <w:tc>
          <w:tcPr>
            <w:tcW w:w="4785" w:type="dxa"/>
            <w:shd w:val="clear" w:color="auto" w:fill="auto"/>
          </w:tcPr>
          <w:p w:rsidR="00495C91" w:rsidRPr="00495C91" w:rsidRDefault="00495C91" w:rsidP="00495C91">
            <w:pPr>
              <w:jc w:val="center"/>
              <w:rPr>
                <w:sz w:val="24"/>
                <w:szCs w:val="24"/>
              </w:rPr>
            </w:pPr>
            <w:r w:rsidRPr="00495C91">
              <w:rPr>
                <w:b/>
                <w:bCs/>
                <w:sz w:val="24"/>
                <w:szCs w:val="24"/>
              </w:rPr>
              <w:t>День недели</w:t>
            </w:r>
          </w:p>
        </w:tc>
        <w:tc>
          <w:tcPr>
            <w:tcW w:w="4786" w:type="dxa"/>
            <w:shd w:val="clear" w:color="auto" w:fill="auto"/>
          </w:tcPr>
          <w:p w:rsidR="00495C91" w:rsidRPr="00495C91" w:rsidRDefault="00495C91" w:rsidP="00495C91">
            <w:pPr>
              <w:jc w:val="center"/>
              <w:rPr>
                <w:sz w:val="24"/>
                <w:szCs w:val="24"/>
              </w:rPr>
            </w:pPr>
            <w:r w:rsidRPr="00495C91">
              <w:rPr>
                <w:b/>
                <w:bCs/>
                <w:sz w:val="24"/>
                <w:szCs w:val="24"/>
              </w:rPr>
              <w:t>Часы работы</w:t>
            </w:r>
          </w:p>
        </w:tc>
      </w:tr>
      <w:tr w:rsidR="00495C91" w:rsidRPr="00495C91" w:rsidTr="00495C91">
        <w:tc>
          <w:tcPr>
            <w:tcW w:w="4785" w:type="dxa"/>
            <w:shd w:val="clear" w:color="auto" w:fill="auto"/>
          </w:tcPr>
          <w:p w:rsidR="00495C91" w:rsidRPr="00495C91" w:rsidRDefault="00495C91" w:rsidP="00495C91">
            <w:pPr>
              <w:jc w:val="both"/>
              <w:rPr>
                <w:sz w:val="24"/>
                <w:szCs w:val="24"/>
              </w:rPr>
            </w:pPr>
            <w:r w:rsidRPr="00495C91">
              <w:rPr>
                <w:sz w:val="24"/>
                <w:szCs w:val="24"/>
              </w:rPr>
              <w:t>Понедельник</w:t>
            </w:r>
          </w:p>
        </w:tc>
        <w:tc>
          <w:tcPr>
            <w:tcW w:w="4786" w:type="dxa"/>
            <w:shd w:val="clear" w:color="auto" w:fill="auto"/>
          </w:tcPr>
          <w:p w:rsidR="00495C91" w:rsidRPr="00495C91" w:rsidRDefault="00495C91" w:rsidP="00495C91">
            <w:pPr>
              <w:jc w:val="both"/>
              <w:rPr>
                <w:sz w:val="24"/>
                <w:szCs w:val="24"/>
              </w:rPr>
            </w:pPr>
            <w:r w:rsidRPr="00495C91">
              <w:rPr>
                <w:sz w:val="24"/>
                <w:szCs w:val="24"/>
              </w:rPr>
              <w:t>08.00-18.00</w:t>
            </w:r>
          </w:p>
        </w:tc>
      </w:tr>
      <w:tr w:rsidR="00495C91" w:rsidRPr="00495C91" w:rsidTr="00495C91">
        <w:tc>
          <w:tcPr>
            <w:tcW w:w="4785" w:type="dxa"/>
            <w:shd w:val="clear" w:color="auto" w:fill="auto"/>
          </w:tcPr>
          <w:p w:rsidR="00495C91" w:rsidRPr="00495C91" w:rsidRDefault="00495C91" w:rsidP="00495C91">
            <w:pPr>
              <w:jc w:val="both"/>
              <w:rPr>
                <w:sz w:val="24"/>
                <w:szCs w:val="24"/>
              </w:rPr>
            </w:pPr>
            <w:r w:rsidRPr="00495C91">
              <w:rPr>
                <w:sz w:val="24"/>
                <w:szCs w:val="24"/>
              </w:rPr>
              <w:t>Вторник</w:t>
            </w:r>
          </w:p>
        </w:tc>
        <w:tc>
          <w:tcPr>
            <w:tcW w:w="4786" w:type="dxa"/>
            <w:shd w:val="clear" w:color="auto" w:fill="auto"/>
          </w:tcPr>
          <w:p w:rsidR="00495C91" w:rsidRPr="00495C91" w:rsidRDefault="00495C91" w:rsidP="00495C91">
            <w:pPr>
              <w:jc w:val="both"/>
              <w:rPr>
                <w:sz w:val="24"/>
                <w:szCs w:val="24"/>
              </w:rPr>
            </w:pPr>
            <w:r w:rsidRPr="00495C91">
              <w:rPr>
                <w:sz w:val="24"/>
                <w:szCs w:val="24"/>
              </w:rPr>
              <w:t>08.00-20.00</w:t>
            </w:r>
          </w:p>
        </w:tc>
      </w:tr>
      <w:tr w:rsidR="00495C91" w:rsidRPr="00495C91" w:rsidTr="00495C91">
        <w:tc>
          <w:tcPr>
            <w:tcW w:w="4785" w:type="dxa"/>
            <w:shd w:val="clear" w:color="auto" w:fill="auto"/>
          </w:tcPr>
          <w:p w:rsidR="00495C91" w:rsidRPr="00495C91" w:rsidRDefault="00495C91" w:rsidP="00495C91">
            <w:pPr>
              <w:jc w:val="both"/>
              <w:rPr>
                <w:sz w:val="24"/>
                <w:szCs w:val="24"/>
              </w:rPr>
            </w:pPr>
            <w:r w:rsidRPr="00495C91">
              <w:rPr>
                <w:sz w:val="24"/>
                <w:szCs w:val="24"/>
              </w:rPr>
              <w:t xml:space="preserve">Среда </w:t>
            </w:r>
          </w:p>
        </w:tc>
        <w:tc>
          <w:tcPr>
            <w:tcW w:w="4786" w:type="dxa"/>
            <w:shd w:val="clear" w:color="auto" w:fill="auto"/>
          </w:tcPr>
          <w:p w:rsidR="00495C91" w:rsidRPr="00495C91" w:rsidRDefault="00495C91" w:rsidP="00495C91">
            <w:pPr>
              <w:jc w:val="both"/>
              <w:rPr>
                <w:sz w:val="24"/>
                <w:szCs w:val="24"/>
              </w:rPr>
            </w:pPr>
            <w:r w:rsidRPr="00495C91">
              <w:rPr>
                <w:sz w:val="24"/>
                <w:szCs w:val="24"/>
              </w:rPr>
              <w:t>08.00-18.00</w:t>
            </w:r>
          </w:p>
        </w:tc>
      </w:tr>
      <w:tr w:rsidR="00495C91" w:rsidRPr="00495C91" w:rsidTr="00495C91">
        <w:tc>
          <w:tcPr>
            <w:tcW w:w="4785" w:type="dxa"/>
            <w:shd w:val="clear" w:color="auto" w:fill="auto"/>
          </w:tcPr>
          <w:p w:rsidR="00495C91" w:rsidRPr="00495C91" w:rsidRDefault="00495C91" w:rsidP="00495C91">
            <w:pPr>
              <w:jc w:val="both"/>
              <w:rPr>
                <w:sz w:val="24"/>
                <w:szCs w:val="24"/>
              </w:rPr>
            </w:pPr>
            <w:r w:rsidRPr="00495C91">
              <w:rPr>
                <w:sz w:val="24"/>
                <w:szCs w:val="24"/>
              </w:rPr>
              <w:t>Четверг</w:t>
            </w:r>
          </w:p>
        </w:tc>
        <w:tc>
          <w:tcPr>
            <w:tcW w:w="4786" w:type="dxa"/>
            <w:shd w:val="clear" w:color="auto" w:fill="auto"/>
          </w:tcPr>
          <w:p w:rsidR="00495C91" w:rsidRPr="00495C91" w:rsidRDefault="00495C91" w:rsidP="00495C91">
            <w:pPr>
              <w:jc w:val="both"/>
              <w:rPr>
                <w:sz w:val="24"/>
                <w:szCs w:val="24"/>
              </w:rPr>
            </w:pPr>
            <w:r w:rsidRPr="00495C91">
              <w:rPr>
                <w:sz w:val="24"/>
                <w:szCs w:val="24"/>
              </w:rPr>
              <w:t>08.00-18.00</w:t>
            </w:r>
          </w:p>
        </w:tc>
      </w:tr>
      <w:tr w:rsidR="00495C91" w:rsidRPr="00495C91" w:rsidTr="00495C91">
        <w:tc>
          <w:tcPr>
            <w:tcW w:w="4785" w:type="dxa"/>
            <w:shd w:val="clear" w:color="auto" w:fill="auto"/>
          </w:tcPr>
          <w:p w:rsidR="00495C91" w:rsidRPr="00495C91" w:rsidRDefault="00495C91" w:rsidP="00495C91">
            <w:pPr>
              <w:jc w:val="both"/>
              <w:rPr>
                <w:sz w:val="24"/>
                <w:szCs w:val="24"/>
              </w:rPr>
            </w:pPr>
            <w:r w:rsidRPr="00495C91">
              <w:rPr>
                <w:sz w:val="24"/>
                <w:szCs w:val="24"/>
              </w:rPr>
              <w:t>Пятница</w:t>
            </w:r>
          </w:p>
        </w:tc>
        <w:tc>
          <w:tcPr>
            <w:tcW w:w="4786" w:type="dxa"/>
            <w:shd w:val="clear" w:color="auto" w:fill="auto"/>
          </w:tcPr>
          <w:p w:rsidR="00495C91" w:rsidRPr="00495C91" w:rsidRDefault="00495C91" w:rsidP="00495C91">
            <w:pPr>
              <w:jc w:val="both"/>
              <w:rPr>
                <w:sz w:val="24"/>
                <w:szCs w:val="24"/>
              </w:rPr>
            </w:pPr>
            <w:r w:rsidRPr="00495C91">
              <w:rPr>
                <w:sz w:val="24"/>
                <w:szCs w:val="24"/>
              </w:rPr>
              <w:t>08.00-18.00</w:t>
            </w:r>
          </w:p>
        </w:tc>
      </w:tr>
      <w:tr w:rsidR="00495C91" w:rsidRPr="00495C91" w:rsidTr="00495C91">
        <w:tc>
          <w:tcPr>
            <w:tcW w:w="4785" w:type="dxa"/>
            <w:shd w:val="clear" w:color="auto" w:fill="auto"/>
          </w:tcPr>
          <w:p w:rsidR="00495C91" w:rsidRPr="00495C91" w:rsidRDefault="00495C91" w:rsidP="00495C91">
            <w:pPr>
              <w:jc w:val="both"/>
              <w:rPr>
                <w:sz w:val="24"/>
                <w:szCs w:val="24"/>
              </w:rPr>
            </w:pPr>
            <w:r w:rsidRPr="00495C91">
              <w:rPr>
                <w:sz w:val="24"/>
                <w:szCs w:val="24"/>
              </w:rPr>
              <w:t>Суббота</w:t>
            </w:r>
          </w:p>
        </w:tc>
        <w:tc>
          <w:tcPr>
            <w:tcW w:w="4786" w:type="dxa"/>
            <w:shd w:val="clear" w:color="auto" w:fill="auto"/>
          </w:tcPr>
          <w:p w:rsidR="00495C91" w:rsidRPr="00495C91" w:rsidRDefault="00495C91" w:rsidP="00495C91">
            <w:pPr>
              <w:jc w:val="both"/>
              <w:rPr>
                <w:sz w:val="24"/>
                <w:szCs w:val="24"/>
              </w:rPr>
            </w:pPr>
            <w:r w:rsidRPr="00495C91">
              <w:rPr>
                <w:sz w:val="24"/>
                <w:szCs w:val="24"/>
              </w:rPr>
              <w:t>09.00-13.00</w:t>
            </w:r>
          </w:p>
        </w:tc>
      </w:tr>
      <w:tr w:rsidR="00495C91" w:rsidRPr="00495C91" w:rsidTr="00495C91">
        <w:tc>
          <w:tcPr>
            <w:tcW w:w="4785" w:type="dxa"/>
            <w:shd w:val="clear" w:color="auto" w:fill="auto"/>
          </w:tcPr>
          <w:p w:rsidR="00495C91" w:rsidRPr="00495C91" w:rsidRDefault="00495C91" w:rsidP="00495C91">
            <w:pPr>
              <w:jc w:val="both"/>
              <w:rPr>
                <w:sz w:val="24"/>
                <w:szCs w:val="24"/>
              </w:rPr>
            </w:pPr>
            <w:r w:rsidRPr="00495C91">
              <w:rPr>
                <w:sz w:val="24"/>
                <w:szCs w:val="24"/>
              </w:rPr>
              <w:t>Воскресенье</w:t>
            </w:r>
          </w:p>
        </w:tc>
        <w:tc>
          <w:tcPr>
            <w:tcW w:w="4786" w:type="dxa"/>
            <w:shd w:val="clear" w:color="auto" w:fill="auto"/>
          </w:tcPr>
          <w:p w:rsidR="00495C91" w:rsidRPr="00495C91" w:rsidRDefault="00495C91" w:rsidP="00495C91">
            <w:pPr>
              <w:jc w:val="both"/>
              <w:rPr>
                <w:sz w:val="24"/>
                <w:szCs w:val="24"/>
              </w:rPr>
            </w:pPr>
            <w:r w:rsidRPr="00495C91">
              <w:rPr>
                <w:sz w:val="24"/>
                <w:szCs w:val="24"/>
              </w:rPr>
              <w:t>выходной</w:t>
            </w:r>
          </w:p>
        </w:tc>
      </w:tr>
    </w:tbl>
    <w:p w:rsidR="00495C91" w:rsidRPr="00495C91" w:rsidRDefault="00495C91" w:rsidP="00495C91">
      <w:pPr>
        <w:jc w:val="both"/>
        <w:rPr>
          <w:sz w:val="24"/>
          <w:szCs w:val="24"/>
        </w:rPr>
      </w:pPr>
    </w:p>
    <w:p w:rsidR="00495C91" w:rsidRPr="00495C91" w:rsidRDefault="00495C91" w:rsidP="00495C91">
      <w:pPr>
        <w:ind w:firstLine="709"/>
        <w:jc w:val="both"/>
        <w:rPr>
          <w:sz w:val="24"/>
          <w:szCs w:val="24"/>
        </w:rPr>
      </w:pPr>
      <w:r w:rsidRPr="00495C91">
        <w:rPr>
          <w:sz w:val="24"/>
          <w:szCs w:val="24"/>
        </w:rPr>
        <w:t>Официальный сайт в сети Интернет: http://mfcur.ru/</w:t>
      </w:r>
    </w:p>
    <w:p w:rsidR="00495C91" w:rsidRPr="00495C91" w:rsidRDefault="00495C91" w:rsidP="00495C91">
      <w:pPr>
        <w:pStyle w:val="ConsPlusNormal"/>
        <w:ind w:firstLine="540"/>
        <w:rPr>
          <w:rFonts w:ascii="Times New Roman" w:hAnsi="Times New Roman" w:cs="Times New Roman"/>
          <w:sz w:val="24"/>
          <w:szCs w:val="24"/>
        </w:rPr>
      </w:pPr>
      <w:r w:rsidRPr="00495C91">
        <w:rPr>
          <w:rFonts w:ascii="Times New Roman" w:hAnsi="Times New Roman" w:cs="Times New Roman"/>
          <w:sz w:val="24"/>
          <w:szCs w:val="24"/>
        </w:rPr>
        <w:t>Контактные   данные   ТОСП   «</w:t>
      </w:r>
      <w:proofErr w:type="spellStart"/>
      <w:r w:rsidRPr="00495C91">
        <w:rPr>
          <w:rFonts w:ascii="Times New Roman" w:hAnsi="Times New Roman" w:cs="Times New Roman"/>
          <w:sz w:val="24"/>
          <w:szCs w:val="24"/>
        </w:rPr>
        <w:t>Бурановское</w:t>
      </w:r>
      <w:proofErr w:type="spellEnd"/>
      <w:r w:rsidRPr="00495C91">
        <w:rPr>
          <w:rFonts w:ascii="Times New Roman" w:hAnsi="Times New Roman" w:cs="Times New Roman"/>
          <w:sz w:val="24"/>
          <w:szCs w:val="24"/>
        </w:rPr>
        <w:t xml:space="preserve">»   многофункционального   центра  </w:t>
      </w:r>
    </w:p>
    <w:p w:rsidR="00495C91" w:rsidRPr="00495C91" w:rsidRDefault="00495C91" w:rsidP="00495C91">
      <w:pPr>
        <w:pStyle w:val="ConsPlusNormal"/>
        <w:ind w:firstLine="540"/>
        <w:rPr>
          <w:rFonts w:ascii="Times New Roman" w:hAnsi="Times New Roman" w:cs="Times New Roman"/>
          <w:sz w:val="24"/>
          <w:szCs w:val="24"/>
        </w:rPr>
      </w:pPr>
      <w:r w:rsidRPr="00495C91">
        <w:rPr>
          <w:rFonts w:ascii="Times New Roman" w:hAnsi="Times New Roman" w:cs="Times New Roman"/>
          <w:sz w:val="24"/>
          <w:szCs w:val="24"/>
        </w:rPr>
        <w:t>предоставления   государственных   и   муниципальных   услуг       Малопургинского   района  филиала    «</w:t>
      </w:r>
      <w:proofErr w:type="spellStart"/>
      <w:r w:rsidRPr="00495C91">
        <w:rPr>
          <w:rFonts w:ascii="Times New Roman" w:hAnsi="Times New Roman" w:cs="Times New Roman"/>
          <w:sz w:val="24"/>
          <w:szCs w:val="24"/>
        </w:rPr>
        <w:t>Завьяловский</w:t>
      </w:r>
      <w:proofErr w:type="spellEnd"/>
      <w:r w:rsidRPr="00495C91">
        <w:rPr>
          <w:rFonts w:ascii="Times New Roman" w:hAnsi="Times New Roman" w:cs="Times New Roman"/>
          <w:sz w:val="24"/>
          <w:szCs w:val="24"/>
        </w:rPr>
        <w:t xml:space="preserve">»     автономного    учреждения  «Многофункциональный        центр  предоставления государственных и муниципальных услуг Удмуртской Республики»: </w:t>
      </w:r>
    </w:p>
    <w:p w:rsidR="00495C91" w:rsidRPr="00495C91" w:rsidRDefault="00495C91" w:rsidP="00495C91">
      <w:pPr>
        <w:pStyle w:val="ConsPlusNormal"/>
        <w:ind w:firstLine="540"/>
        <w:rPr>
          <w:rFonts w:ascii="Times New Roman" w:hAnsi="Times New Roman" w:cs="Times New Roman"/>
          <w:sz w:val="24"/>
          <w:szCs w:val="24"/>
        </w:rPr>
      </w:pPr>
      <w:r w:rsidRPr="00495C91">
        <w:rPr>
          <w:rFonts w:ascii="Times New Roman" w:hAnsi="Times New Roman" w:cs="Times New Roman"/>
          <w:sz w:val="24"/>
          <w:szCs w:val="24"/>
        </w:rPr>
        <w:t xml:space="preserve">       Почтовый   адрес:   427802   Удмуртская   Республика,   Малопургинский   район,   с.  </w:t>
      </w:r>
      <w:proofErr w:type="spellStart"/>
      <w:r w:rsidRPr="00495C91">
        <w:rPr>
          <w:rFonts w:ascii="Times New Roman" w:hAnsi="Times New Roman" w:cs="Times New Roman"/>
          <w:sz w:val="24"/>
          <w:szCs w:val="24"/>
        </w:rPr>
        <w:t>Яган-Докья</w:t>
      </w:r>
      <w:proofErr w:type="spellEnd"/>
      <w:r w:rsidRPr="00495C91">
        <w:rPr>
          <w:rFonts w:ascii="Times New Roman" w:hAnsi="Times New Roman" w:cs="Times New Roman"/>
          <w:sz w:val="24"/>
          <w:szCs w:val="24"/>
        </w:rPr>
        <w:t xml:space="preserve">, ул. Трактовая, д.1а. </w:t>
      </w:r>
    </w:p>
    <w:p w:rsidR="00495C91" w:rsidRPr="00495C91" w:rsidRDefault="00495C91" w:rsidP="00495C91">
      <w:pPr>
        <w:pStyle w:val="ConsPlusNormal"/>
        <w:ind w:firstLine="540"/>
        <w:rPr>
          <w:rFonts w:ascii="Times New Roman" w:hAnsi="Times New Roman" w:cs="Times New Roman"/>
          <w:sz w:val="24"/>
          <w:szCs w:val="24"/>
        </w:rPr>
      </w:pPr>
      <w:r w:rsidRPr="00495C91">
        <w:rPr>
          <w:rFonts w:ascii="Times New Roman" w:hAnsi="Times New Roman" w:cs="Times New Roman"/>
          <w:sz w:val="24"/>
          <w:szCs w:val="24"/>
        </w:rPr>
        <w:t xml:space="preserve">       E-</w:t>
      </w:r>
      <w:proofErr w:type="spellStart"/>
      <w:r w:rsidRPr="00495C91">
        <w:rPr>
          <w:rFonts w:ascii="Times New Roman" w:hAnsi="Times New Roman" w:cs="Times New Roman"/>
          <w:sz w:val="24"/>
          <w:szCs w:val="24"/>
        </w:rPr>
        <w:t>mail</w:t>
      </w:r>
      <w:proofErr w:type="spellEnd"/>
      <w:r w:rsidRPr="00495C91">
        <w:rPr>
          <w:rFonts w:ascii="Times New Roman" w:hAnsi="Times New Roman" w:cs="Times New Roman"/>
          <w:sz w:val="24"/>
          <w:szCs w:val="24"/>
        </w:rPr>
        <w:t xml:space="preserve">: </w:t>
      </w:r>
      <w:proofErr w:type="spellStart"/>
      <w:r w:rsidRPr="00495C91">
        <w:rPr>
          <w:rFonts w:ascii="Times New Roman" w:hAnsi="Times New Roman" w:cs="Times New Roman"/>
          <w:sz w:val="24"/>
          <w:szCs w:val="24"/>
          <w:lang w:val="en-US"/>
        </w:rPr>
        <w:t>buranov</w:t>
      </w:r>
      <w:proofErr w:type="spellEnd"/>
      <w:r w:rsidRPr="00495C91">
        <w:rPr>
          <w:rFonts w:ascii="Times New Roman" w:hAnsi="Times New Roman" w:cs="Times New Roman"/>
          <w:sz w:val="24"/>
          <w:szCs w:val="24"/>
        </w:rPr>
        <w:t xml:space="preserve">skoe@yandex.ru </w:t>
      </w:r>
    </w:p>
    <w:p w:rsidR="00495C91" w:rsidRPr="00495C91" w:rsidRDefault="00495C91" w:rsidP="00495C91">
      <w:pPr>
        <w:pStyle w:val="ConsPlusNormal"/>
        <w:ind w:firstLine="540"/>
        <w:rPr>
          <w:rFonts w:ascii="Times New Roman" w:hAnsi="Times New Roman" w:cs="Times New Roman"/>
          <w:sz w:val="24"/>
          <w:szCs w:val="24"/>
        </w:rPr>
      </w:pPr>
      <w:r w:rsidRPr="00495C91">
        <w:rPr>
          <w:rFonts w:ascii="Times New Roman" w:hAnsi="Times New Roman" w:cs="Times New Roman"/>
          <w:sz w:val="24"/>
          <w:szCs w:val="24"/>
        </w:rPr>
        <w:t xml:space="preserve">       Телефон: (34138)6-54-85. </w:t>
      </w:r>
    </w:p>
    <w:p w:rsidR="00495C91" w:rsidRPr="00495C91" w:rsidRDefault="00495C91" w:rsidP="00495C91">
      <w:pPr>
        <w:pStyle w:val="ConsPlusNormal"/>
        <w:ind w:firstLine="540"/>
        <w:rPr>
          <w:rFonts w:ascii="Times New Roman" w:hAnsi="Times New Roman" w:cs="Times New Roman"/>
          <w:sz w:val="24"/>
          <w:szCs w:val="24"/>
        </w:rPr>
      </w:pPr>
      <w:r w:rsidRPr="00495C91">
        <w:rPr>
          <w:rFonts w:ascii="Times New Roman" w:hAnsi="Times New Roman" w:cs="Times New Roman"/>
          <w:sz w:val="24"/>
          <w:szCs w:val="24"/>
        </w:rPr>
        <w:t xml:space="preserve">       Адрес                    страницы                    сайта:                   http://mo- </w:t>
      </w:r>
    </w:p>
    <w:p w:rsidR="00495C91" w:rsidRPr="00495C91" w:rsidRDefault="00495C91" w:rsidP="00495C91">
      <w:pPr>
        <w:pStyle w:val="ConsPlusNormal"/>
        <w:ind w:firstLine="540"/>
        <w:rPr>
          <w:rFonts w:ascii="Times New Roman" w:hAnsi="Times New Roman" w:cs="Times New Roman"/>
          <w:sz w:val="24"/>
          <w:szCs w:val="24"/>
          <w:lang w:val="en-US"/>
        </w:rPr>
      </w:pPr>
      <w:r w:rsidRPr="00495C91">
        <w:rPr>
          <w:rFonts w:ascii="Times New Roman" w:hAnsi="Times New Roman" w:cs="Times New Roman"/>
          <w:sz w:val="24"/>
          <w:szCs w:val="24"/>
          <w:lang w:val="en-US"/>
        </w:rPr>
        <w:t>buranovskoe.malayapurga.ru/</w:t>
      </w:r>
      <w:proofErr w:type="spellStart"/>
      <w:r w:rsidRPr="00495C91">
        <w:rPr>
          <w:rFonts w:ascii="Times New Roman" w:hAnsi="Times New Roman" w:cs="Times New Roman"/>
          <w:sz w:val="24"/>
          <w:szCs w:val="24"/>
          <w:lang w:val="en-US"/>
        </w:rPr>
        <w:t>admin_reforma</w:t>
      </w:r>
      <w:proofErr w:type="spellEnd"/>
      <w:r w:rsidRPr="00495C91">
        <w:rPr>
          <w:rFonts w:ascii="Times New Roman" w:hAnsi="Times New Roman" w:cs="Times New Roman"/>
          <w:sz w:val="24"/>
          <w:szCs w:val="24"/>
          <w:lang w:val="en-US"/>
        </w:rPr>
        <w:t>/</w:t>
      </w:r>
      <w:proofErr w:type="spellStart"/>
      <w:r w:rsidRPr="00495C91">
        <w:rPr>
          <w:rFonts w:ascii="Times New Roman" w:hAnsi="Times New Roman" w:cs="Times New Roman"/>
          <w:sz w:val="24"/>
          <w:szCs w:val="24"/>
          <w:lang w:val="en-US"/>
        </w:rPr>
        <w:t>areglam</w:t>
      </w:r>
      <w:proofErr w:type="spellEnd"/>
      <w:r w:rsidRPr="00495C91">
        <w:rPr>
          <w:rFonts w:ascii="Times New Roman" w:hAnsi="Times New Roman" w:cs="Times New Roman"/>
          <w:sz w:val="24"/>
          <w:szCs w:val="24"/>
          <w:lang w:val="en-US"/>
        </w:rPr>
        <w:t>/</w:t>
      </w:r>
      <w:proofErr w:type="spellStart"/>
      <w:r w:rsidRPr="00495C91">
        <w:rPr>
          <w:rFonts w:ascii="Times New Roman" w:hAnsi="Times New Roman" w:cs="Times New Roman"/>
          <w:sz w:val="24"/>
          <w:szCs w:val="24"/>
          <w:lang w:val="en-US"/>
        </w:rPr>
        <w:t>ar_mfc</w:t>
      </w:r>
      <w:proofErr w:type="spellEnd"/>
      <w:r w:rsidRPr="00495C91">
        <w:rPr>
          <w:rFonts w:ascii="Times New Roman" w:hAnsi="Times New Roman" w:cs="Times New Roman"/>
          <w:sz w:val="24"/>
          <w:szCs w:val="24"/>
          <w:lang w:val="en-US"/>
        </w:rPr>
        <w:t xml:space="preserve"> </w:t>
      </w:r>
    </w:p>
    <w:p w:rsidR="00495C91" w:rsidRPr="00495C91" w:rsidRDefault="00495C91" w:rsidP="00495C91">
      <w:pPr>
        <w:pStyle w:val="ConsPlusNormal"/>
        <w:ind w:firstLine="540"/>
        <w:rPr>
          <w:rFonts w:ascii="Times New Roman" w:hAnsi="Times New Roman" w:cs="Times New Roman"/>
          <w:sz w:val="24"/>
          <w:szCs w:val="24"/>
        </w:rPr>
      </w:pPr>
      <w:r w:rsidRPr="00495C91">
        <w:rPr>
          <w:rFonts w:ascii="Times New Roman" w:hAnsi="Times New Roman" w:cs="Times New Roman"/>
          <w:sz w:val="24"/>
          <w:szCs w:val="24"/>
          <w:lang w:val="en-US"/>
        </w:rPr>
        <w:t xml:space="preserve">       </w:t>
      </w:r>
      <w:r w:rsidRPr="00495C91">
        <w:rPr>
          <w:rFonts w:ascii="Times New Roman" w:hAnsi="Times New Roman" w:cs="Times New Roman"/>
          <w:sz w:val="24"/>
          <w:szCs w:val="24"/>
        </w:rPr>
        <w:t xml:space="preserve">Предоставление   Муниципальной   услуги   осуществляется   ежедневно   в   течение  рабочего времени в соответствии с нижеприведенным графиком работы. </w:t>
      </w:r>
    </w:p>
    <w:p w:rsidR="00495C91" w:rsidRPr="00495C91" w:rsidRDefault="00495C91" w:rsidP="00495C91">
      <w:pPr>
        <w:pStyle w:val="ConsPlusNormal"/>
        <w:ind w:firstLine="540"/>
        <w:rPr>
          <w:rFonts w:ascii="Times New Roman" w:hAnsi="Times New Roman" w:cs="Times New Roman"/>
          <w:sz w:val="24"/>
          <w:szCs w:val="24"/>
        </w:rPr>
      </w:pPr>
      <w:r w:rsidRPr="00495C91">
        <w:rPr>
          <w:rFonts w:ascii="Times New Roman" w:hAnsi="Times New Roman" w:cs="Times New Roman"/>
          <w:sz w:val="24"/>
          <w:szCs w:val="24"/>
        </w:rPr>
        <w:t xml:space="preserve">       График работы: </w:t>
      </w:r>
    </w:p>
    <w:p w:rsidR="00495C91" w:rsidRPr="00495C91" w:rsidRDefault="00495C91" w:rsidP="00495C91">
      <w:pPr>
        <w:pStyle w:val="ConsPlusNormal"/>
        <w:ind w:firstLine="540"/>
        <w:rPr>
          <w:rFonts w:ascii="Times New Roman" w:hAnsi="Times New Roman" w:cs="Times New Roman"/>
          <w:sz w:val="24"/>
          <w:szCs w:val="24"/>
        </w:rPr>
      </w:pPr>
      <w:r w:rsidRPr="00495C91">
        <w:rPr>
          <w:rFonts w:ascii="Times New Roman" w:hAnsi="Times New Roman" w:cs="Times New Roman"/>
          <w:sz w:val="24"/>
          <w:szCs w:val="24"/>
        </w:rPr>
        <w:t xml:space="preserve">                    День недели                                    Часы работы </w:t>
      </w:r>
    </w:p>
    <w:p w:rsidR="00495C91" w:rsidRPr="00495C91" w:rsidRDefault="00495C91" w:rsidP="00495C91">
      <w:pPr>
        <w:pStyle w:val="ConsPlusNormal"/>
        <w:ind w:firstLine="540"/>
        <w:rPr>
          <w:rFonts w:ascii="Times New Roman" w:hAnsi="Times New Roman" w:cs="Times New Roman"/>
          <w:sz w:val="24"/>
          <w:szCs w:val="24"/>
        </w:rPr>
      </w:pPr>
      <w:r w:rsidRPr="00495C91">
        <w:rPr>
          <w:rFonts w:ascii="Times New Roman" w:hAnsi="Times New Roman" w:cs="Times New Roman"/>
          <w:sz w:val="24"/>
          <w:szCs w:val="24"/>
        </w:rPr>
        <w:t xml:space="preserve">Понедельник – пятница                           14-00 – 16-00 </w:t>
      </w:r>
    </w:p>
    <w:p w:rsidR="00495C91" w:rsidRPr="00495C91" w:rsidRDefault="00495C91" w:rsidP="00495C91">
      <w:pPr>
        <w:pStyle w:val="ConsPlusNormal"/>
        <w:ind w:firstLine="540"/>
        <w:rPr>
          <w:rFonts w:ascii="Times New Roman" w:hAnsi="Times New Roman" w:cs="Times New Roman"/>
          <w:sz w:val="24"/>
          <w:szCs w:val="24"/>
        </w:rPr>
      </w:pPr>
      <w:r w:rsidRPr="00495C91">
        <w:rPr>
          <w:rFonts w:ascii="Times New Roman" w:hAnsi="Times New Roman" w:cs="Times New Roman"/>
          <w:sz w:val="24"/>
          <w:szCs w:val="24"/>
        </w:rPr>
        <w:t xml:space="preserve">Суббота,        воскресенье,       нерабочие    Выходные дни </w:t>
      </w:r>
    </w:p>
    <w:p w:rsidR="00495C91" w:rsidRPr="00495C91" w:rsidRDefault="00495C91" w:rsidP="00495C91">
      <w:pPr>
        <w:pStyle w:val="ConsPlusNormal"/>
        <w:ind w:firstLine="540"/>
        <w:rPr>
          <w:rFonts w:ascii="Times New Roman" w:hAnsi="Times New Roman" w:cs="Times New Roman"/>
          <w:sz w:val="24"/>
          <w:szCs w:val="24"/>
        </w:rPr>
      </w:pPr>
      <w:r w:rsidRPr="00495C91">
        <w:rPr>
          <w:rFonts w:ascii="Times New Roman" w:hAnsi="Times New Roman" w:cs="Times New Roman"/>
          <w:sz w:val="24"/>
          <w:szCs w:val="24"/>
        </w:rPr>
        <w:t xml:space="preserve">праздничные дни </w:t>
      </w:r>
    </w:p>
    <w:p w:rsidR="00495C91" w:rsidRPr="00495C91" w:rsidRDefault="00495C91" w:rsidP="00495C91">
      <w:pPr>
        <w:pStyle w:val="ConsPlusNormal"/>
        <w:ind w:firstLine="540"/>
        <w:rPr>
          <w:rFonts w:ascii="Times New Roman" w:hAnsi="Times New Roman" w:cs="Times New Roman"/>
          <w:sz w:val="24"/>
          <w:szCs w:val="24"/>
        </w:rPr>
      </w:pPr>
      <w:r w:rsidRPr="00495C91">
        <w:rPr>
          <w:rFonts w:ascii="Times New Roman" w:hAnsi="Times New Roman" w:cs="Times New Roman"/>
          <w:sz w:val="24"/>
          <w:szCs w:val="24"/>
        </w:rPr>
        <w:t xml:space="preserve">       В предпраздничные дни время работы сокращается на 1 час. </w:t>
      </w:r>
    </w:p>
    <w:p w:rsidR="00495C91" w:rsidRPr="00495C91" w:rsidRDefault="00495C91" w:rsidP="00495C91">
      <w:pPr>
        <w:suppressAutoHyphens/>
        <w:spacing w:line="240" w:lineRule="exact"/>
        <w:ind w:left="326"/>
        <w:rPr>
          <w:sz w:val="24"/>
          <w:szCs w:val="24"/>
          <w:lang w:eastAsia="ar-SA"/>
        </w:rPr>
      </w:pPr>
    </w:p>
    <w:p w:rsidR="00495C91" w:rsidRPr="00495C91" w:rsidRDefault="00495C91" w:rsidP="00495C91">
      <w:pPr>
        <w:suppressAutoHyphens/>
        <w:spacing w:before="29"/>
        <w:ind w:left="326"/>
        <w:jc w:val="center"/>
        <w:rPr>
          <w:b/>
          <w:bCs/>
          <w:sz w:val="24"/>
          <w:szCs w:val="24"/>
          <w:lang w:eastAsia="ar-SA"/>
        </w:rPr>
      </w:pPr>
      <w:r w:rsidRPr="00495C91">
        <w:rPr>
          <w:b/>
          <w:bCs/>
          <w:sz w:val="24"/>
          <w:szCs w:val="24"/>
          <w:lang w:val="en-US" w:eastAsia="ar-SA"/>
        </w:rPr>
        <w:t>II</w:t>
      </w:r>
      <w:r w:rsidRPr="00495C91">
        <w:rPr>
          <w:b/>
          <w:bCs/>
          <w:sz w:val="24"/>
          <w:szCs w:val="24"/>
          <w:lang w:eastAsia="ar-SA"/>
        </w:rPr>
        <w:t>.   СТАНДАРТ ПРЕДОСТАВЛЕНИЯ МУНИЦИПАЛЬНОЙ УСЛУГИ</w:t>
      </w:r>
    </w:p>
    <w:p w:rsidR="00495C91" w:rsidRPr="00495C91" w:rsidRDefault="00495C91" w:rsidP="00495C91">
      <w:pPr>
        <w:suppressAutoHyphens/>
        <w:spacing w:line="240" w:lineRule="exact"/>
        <w:ind w:left="2880"/>
        <w:rPr>
          <w:sz w:val="24"/>
          <w:szCs w:val="24"/>
          <w:lang w:eastAsia="ar-SA"/>
        </w:rPr>
      </w:pPr>
    </w:p>
    <w:p w:rsidR="00495C91" w:rsidRPr="00495C91" w:rsidRDefault="00495C91" w:rsidP="00495C91">
      <w:pPr>
        <w:pStyle w:val="a9"/>
        <w:numPr>
          <w:ilvl w:val="3"/>
          <w:numId w:val="10"/>
        </w:numPr>
        <w:suppressAutoHyphens/>
        <w:autoSpaceDE w:val="0"/>
        <w:spacing w:before="10" w:line="264" w:lineRule="exact"/>
        <w:ind w:left="0" w:firstLine="667"/>
        <w:jc w:val="both"/>
        <w:rPr>
          <w:lang w:eastAsia="ar-SA"/>
        </w:rPr>
      </w:pPr>
      <w:r w:rsidRPr="00495C91">
        <w:rPr>
          <w:bCs/>
          <w:lang w:eastAsia="ar-SA"/>
        </w:rPr>
        <w:t xml:space="preserve">Наименование муниципальной услуги - «Установление и выплата ежемесячной доплаты к пенсии лицу, замещавшему муниципальную должность». </w:t>
      </w:r>
    </w:p>
    <w:p w:rsidR="00495C91" w:rsidRPr="00495C91" w:rsidRDefault="00495C91" w:rsidP="00495C91">
      <w:pPr>
        <w:pStyle w:val="a9"/>
        <w:suppressAutoHyphens/>
        <w:autoSpaceDE w:val="0"/>
        <w:spacing w:before="10" w:line="264" w:lineRule="exact"/>
        <w:ind w:left="2520"/>
        <w:jc w:val="both"/>
        <w:rPr>
          <w:lang w:eastAsia="ar-SA"/>
        </w:rPr>
      </w:pPr>
    </w:p>
    <w:p w:rsidR="00495C91" w:rsidRPr="00495C91" w:rsidRDefault="00495C91" w:rsidP="00495C91">
      <w:pPr>
        <w:pStyle w:val="a9"/>
        <w:numPr>
          <w:ilvl w:val="3"/>
          <w:numId w:val="10"/>
        </w:numPr>
        <w:suppressAutoHyphens/>
        <w:autoSpaceDE w:val="0"/>
        <w:spacing w:before="10" w:line="264" w:lineRule="exact"/>
        <w:ind w:left="0" w:firstLine="667"/>
        <w:jc w:val="both"/>
        <w:rPr>
          <w:lang w:eastAsia="ar-SA"/>
        </w:rPr>
      </w:pPr>
      <w:r w:rsidRPr="00495C91">
        <w:t>Наименование органа, предоставляющего Муниципальную услугу:</w:t>
      </w:r>
    </w:p>
    <w:p w:rsidR="00495C91" w:rsidRPr="00495C91" w:rsidRDefault="00495C91" w:rsidP="00495C91">
      <w:pPr>
        <w:pStyle w:val="ConsPlusNormal"/>
        <w:numPr>
          <w:ilvl w:val="1"/>
          <w:numId w:val="14"/>
        </w:numPr>
        <w:suppressAutoHyphens w:val="0"/>
        <w:autoSpaceDN w:val="0"/>
        <w:ind w:left="0" w:firstLine="709"/>
        <w:jc w:val="both"/>
        <w:rPr>
          <w:rFonts w:ascii="Times New Roman" w:hAnsi="Times New Roman" w:cs="Times New Roman"/>
          <w:sz w:val="24"/>
          <w:szCs w:val="24"/>
        </w:rPr>
      </w:pPr>
      <w:r w:rsidRPr="00495C91">
        <w:rPr>
          <w:rFonts w:ascii="Times New Roman" w:hAnsi="Times New Roman" w:cs="Times New Roman"/>
          <w:sz w:val="24"/>
          <w:szCs w:val="24"/>
        </w:rPr>
        <w:t>Муниципальная услуга предоставляется Администрацией муниципального образования «</w:t>
      </w:r>
      <w:proofErr w:type="spellStart"/>
      <w:r w:rsidRPr="00495C91">
        <w:rPr>
          <w:rFonts w:ascii="Times New Roman" w:hAnsi="Times New Roman" w:cs="Times New Roman"/>
          <w:sz w:val="24"/>
          <w:szCs w:val="24"/>
        </w:rPr>
        <w:t>Бурановское</w:t>
      </w:r>
      <w:proofErr w:type="spellEnd"/>
      <w:r w:rsidRPr="00495C91">
        <w:rPr>
          <w:rFonts w:ascii="Times New Roman" w:hAnsi="Times New Roman" w:cs="Times New Roman"/>
          <w:sz w:val="24"/>
          <w:szCs w:val="24"/>
        </w:rPr>
        <w:t>».</w:t>
      </w:r>
    </w:p>
    <w:p w:rsidR="00495C91" w:rsidRPr="00495C91" w:rsidRDefault="00495C91" w:rsidP="00495C91">
      <w:pPr>
        <w:pStyle w:val="ConsPlusNormal"/>
        <w:suppressAutoHyphens w:val="0"/>
        <w:autoSpaceDN w:val="0"/>
        <w:ind w:firstLine="0"/>
        <w:jc w:val="both"/>
        <w:rPr>
          <w:rFonts w:ascii="Times New Roman" w:hAnsi="Times New Roman" w:cs="Times New Roman"/>
          <w:sz w:val="24"/>
          <w:szCs w:val="24"/>
        </w:rPr>
      </w:pPr>
    </w:p>
    <w:p w:rsidR="00495C91" w:rsidRPr="00495C91" w:rsidRDefault="00495C91" w:rsidP="00495C91">
      <w:pPr>
        <w:pStyle w:val="ConsPlusNormal"/>
        <w:numPr>
          <w:ilvl w:val="0"/>
          <w:numId w:val="14"/>
        </w:numPr>
        <w:suppressAutoHyphens w:val="0"/>
        <w:autoSpaceDN w:val="0"/>
        <w:ind w:left="0" w:firstLine="709"/>
        <w:jc w:val="both"/>
        <w:rPr>
          <w:rFonts w:ascii="Times New Roman" w:hAnsi="Times New Roman" w:cs="Times New Roman"/>
          <w:sz w:val="24"/>
          <w:szCs w:val="24"/>
        </w:rPr>
      </w:pPr>
      <w:r w:rsidRPr="00495C91">
        <w:rPr>
          <w:rFonts w:ascii="Times New Roman" w:hAnsi="Times New Roman" w:cs="Times New Roman"/>
          <w:bCs/>
          <w:sz w:val="24"/>
          <w:szCs w:val="24"/>
        </w:rPr>
        <w:t>Результат предоставления муниципальной услуги</w:t>
      </w:r>
    </w:p>
    <w:p w:rsidR="00495C91" w:rsidRPr="00495C91" w:rsidRDefault="00495C91" w:rsidP="00495C91">
      <w:pPr>
        <w:suppressAutoHyphens/>
        <w:spacing w:before="14" w:line="259" w:lineRule="exact"/>
        <w:ind w:left="709" w:right="1766"/>
        <w:rPr>
          <w:sz w:val="24"/>
          <w:szCs w:val="24"/>
          <w:lang w:eastAsia="ar-SA"/>
        </w:rPr>
      </w:pPr>
      <w:r w:rsidRPr="00495C91">
        <w:rPr>
          <w:sz w:val="24"/>
          <w:szCs w:val="24"/>
          <w:lang w:eastAsia="ar-SA"/>
        </w:rPr>
        <w:t>Результатом предоставления муниципальной услуги являются:</w:t>
      </w:r>
    </w:p>
    <w:p w:rsidR="00495C91" w:rsidRPr="00495C91" w:rsidRDefault="00495C91" w:rsidP="00495C91">
      <w:pPr>
        <w:pStyle w:val="a9"/>
        <w:numPr>
          <w:ilvl w:val="0"/>
          <w:numId w:val="15"/>
        </w:numPr>
        <w:suppressAutoHyphens/>
        <w:autoSpaceDE w:val="0"/>
        <w:spacing w:before="5" w:line="259" w:lineRule="exact"/>
        <w:ind w:left="0" w:firstLine="709"/>
        <w:jc w:val="both"/>
        <w:rPr>
          <w:lang w:eastAsia="ar-SA"/>
        </w:rPr>
      </w:pPr>
      <w:r w:rsidRPr="00495C91">
        <w:rPr>
          <w:lang w:eastAsia="ar-SA"/>
        </w:rPr>
        <w:t>постановление Главы муниципального образования «</w:t>
      </w:r>
      <w:proofErr w:type="spellStart"/>
      <w:r w:rsidRPr="00495C91">
        <w:rPr>
          <w:lang w:eastAsia="ar-SA"/>
        </w:rPr>
        <w:t>Бурановское</w:t>
      </w:r>
      <w:proofErr w:type="spellEnd"/>
      <w:r w:rsidRPr="00495C91">
        <w:rPr>
          <w:lang w:eastAsia="ar-SA"/>
        </w:rPr>
        <w:t>» об установлении и выплате ежемесячной доплаты к пенсии;</w:t>
      </w:r>
    </w:p>
    <w:p w:rsidR="00495C91" w:rsidRPr="00495C91" w:rsidRDefault="00495C91" w:rsidP="00495C91">
      <w:pPr>
        <w:pStyle w:val="a9"/>
        <w:numPr>
          <w:ilvl w:val="0"/>
          <w:numId w:val="15"/>
        </w:numPr>
        <w:suppressAutoHyphens/>
        <w:autoSpaceDE w:val="0"/>
        <w:spacing w:before="5" w:line="259" w:lineRule="exact"/>
        <w:ind w:left="0" w:firstLine="709"/>
        <w:jc w:val="both"/>
        <w:rPr>
          <w:lang w:eastAsia="ar-SA"/>
        </w:rPr>
      </w:pPr>
      <w:r w:rsidRPr="00495C91">
        <w:rPr>
          <w:lang w:eastAsia="ar-SA"/>
        </w:rPr>
        <w:t>решение о приостановлении, возобновлении, прекращении выплаты ежемесячной доплаты к пенсии;</w:t>
      </w:r>
    </w:p>
    <w:p w:rsidR="00495C91" w:rsidRPr="00495C91" w:rsidRDefault="00495C91" w:rsidP="00495C91">
      <w:pPr>
        <w:pStyle w:val="a9"/>
        <w:numPr>
          <w:ilvl w:val="0"/>
          <w:numId w:val="15"/>
        </w:numPr>
        <w:suppressAutoHyphens/>
        <w:autoSpaceDE w:val="0"/>
        <w:spacing w:line="259" w:lineRule="exact"/>
        <w:ind w:left="0" w:firstLine="709"/>
        <w:jc w:val="both"/>
        <w:rPr>
          <w:lang w:eastAsia="ar-SA"/>
        </w:rPr>
      </w:pPr>
      <w:r w:rsidRPr="00495C91">
        <w:rPr>
          <w:lang w:eastAsia="ar-SA"/>
        </w:rPr>
        <w:t>решение об изменении размера ежемесячной доплаты пенсии за выслугу лет в связи с индексацией заработной платы муниципальных служащих и изменения размера пенсии по старости;</w:t>
      </w:r>
    </w:p>
    <w:p w:rsidR="00495C91" w:rsidRPr="00495C91" w:rsidRDefault="00495C91" w:rsidP="00495C91">
      <w:pPr>
        <w:pStyle w:val="a9"/>
        <w:numPr>
          <w:ilvl w:val="0"/>
          <w:numId w:val="15"/>
        </w:numPr>
        <w:suppressAutoHyphens/>
        <w:autoSpaceDE w:val="0"/>
        <w:spacing w:line="259" w:lineRule="exact"/>
        <w:ind w:left="0" w:firstLine="709"/>
        <w:jc w:val="both"/>
        <w:rPr>
          <w:lang w:eastAsia="ar-SA"/>
        </w:rPr>
      </w:pPr>
      <w:r w:rsidRPr="00495C91">
        <w:rPr>
          <w:lang w:eastAsia="ar-SA"/>
        </w:rPr>
        <w:t xml:space="preserve">письмо </w:t>
      </w:r>
      <w:proofErr w:type="gramStart"/>
      <w:r w:rsidRPr="00495C91">
        <w:rPr>
          <w:lang w:eastAsia="ar-SA"/>
        </w:rPr>
        <w:t>с уведомлением о направлении запроса на исполнение по принадлежности в органы</w:t>
      </w:r>
      <w:proofErr w:type="gramEnd"/>
      <w:r w:rsidRPr="00495C91">
        <w:rPr>
          <w:lang w:eastAsia="ar-SA"/>
        </w:rPr>
        <w:t xml:space="preserve"> государственной власти, органы местного самоуправления и другие органы и организации Удмуртской Республики;</w:t>
      </w:r>
    </w:p>
    <w:p w:rsidR="00495C91" w:rsidRPr="00495C91" w:rsidRDefault="00495C91" w:rsidP="00495C91">
      <w:pPr>
        <w:pStyle w:val="a9"/>
        <w:numPr>
          <w:ilvl w:val="0"/>
          <w:numId w:val="15"/>
        </w:numPr>
        <w:suppressAutoHyphens/>
        <w:autoSpaceDE w:val="0"/>
        <w:spacing w:line="259" w:lineRule="exact"/>
        <w:ind w:left="0" w:firstLine="709"/>
        <w:jc w:val="both"/>
        <w:rPr>
          <w:lang w:eastAsia="ar-SA"/>
        </w:rPr>
      </w:pPr>
      <w:r w:rsidRPr="00495C91">
        <w:rPr>
          <w:lang w:eastAsia="ar-SA"/>
        </w:rPr>
        <w:t>отказ в предоставлении муниципальной услуги.</w:t>
      </w:r>
    </w:p>
    <w:p w:rsidR="00495C91" w:rsidRPr="00495C91" w:rsidRDefault="00495C91" w:rsidP="00495C91">
      <w:pPr>
        <w:pStyle w:val="a9"/>
        <w:suppressAutoHyphens/>
        <w:autoSpaceDE w:val="0"/>
        <w:spacing w:line="259" w:lineRule="exact"/>
        <w:ind w:left="709"/>
        <w:jc w:val="both"/>
        <w:rPr>
          <w:lang w:eastAsia="ar-SA"/>
        </w:rPr>
      </w:pPr>
    </w:p>
    <w:p w:rsidR="00495C91" w:rsidRPr="00495C91" w:rsidRDefault="00495C91" w:rsidP="00495C91">
      <w:pPr>
        <w:pStyle w:val="a9"/>
        <w:numPr>
          <w:ilvl w:val="0"/>
          <w:numId w:val="14"/>
        </w:numPr>
        <w:suppressAutoHyphens/>
        <w:autoSpaceDE w:val="0"/>
        <w:spacing w:before="34"/>
        <w:ind w:left="0" w:firstLine="709"/>
        <w:jc w:val="both"/>
        <w:rPr>
          <w:bCs/>
          <w:lang w:eastAsia="ar-SA"/>
        </w:rPr>
      </w:pPr>
      <w:r w:rsidRPr="00495C91">
        <w:rPr>
          <w:bCs/>
          <w:lang w:eastAsia="ar-SA"/>
        </w:rPr>
        <w:t xml:space="preserve">Сроки предоставления муниципальной услуги </w:t>
      </w:r>
      <w:r w:rsidRPr="00495C91">
        <w:rPr>
          <w:lang w:eastAsia="ar-SA"/>
        </w:rPr>
        <w:t>14 дней с момента регистрации заявления Заявителя. При наличии причин, не позволяющих подготовить ответ на заявление Заявителя в установленный срок, может быть продлен срок предоставления муниципальной услуги не более чем на 30 дней, о чем письменно уведомляется Заявитель.</w:t>
      </w:r>
    </w:p>
    <w:p w:rsidR="00495C91" w:rsidRPr="00495C91" w:rsidRDefault="00495C91" w:rsidP="00495C91">
      <w:pPr>
        <w:pStyle w:val="a9"/>
        <w:numPr>
          <w:ilvl w:val="1"/>
          <w:numId w:val="14"/>
        </w:numPr>
        <w:suppressAutoHyphens/>
        <w:autoSpaceDE w:val="0"/>
        <w:spacing w:before="34"/>
        <w:ind w:left="0" w:firstLine="709"/>
        <w:jc w:val="both"/>
        <w:rPr>
          <w:bCs/>
          <w:lang w:eastAsia="ar-SA"/>
        </w:rPr>
      </w:pPr>
      <w:r w:rsidRPr="00495C91">
        <w:rPr>
          <w:lang w:eastAsia="ar-SA"/>
        </w:rPr>
        <w:t>При поступлении заявления Заявителя, ответ на которое не может быть дан без предоставления уточненных или дополнительных сведений, Администрация МО в течение 7 дней запрашивает у Заявителя необходимые сведения.</w:t>
      </w:r>
    </w:p>
    <w:p w:rsidR="00495C91" w:rsidRPr="00495C91" w:rsidRDefault="00495C91" w:rsidP="00495C91">
      <w:pPr>
        <w:pStyle w:val="a9"/>
        <w:numPr>
          <w:ilvl w:val="1"/>
          <w:numId w:val="14"/>
        </w:numPr>
        <w:suppressAutoHyphens/>
        <w:autoSpaceDE w:val="0"/>
        <w:spacing w:before="34"/>
        <w:ind w:left="0" w:firstLine="709"/>
        <w:jc w:val="both"/>
        <w:rPr>
          <w:bCs/>
          <w:lang w:eastAsia="ar-SA"/>
        </w:rPr>
      </w:pPr>
      <w:r w:rsidRPr="00495C91">
        <w:rPr>
          <w:lang w:eastAsia="ar-SA"/>
        </w:rPr>
        <w:t xml:space="preserve">Конкретные сроки прохождения отдельных административных процедур указаны в </w:t>
      </w:r>
      <w:r w:rsidRPr="00495C91">
        <w:rPr>
          <w:color w:val="000000"/>
          <w:lang w:eastAsia="ar-SA"/>
        </w:rPr>
        <w:t>разделе 1.2. настоящего</w:t>
      </w:r>
      <w:r w:rsidRPr="00495C91">
        <w:rPr>
          <w:lang w:eastAsia="ar-SA"/>
        </w:rPr>
        <w:t xml:space="preserve"> Административного регламента.</w:t>
      </w:r>
    </w:p>
    <w:p w:rsidR="00495C91" w:rsidRPr="00495C91" w:rsidRDefault="00495C91" w:rsidP="00495C91">
      <w:pPr>
        <w:pStyle w:val="a9"/>
        <w:suppressAutoHyphens/>
        <w:autoSpaceDE w:val="0"/>
        <w:spacing w:before="34"/>
        <w:ind w:left="709"/>
        <w:jc w:val="both"/>
        <w:rPr>
          <w:bCs/>
          <w:lang w:eastAsia="ar-SA"/>
        </w:rPr>
      </w:pPr>
    </w:p>
    <w:p w:rsidR="00495C91" w:rsidRPr="00495C91" w:rsidRDefault="00495C91" w:rsidP="00495C91">
      <w:pPr>
        <w:pStyle w:val="a9"/>
        <w:numPr>
          <w:ilvl w:val="0"/>
          <w:numId w:val="14"/>
        </w:numPr>
        <w:suppressAutoHyphens/>
        <w:autoSpaceDE w:val="0"/>
        <w:spacing w:before="19"/>
        <w:ind w:left="0" w:firstLine="709"/>
        <w:rPr>
          <w:bCs/>
          <w:lang w:eastAsia="ar-SA"/>
        </w:rPr>
      </w:pPr>
      <w:r w:rsidRPr="00495C91">
        <w:rPr>
          <w:bCs/>
          <w:lang w:eastAsia="ar-SA"/>
        </w:rPr>
        <w:t>Правовые основания для предоставления муниципальной услуги:</w:t>
      </w:r>
    </w:p>
    <w:p w:rsidR="00495C91" w:rsidRPr="00495C91" w:rsidRDefault="00495C91" w:rsidP="00495C91">
      <w:pPr>
        <w:pStyle w:val="a9"/>
        <w:numPr>
          <w:ilvl w:val="0"/>
          <w:numId w:val="17"/>
        </w:numPr>
        <w:suppressAutoHyphens/>
        <w:autoSpaceDE w:val="0"/>
        <w:spacing w:line="259" w:lineRule="exact"/>
        <w:ind w:left="0" w:firstLine="709"/>
        <w:jc w:val="both"/>
        <w:rPr>
          <w:lang w:eastAsia="ar-SA"/>
        </w:rPr>
      </w:pPr>
      <w:r w:rsidRPr="00495C91">
        <w:rPr>
          <w:lang w:eastAsia="ar-SA"/>
        </w:rPr>
        <w:t>Федеральный закон от 17 декабря 2001 г. N 173-ФЗ "О трудовых пенсиях в Российской Федерации";</w:t>
      </w:r>
    </w:p>
    <w:p w:rsidR="00495C91" w:rsidRPr="00495C91" w:rsidRDefault="00495C91" w:rsidP="00495C91">
      <w:pPr>
        <w:pStyle w:val="a9"/>
        <w:numPr>
          <w:ilvl w:val="0"/>
          <w:numId w:val="17"/>
        </w:numPr>
        <w:suppressAutoHyphens/>
        <w:autoSpaceDE w:val="0"/>
        <w:spacing w:line="259" w:lineRule="exact"/>
        <w:ind w:left="0" w:firstLine="709"/>
        <w:rPr>
          <w:lang w:eastAsia="ar-SA"/>
        </w:rPr>
      </w:pPr>
      <w:r w:rsidRPr="00495C91">
        <w:rPr>
          <w:lang w:eastAsia="ar-SA"/>
        </w:rPr>
        <w:t>Конституция Удмуртской Республики от 7 декабря 1994 г.;</w:t>
      </w:r>
    </w:p>
    <w:p w:rsidR="00495C91" w:rsidRPr="00495C91" w:rsidRDefault="00495C91" w:rsidP="00495C91">
      <w:pPr>
        <w:pStyle w:val="a9"/>
        <w:numPr>
          <w:ilvl w:val="0"/>
          <w:numId w:val="17"/>
        </w:numPr>
        <w:suppressAutoHyphens/>
        <w:autoSpaceDE w:val="0"/>
        <w:spacing w:line="259" w:lineRule="exact"/>
        <w:ind w:left="0" w:firstLine="709"/>
        <w:jc w:val="both"/>
        <w:rPr>
          <w:lang w:eastAsia="ar-SA"/>
        </w:rPr>
      </w:pPr>
      <w:r w:rsidRPr="00495C91">
        <w:rPr>
          <w:lang w:eastAsia="ar-SA"/>
        </w:rPr>
        <w:t>Закон УР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495C91" w:rsidRPr="00495C91" w:rsidRDefault="00495C91" w:rsidP="00495C91">
      <w:pPr>
        <w:pStyle w:val="a9"/>
        <w:numPr>
          <w:ilvl w:val="0"/>
          <w:numId w:val="17"/>
        </w:numPr>
        <w:suppressAutoHyphens/>
        <w:autoSpaceDE w:val="0"/>
        <w:spacing w:line="259" w:lineRule="exact"/>
        <w:ind w:left="0" w:firstLine="709"/>
        <w:rPr>
          <w:lang w:eastAsia="ar-SA"/>
        </w:rPr>
      </w:pPr>
      <w:r w:rsidRPr="00495C91">
        <w:rPr>
          <w:lang w:eastAsia="ar-SA"/>
        </w:rPr>
        <w:t>Закон УР от 20 марта 2008 г. N 10-РЗ "О муниципальной службе в Удмуртской Республике";</w:t>
      </w:r>
    </w:p>
    <w:p w:rsidR="00495C91" w:rsidRPr="00495C91" w:rsidRDefault="00495C91" w:rsidP="00495C91">
      <w:pPr>
        <w:pStyle w:val="a9"/>
        <w:numPr>
          <w:ilvl w:val="0"/>
          <w:numId w:val="17"/>
        </w:numPr>
        <w:suppressAutoHyphens/>
        <w:autoSpaceDE w:val="0"/>
        <w:spacing w:line="259" w:lineRule="exact"/>
        <w:ind w:left="0" w:firstLine="709"/>
        <w:jc w:val="both"/>
        <w:rPr>
          <w:lang w:eastAsia="ar-SA"/>
        </w:rPr>
      </w:pPr>
      <w:r w:rsidRPr="00495C91">
        <w:rPr>
          <w:lang w:eastAsia="ar-SA"/>
        </w:rPr>
        <w:t>Устав муниципального образования «</w:t>
      </w:r>
      <w:proofErr w:type="spellStart"/>
      <w:r w:rsidRPr="00495C91">
        <w:rPr>
          <w:lang w:eastAsia="ar-SA"/>
        </w:rPr>
        <w:t>Бурановское</w:t>
      </w:r>
      <w:proofErr w:type="spellEnd"/>
      <w:r w:rsidRPr="00495C91">
        <w:rPr>
          <w:lang w:eastAsia="ar-SA"/>
        </w:rPr>
        <w:t>», утвержденным решением Совета депутатов муниципального образования «</w:t>
      </w:r>
      <w:proofErr w:type="spellStart"/>
      <w:r w:rsidRPr="00495C91">
        <w:rPr>
          <w:lang w:eastAsia="ar-SA"/>
        </w:rPr>
        <w:t>Бурановское</w:t>
      </w:r>
      <w:proofErr w:type="spellEnd"/>
      <w:r w:rsidRPr="00495C91">
        <w:rPr>
          <w:lang w:eastAsia="ar-SA"/>
        </w:rPr>
        <w:t>» 01.12.2005 г. № 2-1.;</w:t>
      </w:r>
    </w:p>
    <w:p w:rsidR="00495C91" w:rsidRPr="00495C91" w:rsidRDefault="00495C91" w:rsidP="00495C91">
      <w:pPr>
        <w:pStyle w:val="a9"/>
        <w:numPr>
          <w:ilvl w:val="0"/>
          <w:numId w:val="17"/>
        </w:numPr>
        <w:suppressAutoHyphens/>
        <w:autoSpaceDE w:val="0"/>
        <w:spacing w:line="259" w:lineRule="exact"/>
        <w:ind w:left="0" w:firstLine="709"/>
        <w:jc w:val="both"/>
        <w:rPr>
          <w:lang w:eastAsia="ar-SA"/>
        </w:rPr>
      </w:pPr>
      <w:r w:rsidRPr="00495C91">
        <w:rPr>
          <w:lang w:eastAsia="ar-SA"/>
        </w:rPr>
        <w:t>Административный регламент.</w:t>
      </w:r>
    </w:p>
    <w:p w:rsidR="00495C91" w:rsidRPr="00495C91" w:rsidRDefault="00495C91" w:rsidP="00495C91">
      <w:pPr>
        <w:pStyle w:val="Style4"/>
        <w:widowControl/>
        <w:spacing w:line="240" w:lineRule="auto"/>
        <w:jc w:val="left"/>
      </w:pPr>
    </w:p>
    <w:p w:rsidR="00495C91" w:rsidRPr="00495C91" w:rsidRDefault="00495C91" w:rsidP="00495C91">
      <w:pPr>
        <w:pStyle w:val="Style4"/>
        <w:widowControl/>
        <w:numPr>
          <w:ilvl w:val="0"/>
          <w:numId w:val="14"/>
        </w:numPr>
        <w:spacing w:line="240" w:lineRule="auto"/>
        <w:ind w:left="0" w:firstLine="709"/>
        <w:jc w:val="both"/>
        <w:rPr>
          <w:rStyle w:val="FontStyle32"/>
          <w:sz w:val="24"/>
          <w:szCs w:val="24"/>
        </w:rPr>
      </w:pPr>
      <w:r w:rsidRPr="00495C91">
        <w:rPr>
          <w:rStyle w:val="FontStyle3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95C91" w:rsidRPr="00495C91" w:rsidRDefault="00495C91" w:rsidP="00495C91">
      <w:pPr>
        <w:ind w:firstLine="709"/>
        <w:jc w:val="both"/>
        <w:rPr>
          <w:rStyle w:val="FontStyle32"/>
          <w:sz w:val="24"/>
          <w:szCs w:val="24"/>
        </w:rPr>
      </w:pPr>
      <w:r w:rsidRPr="00495C91">
        <w:rPr>
          <w:rStyle w:val="FontStyle32"/>
          <w:sz w:val="24"/>
          <w:szCs w:val="24"/>
        </w:rPr>
        <w:t>Заявитель обращается в Администрацию МО с письменным заявлением, оформленным согласно приложению № 2 к настоящему Административному регламенту, и документами, необходимыми для предоставления муниципальной услуги (далее – документы) лично, по почте либо в электронной форме в установленном законодательством порядке. Заявления, отправленные по факсимильной связи, рассмотрению не подлежат.</w:t>
      </w:r>
    </w:p>
    <w:p w:rsidR="00495C91" w:rsidRPr="00495C91" w:rsidRDefault="00495C91" w:rsidP="00495C91">
      <w:pPr>
        <w:pStyle w:val="ConsPlusNormal"/>
        <w:widowControl/>
        <w:numPr>
          <w:ilvl w:val="1"/>
          <w:numId w:val="14"/>
        </w:numPr>
        <w:ind w:left="0" w:firstLine="709"/>
        <w:jc w:val="both"/>
        <w:rPr>
          <w:rStyle w:val="FontStyle32"/>
          <w:sz w:val="24"/>
          <w:szCs w:val="24"/>
        </w:rPr>
      </w:pPr>
      <w:r w:rsidRPr="00495C91">
        <w:rPr>
          <w:rStyle w:val="FontStyle32"/>
          <w:sz w:val="24"/>
          <w:szCs w:val="24"/>
        </w:rPr>
        <w:t>Для предоставления муниципальной услуги необходимы следующие документы:</w:t>
      </w:r>
    </w:p>
    <w:p w:rsidR="00495C91" w:rsidRPr="00495C91" w:rsidRDefault="00495C91" w:rsidP="00495C91">
      <w:pPr>
        <w:pStyle w:val="ConsPlusNormal"/>
        <w:widowControl/>
        <w:ind w:firstLine="709"/>
        <w:jc w:val="both"/>
        <w:rPr>
          <w:rStyle w:val="FontStyle32"/>
          <w:sz w:val="24"/>
          <w:szCs w:val="24"/>
        </w:rPr>
      </w:pPr>
      <w:r w:rsidRPr="00495C91">
        <w:rPr>
          <w:rStyle w:val="FontStyle32"/>
          <w:sz w:val="24"/>
          <w:szCs w:val="24"/>
        </w:rPr>
        <w:t>1) справка о размере среднемесячного заработка, оформляемая согласно приложению № 3 к настоящему Административному регламенту, подготовленная бухгалтерией Администрации МО;</w:t>
      </w:r>
    </w:p>
    <w:p w:rsidR="00495C91" w:rsidRPr="00495C91" w:rsidRDefault="00495C91" w:rsidP="00495C91">
      <w:pPr>
        <w:pStyle w:val="ConsPlusNormal"/>
        <w:widowControl/>
        <w:ind w:firstLine="709"/>
        <w:jc w:val="both"/>
        <w:rPr>
          <w:rStyle w:val="FontStyle32"/>
          <w:sz w:val="24"/>
          <w:szCs w:val="24"/>
        </w:rPr>
      </w:pPr>
      <w:r w:rsidRPr="00495C91">
        <w:rPr>
          <w:rStyle w:val="FontStyle32"/>
          <w:sz w:val="24"/>
          <w:szCs w:val="24"/>
        </w:rPr>
        <w:t xml:space="preserve">2) справка о периодах службы (работы), которые включаются в стаж муниципальной службы для назначения пенсии за выслугу лет, оформляемая согласно приложению № 4 к настоящему Административному регламенту специалистом по кадрам Администрации МО;  </w:t>
      </w:r>
    </w:p>
    <w:p w:rsidR="00495C91" w:rsidRPr="00495C91" w:rsidRDefault="00495C91" w:rsidP="00495C91">
      <w:pPr>
        <w:pStyle w:val="ConsPlusNormal"/>
        <w:widowControl/>
        <w:ind w:firstLine="709"/>
        <w:jc w:val="both"/>
        <w:rPr>
          <w:rStyle w:val="FontStyle32"/>
          <w:sz w:val="24"/>
          <w:szCs w:val="24"/>
        </w:rPr>
      </w:pPr>
      <w:r w:rsidRPr="00495C91">
        <w:rPr>
          <w:rStyle w:val="FontStyle32"/>
          <w:sz w:val="24"/>
          <w:szCs w:val="24"/>
        </w:rPr>
        <w:t>3) справка органа, осуществляющего пенсионное обеспечение, о назначенной (досрочно оформленной) трудовой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495C91" w:rsidRPr="00495C91" w:rsidRDefault="00495C91" w:rsidP="00495C91">
      <w:pPr>
        <w:pStyle w:val="ConsPlusNormal"/>
        <w:widowControl/>
        <w:ind w:firstLine="709"/>
        <w:jc w:val="both"/>
        <w:rPr>
          <w:rStyle w:val="FontStyle32"/>
          <w:b/>
          <w:sz w:val="24"/>
          <w:szCs w:val="24"/>
        </w:rPr>
      </w:pPr>
      <w:r w:rsidRPr="00495C91">
        <w:rPr>
          <w:rStyle w:val="FontStyle32"/>
          <w:sz w:val="24"/>
          <w:szCs w:val="24"/>
        </w:rPr>
        <w:t xml:space="preserve">4) </w:t>
      </w:r>
      <w:r w:rsidRPr="00495C91">
        <w:rPr>
          <w:rFonts w:ascii="Times New Roman" w:hAnsi="Times New Roman" w:cs="Times New Roman"/>
          <w:sz w:val="24"/>
          <w:szCs w:val="24"/>
        </w:rPr>
        <w:t xml:space="preserve">копия трудовой книжки,  </w:t>
      </w:r>
      <w:hyperlink r:id="rId13" w:anchor="/document/73658438/entry/1000" w:history="1">
        <w:r w:rsidRPr="00495C91">
          <w:rPr>
            <w:rStyle w:val="a5"/>
            <w:rFonts w:ascii="Times New Roman" w:hAnsi="Times New Roman" w:cs="Times New Roman"/>
            <w:sz w:val="24"/>
            <w:szCs w:val="24"/>
            <w:shd w:val="clear" w:color="auto" w:fill="FFFFFF"/>
          </w:rPr>
          <w:t>сведения</w:t>
        </w:r>
      </w:hyperlink>
      <w:r w:rsidRPr="00495C91">
        <w:rPr>
          <w:rStyle w:val="apple-converted-space"/>
          <w:rFonts w:ascii="Times New Roman" w:hAnsi="Times New Roman" w:cs="Times New Roman"/>
          <w:sz w:val="24"/>
          <w:szCs w:val="24"/>
          <w:shd w:val="clear" w:color="auto" w:fill="FFFFFF"/>
        </w:rPr>
        <w:t> </w:t>
      </w:r>
      <w:r w:rsidRPr="00495C91">
        <w:rPr>
          <w:rFonts w:ascii="Times New Roman" w:hAnsi="Times New Roman" w:cs="Times New Roman"/>
          <w:sz w:val="24"/>
          <w:szCs w:val="24"/>
          <w:shd w:val="clear" w:color="auto" w:fill="FFFFFF"/>
        </w:rPr>
        <w:t>о трудовой деятельности за период р</w:t>
      </w:r>
      <w:r w:rsidRPr="00495C91">
        <w:rPr>
          <w:rFonts w:ascii="Times New Roman" w:hAnsi="Times New Roman" w:cs="Times New Roman"/>
          <w:sz w:val="24"/>
          <w:szCs w:val="24"/>
          <w:shd w:val="clear" w:color="auto" w:fill="FFFFFF"/>
        </w:rPr>
        <w:t>а</w:t>
      </w:r>
      <w:r w:rsidRPr="00495C91">
        <w:rPr>
          <w:rFonts w:ascii="Times New Roman" w:hAnsi="Times New Roman" w:cs="Times New Roman"/>
          <w:sz w:val="24"/>
          <w:szCs w:val="24"/>
          <w:shd w:val="clear" w:color="auto" w:fill="FFFFFF"/>
        </w:rPr>
        <w:t>боты на бумажном носителе, заверенные надлежащим образом, или в форме электронного документа, подписанного усиленной</w:t>
      </w:r>
      <w:r w:rsidRPr="00495C91">
        <w:rPr>
          <w:rStyle w:val="apple-converted-space"/>
          <w:rFonts w:ascii="Times New Roman" w:hAnsi="Times New Roman" w:cs="Times New Roman"/>
          <w:sz w:val="24"/>
          <w:szCs w:val="24"/>
          <w:shd w:val="clear" w:color="auto" w:fill="FFFFFF"/>
        </w:rPr>
        <w:t> </w:t>
      </w:r>
      <w:hyperlink r:id="rId14" w:anchor="/document/12184522/entry/54" w:history="1">
        <w:r w:rsidRPr="00495C91">
          <w:rPr>
            <w:rStyle w:val="a5"/>
            <w:rFonts w:ascii="Times New Roman" w:hAnsi="Times New Roman" w:cs="Times New Roman"/>
            <w:sz w:val="24"/>
            <w:szCs w:val="24"/>
            <w:shd w:val="clear" w:color="auto" w:fill="FFFFFF"/>
          </w:rPr>
          <w:t>квалифицированной электронной подписью</w:t>
        </w:r>
      </w:hyperlink>
      <w:r w:rsidRPr="00495C91">
        <w:rPr>
          <w:rFonts w:ascii="Times New Roman" w:hAnsi="Times New Roman" w:cs="Times New Roman"/>
          <w:sz w:val="24"/>
          <w:szCs w:val="24"/>
        </w:rPr>
        <w:t xml:space="preserve"> работодателя,  другие док</w:t>
      </w:r>
      <w:r w:rsidRPr="00495C91">
        <w:rPr>
          <w:rFonts w:ascii="Times New Roman" w:hAnsi="Times New Roman" w:cs="Times New Roman"/>
          <w:sz w:val="24"/>
          <w:szCs w:val="24"/>
        </w:rPr>
        <w:t>у</w:t>
      </w:r>
      <w:r w:rsidRPr="00495C91">
        <w:rPr>
          <w:rFonts w:ascii="Times New Roman" w:hAnsi="Times New Roman" w:cs="Times New Roman"/>
          <w:sz w:val="24"/>
          <w:szCs w:val="24"/>
        </w:rPr>
        <w:t>менты, подтверждающие стаж муниципальной службы (работы)</w:t>
      </w:r>
      <w:proofErr w:type="gramStart"/>
      <w:r w:rsidRPr="00495C91">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ред. пост. от 04.02.2021 года №7)</w:t>
      </w:r>
    </w:p>
    <w:p w:rsidR="00495C91" w:rsidRPr="00495C91" w:rsidRDefault="00495C91" w:rsidP="00495C91">
      <w:pPr>
        <w:suppressAutoHyphens/>
        <w:spacing w:before="29" w:line="254" w:lineRule="exact"/>
        <w:rPr>
          <w:b/>
          <w:sz w:val="24"/>
          <w:szCs w:val="24"/>
          <w:lang w:eastAsia="ar-SA"/>
        </w:rPr>
      </w:pPr>
    </w:p>
    <w:p w:rsidR="00495C91" w:rsidRPr="00495C91" w:rsidRDefault="00495C91" w:rsidP="00495C91">
      <w:pPr>
        <w:pStyle w:val="a9"/>
        <w:numPr>
          <w:ilvl w:val="0"/>
          <w:numId w:val="14"/>
        </w:numPr>
        <w:suppressAutoHyphens/>
        <w:autoSpaceDE w:val="0"/>
        <w:spacing w:before="29" w:line="254" w:lineRule="exact"/>
        <w:ind w:left="0" w:firstLine="709"/>
        <w:jc w:val="both"/>
        <w:rPr>
          <w:bCs/>
          <w:lang w:eastAsia="ar-SA"/>
        </w:rPr>
      </w:pPr>
      <w:r w:rsidRPr="00495C91">
        <w:rPr>
          <w:bCs/>
          <w:lang w:eastAsia="ar-SA"/>
        </w:rPr>
        <w:t>Исчерпывающий перечень оснований для отказа в приёме документов, необходимых для предоставления муниципальной услуги</w:t>
      </w:r>
    </w:p>
    <w:p w:rsidR="00495C91" w:rsidRPr="00495C91" w:rsidRDefault="00495C91" w:rsidP="00495C91">
      <w:pPr>
        <w:suppressAutoHyphens/>
        <w:spacing w:before="14" w:line="259" w:lineRule="exact"/>
        <w:ind w:firstLine="709"/>
        <w:jc w:val="both"/>
        <w:rPr>
          <w:sz w:val="24"/>
          <w:szCs w:val="24"/>
          <w:lang w:eastAsia="ar-SA"/>
        </w:rPr>
      </w:pPr>
      <w:r w:rsidRPr="00495C91">
        <w:rPr>
          <w:sz w:val="24"/>
          <w:szCs w:val="24"/>
          <w:lang w:eastAsia="ar-SA"/>
        </w:rPr>
        <w:t>Основаниями для отказа в приёме документов, необходимых для предоставления муниципальной услуги, является:</w:t>
      </w:r>
    </w:p>
    <w:p w:rsidR="00495C91" w:rsidRPr="00495C91" w:rsidRDefault="00495C91" w:rsidP="00495C91">
      <w:pPr>
        <w:suppressAutoHyphens/>
        <w:spacing w:line="259" w:lineRule="exact"/>
        <w:ind w:firstLine="709"/>
        <w:rPr>
          <w:sz w:val="24"/>
          <w:szCs w:val="24"/>
          <w:lang w:eastAsia="ar-SA"/>
        </w:rPr>
      </w:pPr>
      <w:r w:rsidRPr="00495C91">
        <w:rPr>
          <w:sz w:val="24"/>
          <w:szCs w:val="24"/>
          <w:lang w:eastAsia="ar-SA"/>
        </w:rPr>
        <w:t>- отсутствие возможности прочтения письменного заявления;</w:t>
      </w:r>
    </w:p>
    <w:p w:rsidR="00495C91" w:rsidRPr="00495C91" w:rsidRDefault="00495C91" w:rsidP="00495C91">
      <w:pPr>
        <w:suppressAutoHyphens/>
        <w:spacing w:line="259" w:lineRule="exact"/>
        <w:ind w:firstLine="709"/>
        <w:jc w:val="both"/>
        <w:rPr>
          <w:sz w:val="24"/>
          <w:szCs w:val="24"/>
          <w:lang w:eastAsia="ar-SA"/>
        </w:rPr>
      </w:pPr>
      <w:r w:rsidRPr="00495C91">
        <w:rPr>
          <w:sz w:val="24"/>
          <w:szCs w:val="24"/>
          <w:lang w:eastAsia="ar-SA"/>
        </w:rPr>
        <w:t>- содержание в заявлении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заявление без ответа по сути поставленных в нем вопросов и сообщить Заявителю, направившему его, о недопустимости злоупотребления правом на получение информации;</w:t>
      </w:r>
    </w:p>
    <w:p w:rsidR="00495C91" w:rsidRPr="00495C91" w:rsidRDefault="00495C91" w:rsidP="00495C91">
      <w:pPr>
        <w:suppressAutoHyphens/>
        <w:spacing w:line="259" w:lineRule="exact"/>
        <w:ind w:firstLine="709"/>
        <w:jc w:val="both"/>
        <w:rPr>
          <w:sz w:val="24"/>
          <w:szCs w:val="24"/>
          <w:lang w:eastAsia="ar-SA"/>
        </w:rPr>
      </w:pPr>
      <w:r w:rsidRPr="00495C91">
        <w:rPr>
          <w:sz w:val="24"/>
          <w:szCs w:val="24"/>
          <w:lang w:eastAsia="ar-SA"/>
        </w:rPr>
        <w:t>- обращение неправомочного лица;</w:t>
      </w:r>
    </w:p>
    <w:p w:rsidR="00495C91" w:rsidRPr="00495C91" w:rsidRDefault="00495C91" w:rsidP="00495C91">
      <w:pPr>
        <w:suppressAutoHyphens/>
        <w:spacing w:line="259" w:lineRule="exact"/>
        <w:ind w:firstLine="709"/>
        <w:jc w:val="both"/>
        <w:rPr>
          <w:sz w:val="24"/>
          <w:szCs w:val="24"/>
          <w:lang w:eastAsia="ar-SA"/>
        </w:rPr>
      </w:pPr>
      <w:r w:rsidRPr="00495C91">
        <w:rPr>
          <w:sz w:val="24"/>
          <w:szCs w:val="24"/>
          <w:lang w:eastAsia="ar-SA"/>
        </w:rPr>
        <w:t>- несоответствие документов по форме и (или) содержанию нормам действующего законодательства.</w:t>
      </w:r>
    </w:p>
    <w:p w:rsidR="00495C91" w:rsidRPr="00495C91" w:rsidRDefault="00495C91" w:rsidP="00495C91">
      <w:pPr>
        <w:suppressAutoHyphens/>
        <w:spacing w:line="240" w:lineRule="exact"/>
        <w:ind w:left="1354"/>
        <w:rPr>
          <w:sz w:val="24"/>
          <w:szCs w:val="24"/>
          <w:lang w:eastAsia="ar-SA"/>
        </w:rPr>
      </w:pPr>
    </w:p>
    <w:p w:rsidR="00495C91" w:rsidRPr="00495C91" w:rsidRDefault="00495C91" w:rsidP="00495C91">
      <w:pPr>
        <w:pStyle w:val="a9"/>
        <w:numPr>
          <w:ilvl w:val="0"/>
          <w:numId w:val="14"/>
        </w:numPr>
        <w:suppressAutoHyphens/>
        <w:autoSpaceDE w:val="0"/>
        <w:spacing w:before="29"/>
        <w:ind w:left="0" w:firstLine="709"/>
        <w:jc w:val="both"/>
        <w:rPr>
          <w:bCs/>
          <w:lang w:eastAsia="ar-SA"/>
        </w:rPr>
      </w:pPr>
      <w:r w:rsidRPr="00495C91">
        <w:rPr>
          <w:bCs/>
          <w:lang w:eastAsia="ar-SA"/>
        </w:rPr>
        <w:t>Исчерпывающий перечень оснований для отказа в предоставлении муниципальной услуги</w:t>
      </w:r>
    </w:p>
    <w:p w:rsidR="00495C91" w:rsidRPr="00495C91" w:rsidRDefault="00495C91" w:rsidP="00495C91">
      <w:pPr>
        <w:suppressAutoHyphens/>
        <w:spacing w:before="14" w:line="259" w:lineRule="exact"/>
        <w:ind w:firstLine="709"/>
        <w:rPr>
          <w:sz w:val="24"/>
          <w:szCs w:val="24"/>
          <w:lang w:eastAsia="ar-SA"/>
        </w:rPr>
      </w:pPr>
      <w:r w:rsidRPr="00495C91">
        <w:rPr>
          <w:sz w:val="24"/>
          <w:szCs w:val="24"/>
          <w:lang w:eastAsia="ar-SA"/>
        </w:rPr>
        <w:t xml:space="preserve">Основанием для отказа в предоставлении муниципальной услуги является: </w:t>
      </w:r>
    </w:p>
    <w:p w:rsidR="00495C91" w:rsidRPr="00495C91" w:rsidRDefault="00495C91" w:rsidP="00495C91">
      <w:pPr>
        <w:suppressAutoHyphens/>
        <w:spacing w:before="14" w:line="259" w:lineRule="exact"/>
        <w:ind w:firstLine="709"/>
        <w:rPr>
          <w:sz w:val="24"/>
          <w:szCs w:val="24"/>
          <w:lang w:eastAsia="ar-SA"/>
        </w:rPr>
      </w:pPr>
      <w:r w:rsidRPr="00495C91">
        <w:rPr>
          <w:sz w:val="24"/>
          <w:szCs w:val="24"/>
          <w:lang w:eastAsia="ar-SA"/>
        </w:rPr>
        <w:t>- отсутствие в заявлении фамилии, имени, отчества, почтового или электронного адреса заявителя;</w:t>
      </w:r>
    </w:p>
    <w:p w:rsidR="00495C91" w:rsidRPr="00495C91" w:rsidRDefault="00495C91" w:rsidP="00495C91">
      <w:pPr>
        <w:suppressAutoHyphens/>
        <w:spacing w:line="259" w:lineRule="exact"/>
        <w:ind w:firstLine="709"/>
        <w:jc w:val="both"/>
        <w:rPr>
          <w:sz w:val="24"/>
          <w:szCs w:val="24"/>
          <w:lang w:eastAsia="ar-SA"/>
        </w:rPr>
      </w:pPr>
      <w:r w:rsidRPr="00495C91">
        <w:rPr>
          <w:sz w:val="24"/>
          <w:szCs w:val="24"/>
          <w:lang w:eastAsia="ar-SA"/>
        </w:rPr>
        <w:t>- отсутствие в заявлении необходимых сведений для его исполнения;</w:t>
      </w:r>
    </w:p>
    <w:p w:rsidR="00495C91" w:rsidRPr="00495C91" w:rsidRDefault="00495C91" w:rsidP="00495C91">
      <w:pPr>
        <w:suppressAutoHyphens/>
        <w:spacing w:line="259" w:lineRule="exact"/>
        <w:ind w:firstLine="709"/>
        <w:jc w:val="both"/>
        <w:rPr>
          <w:sz w:val="24"/>
          <w:szCs w:val="24"/>
          <w:lang w:eastAsia="ar-SA"/>
        </w:rPr>
      </w:pPr>
      <w:r w:rsidRPr="00495C91">
        <w:rPr>
          <w:sz w:val="24"/>
          <w:szCs w:val="24"/>
          <w:lang w:eastAsia="ar-SA"/>
        </w:rPr>
        <w:t>- отсутствие у Заявителя, требующего информацию, содержащую персональные данные о третьих лицах, документов, подтверждающих его полномочия;</w:t>
      </w:r>
    </w:p>
    <w:p w:rsidR="00495C91" w:rsidRPr="00495C91" w:rsidRDefault="00495C91" w:rsidP="00495C91">
      <w:pPr>
        <w:suppressAutoHyphens/>
        <w:spacing w:line="259" w:lineRule="exact"/>
        <w:ind w:firstLine="709"/>
        <w:jc w:val="both"/>
        <w:rPr>
          <w:sz w:val="24"/>
          <w:szCs w:val="24"/>
          <w:lang w:eastAsia="ar-SA"/>
        </w:rPr>
      </w:pPr>
      <w:r w:rsidRPr="00495C91">
        <w:rPr>
          <w:sz w:val="24"/>
          <w:szCs w:val="24"/>
          <w:lang w:eastAsia="ar-SA"/>
        </w:rPr>
        <w:t>- повторность заявления без указания новых доводов или обстоятельств. Глава МО, или уполномоченное на то лицо вправе принять решение о безосновательности очередного заявления и прекращении переписки по данному вопросу при условии, что указанное заявление и предыдущие заявления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заявление.</w:t>
      </w:r>
    </w:p>
    <w:p w:rsidR="00495C91" w:rsidRPr="00495C91" w:rsidRDefault="00495C91" w:rsidP="00495C91">
      <w:pPr>
        <w:suppressAutoHyphens/>
        <w:jc w:val="center"/>
        <w:rPr>
          <w:b/>
          <w:sz w:val="24"/>
          <w:szCs w:val="24"/>
          <w:lang w:eastAsia="ar-SA"/>
        </w:rPr>
      </w:pPr>
    </w:p>
    <w:p w:rsidR="00495C91" w:rsidRPr="00495C91" w:rsidRDefault="00495C91" w:rsidP="00495C91">
      <w:pPr>
        <w:pStyle w:val="a9"/>
        <w:numPr>
          <w:ilvl w:val="0"/>
          <w:numId w:val="14"/>
        </w:numPr>
        <w:suppressAutoHyphens/>
        <w:autoSpaceDE w:val="0"/>
        <w:ind w:left="0" w:firstLine="709"/>
        <w:rPr>
          <w:bCs/>
          <w:lang w:eastAsia="ar-SA"/>
        </w:rPr>
      </w:pPr>
      <w:r w:rsidRPr="00495C91">
        <w:rPr>
          <w:bCs/>
          <w:lang w:eastAsia="ar-SA"/>
        </w:rPr>
        <w:t>Плата за предоставление Муниципальной услуги.</w:t>
      </w:r>
    </w:p>
    <w:p w:rsidR="00495C91" w:rsidRPr="00495C91" w:rsidRDefault="00495C91" w:rsidP="00495C91">
      <w:pPr>
        <w:suppressAutoHyphens/>
        <w:ind w:firstLine="709"/>
        <w:rPr>
          <w:bCs/>
          <w:sz w:val="24"/>
          <w:szCs w:val="24"/>
          <w:lang w:eastAsia="ar-SA"/>
        </w:rPr>
      </w:pPr>
      <w:r w:rsidRPr="00495C91">
        <w:rPr>
          <w:bCs/>
          <w:sz w:val="24"/>
          <w:szCs w:val="24"/>
          <w:lang w:eastAsia="ar-SA"/>
        </w:rPr>
        <w:t>Муниципальная услуга предоставляется на безвозмездной основе.</w:t>
      </w:r>
    </w:p>
    <w:p w:rsidR="00495C91" w:rsidRPr="00495C91" w:rsidRDefault="00495C91" w:rsidP="00495C91">
      <w:pPr>
        <w:suppressAutoHyphens/>
        <w:ind w:firstLine="709"/>
        <w:rPr>
          <w:sz w:val="24"/>
          <w:szCs w:val="24"/>
          <w:lang w:eastAsia="ar-SA"/>
        </w:rPr>
      </w:pPr>
    </w:p>
    <w:p w:rsidR="00495C91" w:rsidRPr="00495C91" w:rsidRDefault="00495C91" w:rsidP="00495C91">
      <w:pPr>
        <w:pStyle w:val="a9"/>
        <w:numPr>
          <w:ilvl w:val="0"/>
          <w:numId w:val="14"/>
        </w:numPr>
        <w:suppressAutoHyphens/>
        <w:autoSpaceDE w:val="0"/>
        <w:ind w:left="0" w:firstLine="709"/>
        <w:rPr>
          <w:bCs/>
          <w:lang w:eastAsia="ar-SA"/>
        </w:rPr>
      </w:pPr>
      <w:r w:rsidRPr="00495C91">
        <w:rPr>
          <w:bCs/>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95C91" w:rsidRPr="00495C91" w:rsidRDefault="00495C91" w:rsidP="00495C91">
      <w:pPr>
        <w:tabs>
          <w:tab w:val="left" w:pos="1349"/>
        </w:tabs>
        <w:suppressAutoHyphens/>
        <w:spacing w:line="259" w:lineRule="exact"/>
        <w:ind w:firstLine="709"/>
        <w:jc w:val="both"/>
        <w:rPr>
          <w:sz w:val="24"/>
          <w:szCs w:val="24"/>
          <w:lang w:eastAsia="ar-SA"/>
        </w:rPr>
      </w:pPr>
      <w:r w:rsidRPr="00495C91">
        <w:rPr>
          <w:sz w:val="24"/>
          <w:szCs w:val="24"/>
        </w:rPr>
        <w:t xml:space="preserve">Время ожидания Заявителя в очереди при подаче заявления или сопроводительного письма с документами, при получении результата муниципальной услуги, при предварительной записи на приём не должно превышать 15 минут. </w:t>
      </w:r>
    </w:p>
    <w:p w:rsidR="00495C91" w:rsidRPr="00495C91" w:rsidRDefault="00495C91" w:rsidP="00495C91">
      <w:pPr>
        <w:suppressAutoHyphens/>
        <w:spacing w:before="34" w:line="254" w:lineRule="exact"/>
        <w:rPr>
          <w:b/>
          <w:sz w:val="24"/>
          <w:szCs w:val="24"/>
          <w:lang w:eastAsia="ar-SA"/>
        </w:rPr>
      </w:pPr>
    </w:p>
    <w:p w:rsidR="00495C91" w:rsidRPr="00495C91" w:rsidRDefault="00495C91" w:rsidP="00495C91">
      <w:pPr>
        <w:pStyle w:val="a9"/>
        <w:numPr>
          <w:ilvl w:val="0"/>
          <w:numId w:val="14"/>
        </w:numPr>
        <w:suppressAutoHyphens/>
        <w:autoSpaceDE w:val="0"/>
        <w:spacing w:before="14" w:line="259" w:lineRule="exact"/>
        <w:ind w:left="0" w:firstLine="672"/>
        <w:jc w:val="both"/>
        <w:rPr>
          <w:lang w:eastAsia="ar-SA"/>
        </w:rPr>
      </w:pPr>
      <w:r w:rsidRPr="00495C91">
        <w:rPr>
          <w:bCs/>
          <w:lang w:eastAsia="ar-SA"/>
        </w:rPr>
        <w:t xml:space="preserve">Срок регистрации заявления Заявителя о предоставлении муниципальной услуги </w:t>
      </w:r>
      <w:r w:rsidRPr="00495C91">
        <w:rPr>
          <w:lang w:eastAsia="ar-SA"/>
        </w:rPr>
        <w:t>осуществляется в день поступления. Срок регистрации заявления Заявителя составляет 15 минут.</w:t>
      </w:r>
    </w:p>
    <w:p w:rsidR="00495C91" w:rsidRPr="00495C91" w:rsidRDefault="00495C91" w:rsidP="00495C91">
      <w:pPr>
        <w:pStyle w:val="a9"/>
        <w:suppressAutoHyphens/>
        <w:autoSpaceDE w:val="0"/>
        <w:spacing w:before="14" w:line="259" w:lineRule="exact"/>
        <w:ind w:left="672"/>
        <w:jc w:val="both"/>
        <w:rPr>
          <w:lang w:eastAsia="ar-SA"/>
        </w:rPr>
      </w:pPr>
    </w:p>
    <w:p w:rsidR="00495C91" w:rsidRPr="00495C91" w:rsidRDefault="00495C91" w:rsidP="00495C91">
      <w:pPr>
        <w:pStyle w:val="a9"/>
        <w:numPr>
          <w:ilvl w:val="0"/>
          <w:numId w:val="14"/>
        </w:numPr>
        <w:suppressAutoHyphens/>
        <w:autoSpaceDE w:val="0"/>
        <w:spacing w:before="14" w:line="259" w:lineRule="exact"/>
        <w:ind w:left="0" w:firstLine="672"/>
        <w:jc w:val="both"/>
        <w:rPr>
          <w:lang w:eastAsia="ar-SA"/>
        </w:rPr>
      </w:pPr>
      <w:r w:rsidRPr="00495C91">
        <w:t>Требования к местам предоставления Муниципальной услуги</w:t>
      </w:r>
    </w:p>
    <w:p w:rsidR="00495C91" w:rsidRPr="00495C91" w:rsidRDefault="00495C91" w:rsidP="00495C91">
      <w:pPr>
        <w:pStyle w:val="a9"/>
      </w:pPr>
    </w:p>
    <w:p w:rsidR="00495C91" w:rsidRPr="00495C91" w:rsidRDefault="00495C91" w:rsidP="00495C91">
      <w:pPr>
        <w:pStyle w:val="a9"/>
        <w:numPr>
          <w:ilvl w:val="1"/>
          <w:numId w:val="14"/>
        </w:numPr>
        <w:suppressAutoHyphens/>
        <w:autoSpaceDE w:val="0"/>
        <w:spacing w:before="14" w:line="259" w:lineRule="exact"/>
        <w:ind w:left="0" w:firstLine="709"/>
        <w:jc w:val="both"/>
        <w:rPr>
          <w:lang w:eastAsia="ar-SA"/>
        </w:rPr>
      </w:pPr>
      <w:r w:rsidRPr="00495C91">
        <w:t>Наличие парковочных мест.</w:t>
      </w:r>
    </w:p>
    <w:p w:rsidR="00495C91" w:rsidRPr="00495C91" w:rsidRDefault="00495C91" w:rsidP="00495C91">
      <w:pPr>
        <w:ind w:firstLine="709"/>
        <w:jc w:val="both"/>
        <w:rPr>
          <w:sz w:val="24"/>
          <w:szCs w:val="24"/>
        </w:rPr>
      </w:pPr>
      <w:r w:rsidRPr="00495C91">
        <w:rPr>
          <w:sz w:val="24"/>
          <w:szCs w:val="24"/>
        </w:rPr>
        <w:t>На территории, прилегающей к зданию, в котором муниципальные служащие Администрации муниципального образования «</w:t>
      </w:r>
      <w:proofErr w:type="spellStart"/>
      <w:r w:rsidRPr="00495C91">
        <w:rPr>
          <w:sz w:val="24"/>
          <w:szCs w:val="24"/>
        </w:rPr>
        <w:t>Бурановское</w:t>
      </w:r>
      <w:proofErr w:type="spellEnd"/>
      <w:r w:rsidRPr="00495C91">
        <w:rPr>
          <w:sz w:val="24"/>
          <w:szCs w:val="24"/>
        </w:rPr>
        <w:t>» осуществляют прием заявителей (представителей заявителей), оборудуются места для парковки автотранспортных средств, в том числе для парковки автотранспортных средств инвалидов. Количество парковочных мест определяется, исходя из интенсивности и количества обратившихся заявителей (представителей заявителей) за определенный период.</w:t>
      </w:r>
    </w:p>
    <w:p w:rsidR="00495C91" w:rsidRPr="00495C91" w:rsidRDefault="00495C91" w:rsidP="00495C91">
      <w:pPr>
        <w:ind w:firstLine="709"/>
        <w:jc w:val="both"/>
        <w:rPr>
          <w:sz w:val="24"/>
          <w:szCs w:val="24"/>
        </w:rPr>
      </w:pPr>
      <w:r w:rsidRPr="00495C91">
        <w:rPr>
          <w:sz w:val="24"/>
          <w:szCs w:val="24"/>
        </w:rPr>
        <w:t>Доступ заявителей (представителей заявителей) к парковочным местам является бесплатным.</w:t>
      </w:r>
    </w:p>
    <w:p w:rsidR="00495C91" w:rsidRPr="00495C91" w:rsidRDefault="00495C91" w:rsidP="00495C91">
      <w:pPr>
        <w:pStyle w:val="a9"/>
        <w:widowControl w:val="0"/>
        <w:numPr>
          <w:ilvl w:val="1"/>
          <w:numId w:val="14"/>
        </w:numPr>
        <w:autoSpaceDE w:val="0"/>
        <w:autoSpaceDN w:val="0"/>
        <w:ind w:left="0" w:firstLine="709"/>
        <w:jc w:val="both"/>
      </w:pPr>
      <w:r w:rsidRPr="00495C91">
        <w:t>Расположение, оборудование здания, размещение помещения для приема.</w:t>
      </w:r>
    </w:p>
    <w:p w:rsidR="00495C91" w:rsidRPr="00495C91" w:rsidRDefault="00495C91" w:rsidP="00495C91">
      <w:pPr>
        <w:ind w:firstLine="709"/>
        <w:jc w:val="both"/>
        <w:rPr>
          <w:sz w:val="24"/>
          <w:szCs w:val="24"/>
        </w:rPr>
      </w:pPr>
      <w:r w:rsidRPr="00495C91">
        <w:rPr>
          <w:sz w:val="24"/>
          <w:szCs w:val="24"/>
        </w:rPr>
        <w:t>Здание, в котором располагаются муниципальные служащие Администрации муниципального образования «</w:t>
      </w:r>
      <w:proofErr w:type="spellStart"/>
      <w:r w:rsidRPr="00495C91">
        <w:rPr>
          <w:sz w:val="24"/>
          <w:szCs w:val="24"/>
        </w:rPr>
        <w:t>Бурановское</w:t>
      </w:r>
      <w:proofErr w:type="spellEnd"/>
      <w:r w:rsidRPr="00495C91">
        <w:rPr>
          <w:sz w:val="24"/>
          <w:szCs w:val="24"/>
        </w:rPr>
        <w:t>», должно быть оборудовано удобным входом, обеспечивающим свободный доступ посетителей с ограниченными возможностями в помещение, оборудовано противопожарной системой и средствами пожаротушения, системой оповещения о возникновении чрезвычайной ситуации.</w:t>
      </w:r>
    </w:p>
    <w:p w:rsidR="00495C91" w:rsidRPr="00495C91" w:rsidRDefault="00495C91" w:rsidP="00495C91">
      <w:pPr>
        <w:ind w:firstLine="709"/>
        <w:jc w:val="both"/>
        <w:rPr>
          <w:sz w:val="24"/>
          <w:szCs w:val="24"/>
        </w:rPr>
      </w:pPr>
      <w:r w:rsidRPr="00495C91">
        <w:rPr>
          <w:sz w:val="24"/>
          <w:szCs w:val="24"/>
        </w:rPr>
        <w:t>Прием заявителей (представителей заявителей) осуществляется в специально предназначенных для этих целей помещениях (кабинетах), имеющих оптимальные условия для работы, а также оснащенных информационными табличками с указанием:</w:t>
      </w:r>
    </w:p>
    <w:p w:rsidR="00495C91" w:rsidRPr="00495C91" w:rsidRDefault="00495C91" w:rsidP="00495C91">
      <w:pPr>
        <w:ind w:firstLine="709"/>
        <w:jc w:val="both"/>
        <w:rPr>
          <w:sz w:val="24"/>
          <w:szCs w:val="24"/>
        </w:rPr>
      </w:pPr>
      <w:r w:rsidRPr="00495C91">
        <w:rPr>
          <w:sz w:val="24"/>
          <w:szCs w:val="24"/>
        </w:rPr>
        <w:t>- номера кабинета;</w:t>
      </w:r>
    </w:p>
    <w:p w:rsidR="00495C91" w:rsidRPr="00495C91" w:rsidRDefault="00495C91" w:rsidP="00495C91">
      <w:pPr>
        <w:ind w:firstLine="709"/>
        <w:jc w:val="both"/>
        <w:rPr>
          <w:sz w:val="24"/>
          <w:szCs w:val="24"/>
        </w:rPr>
      </w:pPr>
      <w:r w:rsidRPr="00495C91">
        <w:rPr>
          <w:sz w:val="24"/>
          <w:szCs w:val="24"/>
        </w:rPr>
        <w:t>- наименования подразделения;</w:t>
      </w:r>
    </w:p>
    <w:p w:rsidR="00495C91" w:rsidRPr="00495C91" w:rsidRDefault="00495C91" w:rsidP="00495C91">
      <w:pPr>
        <w:ind w:firstLine="709"/>
        <w:jc w:val="both"/>
        <w:rPr>
          <w:sz w:val="24"/>
          <w:szCs w:val="24"/>
        </w:rPr>
      </w:pPr>
      <w:r w:rsidRPr="00495C91">
        <w:rPr>
          <w:sz w:val="24"/>
          <w:szCs w:val="24"/>
        </w:rPr>
        <w:t>- режима работы, в том числе часов приема и выдачи документов.</w:t>
      </w:r>
    </w:p>
    <w:p w:rsidR="00495C91" w:rsidRPr="00495C91" w:rsidRDefault="00495C91" w:rsidP="00495C91">
      <w:pPr>
        <w:ind w:firstLine="709"/>
        <w:jc w:val="both"/>
        <w:rPr>
          <w:sz w:val="24"/>
          <w:szCs w:val="24"/>
        </w:rPr>
      </w:pPr>
      <w:r w:rsidRPr="00495C91">
        <w:rPr>
          <w:sz w:val="24"/>
          <w:szCs w:val="24"/>
        </w:rPr>
        <w:t>Помещение оборудовано удобной для приема заявителей (представителей заявителей) и хранения документов мебелью.</w:t>
      </w:r>
    </w:p>
    <w:p w:rsidR="00495C91" w:rsidRPr="00495C91" w:rsidRDefault="00495C91" w:rsidP="00495C91">
      <w:pPr>
        <w:numPr>
          <w:ilvl w:val="1"/>
          <w:numId w:val="14"/>
        </w:numPr>
        <w:adjustRightInd/>
        <w:ind w:left="0" w:firstLine="709"/>
        <w:jc w:val="both"/>
        <w:rPr>
          <w:sz w:val="24"/>
          <w:szCs w:val="24"/>
        </w:rPr>
      </w:pPr>
      <w:r w:rsidRPr="00495C91">
        <w:rPr>
          <w:sz w:val="24"/>
          <w:szCs w:val="24"/>
        </w:rPr>
        <w:t xml:space="preserve"> Размещение и оформление информации.</w:t>
      </w:r>
    </w:p>
    <w:p w:rsidR="00495C91" w:rsidRPr="00495C91" w:rsidRDefault="00495C91" w:rsidP="00495C91">
      <w:pPr>
        <w:ind w:firstLine="709"/>
        <w:jc w:val="both"/>
        <w:rPr>
          <w:sz w:val="24"/>
          <w:szCs w:val="24"/>
        </w:rPr>
      </w:pPr>
      <w:r w:rsidRPr="00495C91">
        <w:rPr>
          <w:sz w:val="24"/>
          <w:szCs w:val="24"/>
        </w:rPr>
        <w:t>У входа в помещение для приема заявителей (представителей заявителей) размещаются информационные стенды с информацией о предоставлении Муниципальной услуги.</w:t>
      </w:r>
    </w:p>
    <w:p w:rsidR="00495C91" w:rsidRPr="00495C91" w:rsidRDefault="00495C91" w:rsidP="00495C91">
      <w:pPr>
        <w:ind w:firstLine="709"/>
        <w:jc w:val="both"/>
        <w:rPr>
          <w:sz w:val="24"/>
          <w:szCs w:val="24"/>
        </w:rPr>
      </w:pPr>
      <w:r w:rsidRPr="00495C91">
        <w:rPr>
          <w:sz w:val="24"/>
          <w:szCs w:val="24"/>
        </w:rPr>
        <w:t>На информационных стендах Администрации муниципального образования «</w:t>
      </w:r>
      <w:proofErr w:type="spellStart"/>
      <w:r w:rsidRPr="00495C91">
        <w:rPr>
          <w:sz w:val="24"/>
          <w:szCs w:val="24"/>
        </w:rPr>
        <w:t>Бурановское</w:t>
      </w:r>
      <w:proofErr w:type="spellEnd"/>
      <w:r w:rsidRPr="00495C91">
        <w:rPr>
          <w:sz w:val="24"/>
          <w:szCs w:val="24"/>
        </w:rPr>
        <w:t>» и сайте муниципального образования размещается следующая информация:</w:t>
      </w:r>
    </w:p>
    <w:p w:rsidR="00495C91" w:rsidRPr="00495C91" w:rsidRDefault="00495C91" w:rsidP="00495C91">
      <w:pPr>
        <w:ind w:firstLine="709"/>
        <w:jc w:val="both"/>
        <w:rPr>
          <w:sz w:val="24"/>
          <w:szCs w:val="24"/>
        </w:rPr>
      </w:pPr>
      <w:r w:rsidRPr="00495C91">
        <w:rPr>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495C91" w:rsidRPr="00495C91" w:rsidRDefault="00495C91" w:rsidP="00495C91">
      <w:pPr>
        <w:ind w:firstLine="709"/>
        <w:jc w:val="both"/>
        <w:rPr>
          <w:sz w:val="24"/>
          <w:szCs w:val="24"/>
        </w:rPr>
      </w:pPr>
      <w:r w:rsidRPr="00495C91">
        <w:rPr>
          <w:sz w:val="24"/>
          <w:szCs w:val="24"/>
        </w:rPr>
        <w:t>- текст регламента (стандарт предоставления Муниципальной услуги, включая блок-схему последовательности действий при предоставлении Муниципальной услуги, форму заявления);</w:t>
      </w:r>
    </w:p>
    <w:p w:rsidR="00495C91" w:rsidRPr="00495C91" w:rsidRDefault="00495C91" w:rsidP="00495C91">
      <w:pPr>
        <w:ind w:firstLine="709"/>
        <w:jc w:val="both"/>
        <w:rPr>
          <w:sz w:val="24"/>
          <w:szCs w:val="24"/>
        </w:rPr>
      </w:pPr>
      <w:r w:rsidRPr="00495C91">
        <w:rPr>
          <w:sz w:val="24"/>
          <w:szCs w:val="24"/>
        </w:rPr>
        <w:t>- перечень документов, необходимых для получения Муниципальной услуги, и требования, предъявляемые к этим документам;</w:t>
      </w:r>
    </w:p>
    <w:p w:rsidR="00495C91" w:rsidRPr="00495C91" w:rsidRDefault="00495C91" w:rsidP="00495C91">
      <w:pPr>
        <w:ind w:firstLine="709"/>
        <w:jc w:val="both"/>
        <w:rPr>
          <w:sz w:val="24"/>
          <w:szCs w:val="24"/>
        </w:rPr>
      </w:pPr>
      <w:r w:rsidRPr="00495C91">
        <w:rPr>
          <w:sz w:val="24"/>
          <w:szCs w:val="24"/>
        </w:rPr>
        <w:t>- режим работы, часы приема и выдачи документов, контактный телефон (телефон для справок), почтовый адрес, адрес электронной почты Администрации муниципального образования «</w:t>
      </w:r>
      <w:proofErr w:type="spellStart"/>
      <w:r w:rsidRPr="00495C91">
        <w:rPr>
          <w:sz w:val="24"/>
          <w:szCs w:val="24"/>
        </w:rPr>
        <w:t>Бурановское</w:t>
      </w:r>
      <w:proofErr w:type="spellEnd"/>
      <w:r w:rsidRPr="00495C91">
        <w:rPr>
          <w:sz w:val="24"/>
          <w:szCs w:val="24"/>
        </w:rPr>
        <w:t>»;</w:t>
      </w:r>
    </w:p>
    <w:p w:rsidR="00495C91" w:rsidRPr="00495C91" w:rsidRDefault="00495C91" w:rsidP="00495C91">
      <w:pPr>
        <w:ind w:firstLine="709"/>
        <w:jc w:val="both"/>
        <w:rPr>
          <w:sz w:val="24"/>
          <w:szCs w:val="24"/>
        </w:rPr>
      </w:pPr>
      <w:r w:rsidRPr="00495C91">
        <w:rPr>
          <w:sz w:val="24"/>
          <w:szCs w:val="24"/>
        </w:rPr>
        <w:t>- адрес сайта муниципального образования.</w:t>
      </w:r>
    </w:p>
    <w:p w:rsidR="00495C91" w:rsidRPr="00495C91" w:rsidRDefault="00495C91" w:rsidP="00495C91">
      <w:pPr>
        <w:numPr>
          <w:ilvl w:val="1"/>
          <w:numId w:val="14"/>
        </w:numPr>
        <w:adjustRightInd/>
        <w:ind w:left="0" w:firstLine="709"/>
        <w:jc w:val="both"/>
        <w:outlineLvl w:val="3"/>
        <w:rPr>
          <w:sz w:val="24"/>
          <w:szCs w:val="24"/>
        </w:rPr>
      </w:pPr>
      <w:r w:rsidRPr="00495C91">
        <w:rPr>
          <w:sz w:val="24"/>
          <w:szCs w:val="24"/>
        </w:rPr>
        <w:t xml:space="preserve"> Оборудование мест для информирования заявителей (представителей заявителей) о Муниципальной услуге и заполнения необходимых документов.</w:t>
      </w:r>
    </w:p>
    <w:p w:rsidR="00495C91" w:rsidRPr="00495C91" w:rsidRDefault="00495C91" w:rsidP="00495C91">
      <w:pPr>
        <w:ind w:firstLine="709"/>
        <w:jc w:val="both"/>
        <w:rPr>
          <w:sz w:val="24"/>
          <w:szCs w:val="24"/>
        </w:rPr>
      </w:pPr>
      <w:r w:rsidRPr="00495C91">
        <w:rPr>
          <w:sz w:val="24"/>
          <w:szCs w:val="24"/>
        </w:rPr>
        <w:t>Места для информирования, предназначенные для ознакомления заявителей (представителей заявителей) с информационными материалами, размещаются в непосредственной близости от информационных стендов.</w:t>
      </w:r>
    </w:p>
    <w:p w:rsidR="00495C91" w:rsidRPr="00495C91" w:rsidRDefault="00495C91" w:rsidP="00495C91">
      <w:pPr>
        <w:numPr>
          <w:ilvl w:val="1"/>
          <w:numId w:val="14"/>
        </w:numPr>
        <w:adjustRightInd/>
        <w:ind w:left="0" w:firstLine="709"/>
        <w:jc w:val="both"/>
        <w:outlineLvl w:val="3"/>
        <w:rPr>
          <w:sz w:val="24"/>
          <w:szCs w:val="24"/>
        </w:rPr>
      </w:pPr>
      <w:r w:rsidRPr="00495C91">
        <w:rPr>
          <w:sz w:val="24"/>
          <w:szCs w:val="24"/>
        </w:rPr>
        <w:t xml:space="preserve"> Оборудование мест ожидания.</w:t>
      </w:r>
    </w:p>
    <w:p w:rsidR="00495C91" w:rsidRPr="00495C91" w:rsidRDefault="00495C91" w:rsidP="00495C91">
      <w:pPr>
        <w:ind w:firstLine="709"/>
        <w:jc w:val="both"/>
        <w:rPr>
          <w:sz w:val="24"/>
          <w:szCs w:val="24"/>
        </w:rPr>
      </w:pPr>
      <w:r w:rsidRPr="00495C91">
        <w:rPr>
          <w:sz w:val="24"/>
          <w:szCs w:val="24"/>
        </w:rPr>
        <w:t xml:space="preserve">Места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(представителей заявителей). </w:t>
      </w:r>
    </w:p>
    <w:p w:rsidR="00495C91" w:rsidRPr="00495C91" w:rsidRDefault="00495C91" w:rsidP="00495C91">
      <w:pPr>
        <w:numPr>
          <w:ilvl w:val="1"/>
          <w:numId w:val="14"/>
        </w:numPr>
        <w:adjustRightInd/>
        <w:ind w:left="0" w:firstLine="709"/>
        <w:jc w:val="both"/>
        <w:outlineLvl w:val="3"/>
        <w:rPr>
          <w:sz w:val="24"/>
          <w:szCs w:val="24"/>
        </w:rPr>
      </w:pPr>
      <w:r w:rsidRPr="00495C91">
        <w:rPr>
          <w:sz w:val="24"/>
          <w:szCs w:val="24"/>
        </w:rPr>
        <w:t xml:space="preserve"> Оборудование мест для приема заявителей (представителей заявителей).</w:t>
      </w:r>
    </w:p>
    <w:p w:rsidR="00495C91" w:rsidRPr="00495C91" w:rsidRDefault="00495C91" w:rsidP="00495C91">
      <w:pPr>
        <w:ind w:firstLine="709"/>
        <w:jc w:val="both"/>
        <w:rPr>
          <w:sz w:val="24"/>
          <w:szCs w:val="24"/>
        </w:rPr>
      </w:pPr>
      <w:r w:rsidRPr="00495C91">
        <w:rPr>
          <w:sz w:val="24"/>
          <w:szCs w:val="24"/>
        </w:rPr>
        <w:t>Рабочее место муниципальных служащих Администрации муниципального образования «</w:t>
      </w:r>
      <w:proofErr w:type="spellStart"/>
      <w:r w:rsidRPr="00495C91">
        <w:rPr>
          <w:sz w:val="24"/>
          <w:szCs w:val="24"/>
        </w:rPr>
        <w:t>Бурановское</w:t>
      </w:r>
      <w:proofErr w:type="spellEnd"/>
      <w:r w:rsidRPr="00495C91">
        <w:rPr>
          <w:sz w:val="24"/>
          <w:szCs w:val="24"/>
        </w:rPr>
        <w:t>» должно быть удобно расположено для приема заявителей (представителей заявителей),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муниципального служащего Администрации муниципального образования «</w:t>
      </w:r>
      <w:proofErr w:type="spellStart"/>
      <w:r w:rsidRPr="00495C91">
        <w:rPr>
          <w:sz w:val="24"/>
          <w:szCs w:val="24"/>
        </w:rPr>
        <w:t>Бурановское</w:t>
      </w:r>
      <w:proofErr w:type="spellEnd"/>
      <w:r w:rsidRPr="00495C91">
        <w:rPr>
          <w:sz w:val="24"/>
          <w:szCs w:val="24"/>
        </w:rPr>
        <w:t xml:space="preserve">». </w:t>
      </w:r>
    </w:p>
    <w:p w:rsidR="00495C91" w:rsidRPr="00495C91" w:rsidRDefault="00495C91" w:rsidP="00495C91">
      <w:pPr>
        <w:ind w:firstLine="709"/>
        <w:jc w:val="both"/>
        <w:rPr>
          <w:sz w:val="24"/>
          <w:szCs w:val="24"/>
        </w:rPr>
      </w:pPr>
      <w:r w:rsidRPr="00495C91">
        <w:rPr>
          <w:sz w:val="24"/>
          <w:szCs w:val="24"/>
        </w:rPr>
        <w:t>При организации рабочих мест в целях обеспечения пожарной безопасности должна быть предусмотрена возможность эвакуационного выхода из помещения.</w:t>
      </w:r>
    </w:p>
    <w:p w:rsidR="00495C91" w:rsidRPr="00495C91" w:rsidRDefault="00495C91" w:rsidP="00495C91">
      <w:pPr>
        <w:numPr>
          <w:ilvl w:val="1"/>
          <w:numId w:val="14"/>
        </w:numPr>
        <w:adjustRightInd/>
        <w:ind w:left="0" w:firstLine="709"/>
        <w:jc w:val="both"/>
        <w:rPr>
          <w:sz w:val="24"/>
          <w:szCs w:val="24"/>
        </w:rPr>
      </w:pPr>
      <w:r w:rsidRPr="00495C91">
        <w:rPr>
          <w:sz w:val="24"/>
          <w:szCs w:val="24"/>
        </w:rPr>
        <w:t xml:space="preserve"> Обеспечение доступности для инвалидов мест предоставления Муниципальной услуги.</w:t>
      </w:r>
    </w:p>
    <w:p w:rsidR="00495C91" w:rsidRPr="00495C91" w:rsidRDefault="00495C91" w:rsidP="00495C91">
      <w:pPr>
        <w:ind w:firstLine="709"/>
        <w:jc w:val="both"/>
        <w:rPr>
          <w:sz w:val="24"/>
          <w:szCs w:val="24"/>
        </w:rPr>
      </w:pPr>
      <w:r w:rsidRPr="00495C91">
        <w:rPr>
          <w:sz w:val="24"/>
          <w:szCs w:val="24"/>
        </w:rPr>
        <w:t>- Обеспечение допуска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5C91" w:rsidRPr="00495C91" w:rsidRDefault="00495C91" w:rsidP="00495C91">
      <w:pPr>
        <w:ind w:firstLine="709"/>
        <w:jc w:val="both"/>
        <w:rPr>
          <w:sz w:val="24"/>
          <w:szCs w:val="24"/>
        </w:rPr>
      </w:pPr>
      <w:r w:rsidRPr="00495C91">
        <w:rPr>
          <w:sz w:val="24"/>
          <w:szCs w:val="24"/>
        </w:rPr>
        <w:t>- сопровождение инвалидов, имеющих стойкие расстройства функции зрения и самостоятельного передвижения, и оказания им помощи;</w:t>
      </w:r>
    </w:p>
    <w:p w:rsidR="00495C91" w:rsidRPr="00495C91" w:rsidRDefault="00495C91" w:rsidP="00495C91">
      <w:pPr>
        <w:ind w:firstLine="709"/>
        <w:jc w:val="both"/>
        <w:rPr>
          <w:sz w:val="24"/>
          <w:szCs w:val="24"/>
        </w:rPr>
      </w:pPr>
      <w:r w:rsidRPr="00495C91">
        <w:rPr>
          <w:sz w:val="24"/>
          <w:szCs w:val="24"/>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95C91" w:rsidRPr="00495C91" w:rsidRDefault="00495C91" w:rsidP="00495C91">
      <w:pPr>
        <w:ind w:firstLine="709"/>
        <w:jc w:val="both"/>
        <w:rPr>
          <w:sz w:val="24"/>
          <w:szCs w:val="24"/>
        </w:rPr>
      </w:pPr>
      <w:r w:rsidRPr="00495C91">
        <w:rPr>
          <w:sz w:val="24"/>
          <w:szCs w:val="24"/>
        </w:rPr>
        <w:t>- оказание помощи инвалидам в преодолении барьеров, мешающих получению ими Муниципальной услуги наравне с другими лицами.</w:t>
      </w:r>
    </w:p>
    <w:p w:rsidR="00495C91" w:rsidRPr="00495C91" w:rsidRDefault="00495C91" w:rsidP="00495C91">
      <w:pPr>
        <w:jc w:val="both"/>
        <w:rPr>
          <w:sz w:val="24"/>
          <w:szCs w:val="24"/>
        </w:rPr>
      </w:pPr>
    </w:p>
    <w:p w:rsidR="00495C91" w:rsidRPr="00495C91" w:rsidRDefault="00495C91" w:rsidP="00495C91">
      <w:pPr>
        <w:pStyle w:val="a9"/>
        <w:widowControl w:val="0"/>
        <w:numPr>
          <w:ilvl w:val="0"/>
          <w:numId w:val="14"/>
        </w:numPr>
        <w:autoSpaceDE w:val="0"/>
        <w:autoSpaceDN w:val="0"/>
        <w:ind w:left="0" w:firstLine="709"/>
        <w:jc w:val="both"/>
      </w:pPr>
      <w:r w:rsidRPr="00495C91">
        <w:rPr>
          <w:bCs/>
          <w:lang w:eastAsia="ar-SA"/>
        </w:rPr>
        <w:t>Показатели доступности и качества муниципальной услуги</w:t>
      </w:r>
    </w:p>
    <w:p w:rsidR="00495C91" w:rsidRPr="00495C91" w:rsidRDefault="00495C91" w:rsidP="00495C91">
      <w:pPr>
        <w:tabs>
          <w:tab w:val="left" w:pos="1363"/>
        </w:tabs>
        <w:suppressAutoHyphens/>
        <w:spacing w:before="19" w:line="259" w:lineRule="exact"/>
        <w:ind w:left="709"/>
        <w:jc w:val="both"/>
        <w:rPr>
          <w:sz w:val="24"/>
          <w:szCs w:val="24"/>
          <w:lang w:eastAsia="ar-SA"/>
        </w:rPr>
      </w:pPr>
      <w:r w:rsidRPr="00495C91">
        <w:rPr>
          <w:sz w:val="24"/>
          <w:szCs w:val="24"/>
          <w:lang w:eastAsia="ar-SA"/>
        </w:rPr>
        <w:t>Показателями доступности и качества оказания муниципальной услуги являются:</w:t>
      </w:r>
    </w:p>
    <w:p w:rsidR="00495C91" w:rsidRPr="00495C91" w:rsidRDefault="00495C91" w:rsidP="00495C91">
      <w:pPr>
        <w:tabs>
          <w:tab w:val="left" w:pos="1363"/>
        </w:tabs>
        <w:suppressAutoHyphens/>
        <w:spacing w:before="19" w:line="259" w:lineRule="exact"/>
        <w:ind w:firstLine="709"/>
        <w:jc w:val="both"/>
        <w:rPr>
          <w:sz w:val="24"/>
          <w:szCs w:val="24"/>
          <w:lang w:eastAsia="ar-SA"/>
        </w:rPr>
      </w:pPr>
      <w:r w:rsidRPr="00495C91">
        <w:rPr>
          <w:sz w:val="24"/>
          <w:szCs w:val="24"/>
          <w:lang w:eastAsia="ar-SA"/>
        </w:rPr>
        <w:t>- обеспечение  информирования  Заявителей о месте нахождения  и графике работы Администрация МО;</w:t>
      </w:r>
    </w:p>
    <w:p w:rsidR="00495C91" w:rsidRPr="00495C91" w:rsidRDefault="00495C91" w:rsidP="00495C91">
      <w:pPr>
        <w:suppressAutoHyphens/>
        <w:spacing w:line="259" w:lineRule="exact"/>
        <w:ind w:firstLine="709"/>
        <w:jc w:val="both"/>
        <w:rPr>
          <w:sz w:val="24"/>
          <w:szCs w:val="24"/>
          <w:lang w:eastAsia="ar-SA"/>
        </w:rPr>
      </w:pPr>
      <w:r w:rsidRPr="00495C91">
        <w:rPr>
          <w:sz w:val="24"/>
          <w:szCs w:val="24"/>
          <w:lang w:eastAsia="ar-SA"/>
        </w:rPr>
        <w:t xml:space="preserve">- обеспечение информирования Заявителей о порядке оказания муниципальной услуги; </w:t>
      </w:r>
    </w:p>
    <w:p w:rsidR="00495C91" w:rsidRPr="00495C91" w:rsidRDefault="00495C91" w:rsidP="00495C91">
      <w:pPr>
        <w:suppressAutoHyphens/>
        <w:spacing w:line="259" w:lineRule="exact"/>
        <w:ind w:firstLine="709"/>
        <w:jc w:val="both"/>
        <w:rPr>
          <w:sz w:val="24"/>
          <w:szCs w:val="24"/>
          <w:lang w:eastAsia="ar-SA"/>
        </w:rPr>
      </w:pPr>
      <w:r w:rsidRPr="00495C91">
        <w:rPr>
          <w:sz w:val="24"/>
          <w:szCs w:val="24"/>
          <w:lang w:eastAsia="ar-SA"/>
        </w:rPr>
        <w:t xml:space="preserve">- своевременность приёма  Заявителей; </w:t>
      </w:r>
    </w:p>
    <w:p w:rsidR="00495C91" w:rsidRPr="00495C91" w:rsidRDefault="00495C91" w:rsidP="00495C91">
      <w:pPr>
        <w:suppressAutoHyphens/>
        <w:spacing w:line="259" w:lineRule="exact"/>
        <w:ind w:firstLine="709"/>
        <w:jc w:val="both"/>
        <w:rPr>
          <w:sz w:val="24"/>
          <w:szCs w:val="24"/>
          <w:lang w:eastAsia="ar-SA"/>
        </w:rPr>
      </w:pPr>
      <w:r w:rsidRPr="00495C91">
        <w:rPr>
          <w:sz w:val="24"/>
          <w:szCs w:val="24"/>
          <w:lang w:eastAsia="ar-SA"/>
        </w:rPr>
        <w:t>- своевременность рассмотрения заявления Заявителей;</w:t>
      </w:r>
    </w:p>
    <w:p w:rsidR="00495C91" w:rsidRPr="00495C91" w:rsidRDefault="00495C91" w:rsidP="00495C91">
      <w:pPr>
        <w:suppressAutoHyphens/>
        <w:spacing w:line="259" w:lineRule="exact"/>
        <w:ind w:firstLine="709"/>
        <w:jc w:val="both"/>
        <w:rPr>
          <w:sz w:val="24"/>
          <w:szCs w:val="24"/>
          <w:lang w:eastAsia="ar-SA"/>
        </w:rPr>
      </w:pPr>
      <w:r w:rsidRPr="00495C91">
        <w:rPr>
          <w:sz w:val="24"/>
          <w:szCs w:val="24"/>
          <w:lang w:eastAsia="ar-SA"/>
        </w:rPr>
        <w:t>- своевременность принятия решения о предоставлении муниципальной услуги или отказе в предоставлении муниципальной услуги;</w:t>
      </w:r>
    </w:p>
    <w:p w:rsidR="00495C91" w:rsidRPr="00495C91" w:rsidRDefault="00495C91" w:rsidP="00495C91">
      <w:pPr>
        <w:suppressAutoHyphens/>
        <w:spacing w:line="259" w:lineRule="exact"/>
        <w:ind w:firstLine="709"/>
        <w:jc w:val="both"/>
        <w:rPr>
          <w:sz w:val="24"/>
          <w:szCs w:val="24"/>
          <w:lang w:eastAsia="ar-SA"/>
        </w:rPr>
      </w:pPr>
      <w:r w:rsidRPr="00495C91">
        <w:rPr>
          <w:sz w:val="24"/>
          <w:szCs w:val="24"/>
          <w:lang w:eastAsia="ar-SA"/>
        </w:rPr>
        <w:t>- своевременность и оперативность исполнения заявления Заявителей (доля заявлений, исполненных в законодательно установленный срок);</w:t>
      </w:r>
    </w:p>
    <w:p w:rsidR="00495C91" w:rsidRPr="00495C91" w:rsidRDefault="00495C91" w:rsidP="00495C91">
      <w:pPr>
        <w:suppressAutoHyphens/>
        <w:spacing w:line="259" w:lineRule="exact"/>
        <w:ind w:firstLine="709"/>
        <w:rPr>
          <w:sz w:val="24"/>
          <w:szCs w:val="24"/>
          <w:lang w:eastAsia="ar-SA"/>
        </w:rPr>
      </w:pPr>
      <w:r w:rsidRPr="00495C91">
        <w:rPr>
          <w:sz w:val="24"/>
          <w:szCs w:val="24"/>
          <w:lang w:eastAsia="ar-SA"/>
        </w:rPr>
        <w:t>- отсутствие жалоб на качество и своевременность предоставления муниципальной услуги;</w:t>
      </w:r>
    </w:p>
    <w:p w:rsidR="00495C91" w:rsidRPr="00495C91" w:rsidRDefault="00495C91" w:rsidP="00495C91">
      <w:pPr>
        <w:pStyle w:val="ConsPlusNormal"/>
        <w:ind w:firstLine="709"/>
        <w:jc w:val="both"/>
        <w:rPr>
          <w:rFonts w:ascii="Times New Roman" w:hAnsi="Times New Roman" w:cs="Times New Roman"/>
          <w:sz w:val="24"/>
          <w:szCs w:val="24"/>
        </w:rPr>
      </w:pPr>
      <w:r w:rsidRPr="00495C91">
        <w:rPr>
          <w:rFonts w:ascii="Times New Roman" w:hAnsi="Times New Roman" w:cs="Times New Roman"/>
          <w:sz w:val="24"/>
          <w:szCs w:val="24"/>
        </w:rPr>
        <w:t>- предоставление Муниципальной услуги МФЦ Малопургинского района филиала «</w:t>
      </w:r>
      <w:proofErr w:type="spellStart"/>
      <w:r w:rsidRPr="00495C91">
        <w:rPr>
          <w:rFonts w:ascii="Times New Roman" w:hAnsi="Times New Roman" w:cs="Times New Roman"/>
          <w:sz w:val="24"/>
          <w:szCs w:val="24"/>
        </w:rPr>
        <w:t>Завьяловский</w:t>
      </w:r>
      <w:proofErr w:type="spellEnd"/>
      <w:r w:rsidRPr="00495C91">
        <w:rPr>
          <w:rFonts w:ascii="Times New Roman" w:hAnsi="Times New Roman" w:cs="Times New Roman"/>
          <w:sz w:val="24"/>
          <w:szCs w:val="24"/>
        </w:rPr>
        <w:t>» АУ «МФЦ УР»;</w:t>
      </w:r>
    </w:p>
    <w:p w:rsidR="00495C91" w:rsidRPr="00495C91" w:rsidRDefault="00495C91" w:rsidP="00495C91">
      <w:pPr>
        <w:pStyle w:val="ConsPlusNormal"/>
        <w:ind w:firstLine="709"/>
        <w:jc w:val="both"/>
        <w:rPr>
          <w:rFonts w:ascii="Times New Roman" w:hAnsi="Times New Roman" w:cs="Times New Roman"/>
          <w:sz w:val="24"/>
          <w:szCs w:val="24"/>
        </w:rPr>
      </w:pPr>
      <w:r w:rsidRPr="00495C91">
        <w:rPr>
          <w:rFonts w:ascii="Times New Roman" w:hAnsi="Times New Roman" w:cs="Times New Roman"/>
          <w:sz w:val="24"/>
          <w:szCs w:val="24"/>
        </w:rPr>
        <w:t>- возможность получения Муниципальной услуги в электронной форме (в соответствии со сроком поэтапного перевода муниципальных услуг на их предоставление в электронной форме).</w:t>
      </w:r>
    </w:p>
    <w:p w:rsidR="00495C91" w:rsidRPr="00495C91" w:rsidRDefault="00495C91" w:rsidP="00495C91">
      <w:pPr>
        <w:pStyle w:val="ConsPlusNormal"/>
        <w:numPr>
          <w:ilvl w:val="0"/>
          <w:numId w:val="14"/>
        </w:numPr>
        <w:suppressAutoHyphens w:val="0"/>
        <w:autoSpaceDN w:val="0"/>
        <w:ind w:left="0" w:firstLine="709"/>
        <w:jc w:val="both"/>
        <w:rPr>
          <w:rFonts w:ascii="Times New Roman" w:hAnsi="Times New Roman" w:cs="Times New Roman"/>
          <w:sz w:val="24"/>
          <w:szCs w:val="24"/>
        </w:rPr>
      </w:pPr>
      <w:r w:rsidRPr="00495C91">
        <w:rPr>
          <w:rFonts w:ascii="Times New Roman" w:hAnsi="Times New Roman" w:cs="Times New Roman"/>
          <w:sz w:val="24"/>
          <w:szCs w:val="24"/>
        </w:rPr>
        <w:t>Показатели для контроля доступности и качества Муниципальной услуги:</w:t>
      </w:r>
    </w:p>
    <w:p w:rsidR="00495C91" w:rsidRPr="00495C91" w:rsidRDefault="00495C91" w:rsidP="00495C91">
      <w:pPr>
        <w:pStyle w:val="ConsPlusNormal"/>
        <w:jc w:val="both"/>
        <w:rPr>
          <w:rFonts w:ascii="Times New Roman" w:hAnsi="Times New Roman" w:cs="Times New Roman"/>
          <w:sz w:val="24"/>
          <w:szCs w:val="24"/>
        </w:rPr>
      </w:pPr>
    </w:p>
    <w:tbl>
      <w:tblPr>
        <w:tblW w:w="907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5"/>
        <w:gridCol w:w="1418"/>
        <w:gridCol w:w="1559"/>
      </w:tblGrid>
      <w:tr w:rsidR="00495C91" w:rsidRPr="00495C91" w:rsidTr="00495C91">
        <w:tc>
          <w:tcPr>
            <w:tcW w:w="6095" w:type="dxa"/>
          </w:tcPr>
          <w:p w:rsidR="00495C91" w:rsidRPr="00495C91" w:rsidRDefault="00495C91" w:rsidP="00495C91">
            <w:pPr>
              <w:pStyle w:val="ConsPlusNormal"/>
              <w:jc w:val="center"/>
              <w:rPr>
                <w:rFonts w:ascii="Times New Roman" w:hAnsi="Times New Roman" w:cs="Times New Roman"/>
                <w:sz w:val="24"/>
                <w:szCs w:val="24"/>
              </w:rPr>
            </w:pPr>
            <w:r w:rsidRPr="00495C91">
              <w:rPr>
                <w:rFonts w:ascii="Times New Roman" w:hAnsi="Times New Roman" w:cs="Times New Roman"/>
                <w:sz w:val="24"/>
                <w:szCs w:val="24"/>
              </w:rPr>
              <w:t>Наименование показателя</w:t>
            </w:r>
          </w:p>
        </w:tc>
        <w:tc>
          <w:tcPr>
            <w:tcW w:w="1418" w:type="dxa"/>
          </w:tcPr>
          <w:p w:rsidR="00495C91" w:rsidRPr="00495C91" w:rsidRDefault="00495C91" w:rsidP="00495C91">
            <w:pPr>
              <w:pStyle w:val="ConsPlusNormal"/>
              <w:jc w:val="center"/>
              <w:rPr>
                <w:rFonts w:ascii="Times New Roman" w:hAnsi="Times New Roman" w:cs="Times New Roman"/>
                <w:sz w:val="24"/>
                <w:szCs w:val="24"/>
              </w:rPr>
            </w:pPr>
            <w:r w:rsidRPr="00495C91">
              <w:rPr>
                <w:rFonts w:ascii="Times New Roman" w:hAnsi="Times New Roman" w:cs="Times New Roman"/>
                <w:sz w:val="24"/>
                <w:szCs w:val="24"/>
              </w:rPr>
              <w:t>Единица измерения</w:t>
            </w:r>
          </w:p>
        </w:tc>
        <w:tc>
          <w:tcPr>
            <w:tcW w:w="1559" w:type="dxa"/>
          </w:tcPr>
          <w:p w:rsidR="00495C91" w:rsidRPr="00495C91" w:rsidRDefault="00495C91" w:rsidP="00495C91">
            <w:pPr>
              <w:pStyle w:val="ConsPlusNormal"/>
              <w:jc w:val="center"/>
              <w:rPr>
                <w:rFonts w:ascii="Times New Roman" w:hAnsi="Times New Roman" w:cs="Times New Roman"/>
                <w:sz w:val="24"/>
                <w:szCs w:val="24"/>
              </w:rPr>
            </w:pPr>
            <w:r w:rsidRPr="00495C91">
              <w:rPr>
                <w:rFonts w:ascii="Times New Roman" w:hAnsi="Times New Roman" w:cs="Times New Roman"/>
                <w:sz w:val="24"/>
                <w:szCs w:val="24"/>
              </w:rPr>
              <w:t>Нормативное значение показателя</w:t>
            </w:r>
          </w:p>
        </w:tc>
      </w:tr>
      <w:tr w:rsidR="00495C91" w:rsidRPr="00495C91" w:rsidTr="00495C91">
        <w:tc>
          <w:tcPr>
            <w:tcW w:w="9072" w:type="dxa"/>
            <w:gridSpan w:val="3"/>
          </w:tcPr>
          <w:p w:rsidR="00495C91" w:rsidRPr="00495C91" w:rsidRDefault="00495C91" w:rsidP="00495C91">
            <w:pPr>
              <w:pStyle w:val="ConsPlusNormal"/>
              <w:jc w:val="center"/>
              <w:rPr>
                <w:rFonts w:ascii="Times New Roman" w:hAnsi="Times New Roman" w:cs="Times New Roman"/>
                <w:sz w:val="24"/>
                <w:szCs w:val="24"/>
              </w:rPr>
            </w:pPr>
            <w:r w:rsidRPr="00495C91">
              <w:rPr>
                <w:rFonts w:ascii="Times New Roman" w:hAnsi="Times New Roman" w:cs="Times New Roman"/>
                <w:sz w:val="24"/>
                <w:szCs w:val="24"/>
              </w:rPr>
              <w:t>Показатели доступности</w:t>
            </w:r>
          </w:p>
        </w:tc>
      </w:tr>
      <w:tr w:rsidR="00495C91" w:rsidRPr="00495C91" w:rsidTr="00495C91">
        <w:trPr>
          <w:trHeight w:val="736"/>
        </w:trPr>
        <w:tc>
          <w:tcPr>
            <w:tcW w:w="6095" w:type="dxa"/>
          </w:tcPr>
          <w:p w:rsidR="00495C91" w:rsidRPr="00495C91" w:rsidRDefault="00495C91" w:rsidP="00495C91">
            <w:pPr>
              <w:pStyle w:val="ConsPlusNormal"/>
              <w:jc w:val="both"/>
              <w:rPr>
                <w:rFonts w:ascii="Times New Roman" w:hAnsi="Times New Roman" w:cs="Times New Roman"/>
                <w:sz w:val="24"/>
                <w:szCs w:val="24"/>
              </w:rPr>
            </w:pPr>
            <w:r w:rsidRPr="00495C91">
              <w:rPr>
                <w:rFonts w:ascii="Times New Roman" w:hAnsi="Times New Roman" w:cs="Times New Roman"/>
                <w:sz w:val="24"/>
                <w:szCs w:val="24"/>
              </w:rPr>
              <w:t>Наличие возможности получения Муниципальной услуги в электронной форме (в соответствии с этапами перевода муниципальных услуг на предоставление в электронной форме)</w:t>
            </w:r>
          </w:p>
        </w:tc>
        <w:tc>
          <w:tcPr>
            <w:tcW w:w="1418" w:type="dxa"/>
          </w:tcPr>
          <w:p w:rsidR="00495C91" w:rsidRPr="00495C91" w:rsidRDefault="00495C91" w:rsidP="00495C91">
            <w:pPr>
              <w:pStyle w:val="ConsPlusNormal"/>
              <w:jc w:val="center"/>
              <w:rPr>
                <w:rFonts w:ascii="Times New Roman" w:hAnsi="Times New Roman" w:cs="Times New Roman"/>
                <w:sz w:val="24"/>
                <w:szCs w:val="24"/>
              </w:rPr>
            </w:pPr>
            <w:r w:rsidRPr="00495C91">
              <w:rPr>
                <w:rFonts w:ascii="Times New Roman" w:hAnsi="Times New Roman" w:cs="Times New Roman"/>
                <w:sz w:val="24"/>
                <w:szCs w:val="24"/>
              </w:rPr>
              <w:t>да/нет</w:t>
            </w:r>
          </w:p>
        </w:tc>
        <w:tc>
          <w:tcPr>
            <w:tcW w:w="1559" w:type="dxa"/>
          </w:tcPr>
          <w:p w:rsidR="00495C91" w:rsidRPr="00495C91" w:rsidRDefault="00495C91" w:rsidP="00495C91">
            <w:pPr>
              <w:pStyle w:val="ConsPlusNormal"/>
              <w:jc w:val="center"/>
              <w:rPr>
                <w:rFonts w:ascii="Times New Roman" w:hAnsi="Times New Roman" w:cs="Times New Roman"/>
                <w:sz w:val="24"/>
                <w:szCs w:val="24"/>
              </w:rPr>
            </w:pPr>
            <w:r w:rsidRPr="00495C91">
              <w:rPr>
                <w:rFonts w:ascii="Times New Roman" w:hAnsi="Times New Roman" w:cs="Times New Roman"/>
                <w:sz w:val="24"/>
                <w:szCs w:val="24"/>
              </w:rPr>
              <w:t>да</w:t>
            </w:r>
          </w:p>
        </w:tc>
      </w:tr>
      <w:tr w:rsidR="00495C91" w:rsidRPr="00495C91" w:rsidTr="00495C91">
        <w:tc>
          <w:tcPr>
            <w:tcW w:w="6095" w:type="dxa"/>
          </w:tcPr>
          <w:p w:rsidR="00495C91" w:rsidRPr="00495C91" w:rsidRDefault="00495C91" w:rsidP="00495C91">
            <w:pPr>
              <w:jc w:val="both"/>
              <w:rPr>
                <w:sz w:val="24"/>
                <w:szCs w:val="24"/>
              </w:rPr>
            </w:pPr>
            <w:r w:rsidRPr="00495C91">
              <w:rPr>
                <w:sz w:val="24"/>
                <w:szCs w:val="24"/>
              </w:rPr>
              <w:t>Наличие возможности получения Муниципальной услуги в МФЦ Малопургинского района филиала «</w:t>
            </w:r>
            <w:proofErr w:type="spellStart"/>
            <w:r w:rsidRPr="00495C91">
              <w:rPr>
                <w:sz w:val="24"/>
                <w:szCs w:val="24"/>
              </w:rPr>
              <w:t>Завьяловский</w:t>
            </w:r>
            <w:proofErr w:type="spellEnd"/>
            <w:r w:rsidRPr="00495C91">
              <w:rPr>
                <w:sz w:val="24"/>
                <w:szCs w:val="24"/>
              </w:rPr>
              <w:t>» АУ «МФЦ УР»</w:t>
            </w:r>
          </w:p>
        </w:tc>
        <w:tc>
          <w:tcPr>
            <w:tcW w:w="1418" w:type="dxa"/>
          </w:tcPr>
          <w:p w:rsidR="00495C91" w:rsidRPr="00495C91" w:rsidRDefault="00495C91" w:rsidP="00495C91">
            <w:pPr>
              <w:pStyle w:val="ConsPlusNormal"/>
              <w:jc w:val="center"/>
              <w:rPr>
                <w:rFonts w:ascii="Times New Roman" w:hAnsi="Times New Roman" w:cs="Times New Roman"/>
                <w:sz w:val="24"/>
                <w:szCs w:val="24"/>
              </w:rPr>
            </w:pPr>
            <w:r w:rsidRPr="00495C91">
              <w:rPr>
                <w:rFonts w:ascii="Times New Roman" w:hAnsi="Times New Roman" w:cs="Times New Roman"/>
                <w:sz w:val="24"/>
                <w:szCs w:val="24"/>
              </w:rPr>
              <w:t>да/нет</w:t>
            </w:r>
          </w:p>
        </w:tc>
        <w:tc>
          <w:tcPr>
            <w:tcW w:w="1559" w:type="dxa"/>
          </w:tcPr>
          <w:p w:rsidR="00495C91" w:rsidRPr="00495C91" w:rsidRDefault="00495C91" w:rsidP="00495C91">
            <w:pPr>
              <w:pStyle w:val="ConsPlusNormal"/>
              <w:jc w:val="center"/>
              <w:rPr>
                <w:rFonts w:ascii="Times New Roman" w:hAnsi="Times New Roman" w:cs="Times New Roman"/>
                <w:sz w:val="24"/>
                <w:szCs w:val="24"/>
              </w:rPr>
            </w:pPr>
            <w:r w:rsidRPr="00495C91">
              <w:rPr>
                <w:rFonts w:ascii="Times New Roman" w:hAnsi="Times New Roman" w:cs="Times New Roman"/>
                <w:sz w:val="24"/>
                <w:szCs w:val="24"/>
              </w:rPr>
              <w:t>да</w:t>
            </w:r>
          </w:p>
        </w:tc>
      </w:tr>
      <w:tr w:rsidR="00495C91" w:rsidRPr="00495C91" w:rsidTr="00495C91">
        <w:tc>
          <w:tcPr>
            <w:tcW w:w="9072" w:type="dxa"/>
            <w:gridSpan w:val="3"/>
          </w:tcPr>
          <w:p w:rsidR="00495C91" w:rsidRPr="00495C91" w:rsidRDefault="00495C91" w:rsidP="00495C91">
            <w:pPr>
              <w:pStyle w:val="ConsPlusNormal"/>
              <w:jc w:val="center"/>
              <w:rPr>
                <w:rFonts w:ascii="Times New Roman" w:hAnsi="Times New Roman" w:cs="Times New Roman"/>
                <w:sz w:val="24"/>
                <w:szCs w:val="24"/>
              </w:rPr>
            </w:pPr>
            <w:r w:rsidRPr="00495C91">
              <w:rPr>
                <w:rFonts w:ascii="Times New Roman" w:hAnsi="Times New Roman" w:cs="Times New Roman"/>
                <w:sz w:val="24"/>
                <w:szCs w:val="24"/>
              </w:rPr>
              <w:t>Показатели качества</w:t>
            </w:r>
          </w:p>
        </w:tc>
      </w:tr>
      <w:tr w:rsidR="00495C91" w:rsidRPr="00495C91" w:rsidTr="00495C91">
        <w:tc>
          <w:tcPr>
            <w:tcW w:w="6095" w:type="dxa"/>
          </w:tcPr>
          <w:p w:rsidR="00495C91" w:rsidRPr="00495C91" w:rsidRDefault="00495C91" w:rsidP="00495C91">
            <w:pPr>
              <w:pStyle w:val="ConsPlusNormal"/>
              <w:jc w:val="both"/>
              <w:rPr>
                <w:rFonts w:ascii="Times New Roman" w:hAnsi="Times New Roman" w:cs="Times New Roman"/>
                <w:sz w:val="24"/>
                <w:szCs w:val="24"/>
              </w:rPr>
            </w:pPr>
            <w:r w:rsidRPr="00495C91">
              <w:rPr>
                <w:rFonts w:ascii="Times New Roman" w:hAnsi="Times New Roman" w:cs="Times New Roman"/>
                <w:sz w:val="24"/>
                <w:szCs w:val="24"/>
              </w:rPr>
              <w:t>Удельный вес рассмотренных в установленный срок уведомлений о предоставлении Муниципальной услуги в общем количестве уведомлений о предоставлении Муниципальной услуги</w:t>
            </w:r>
          </w:p>
        </w:tc>
        <w:tc>
          <w:tcPr>
            <w:tcW w:w="1418" w:type="dxa"/>
          </w:tcPr>
          <w:p w:rsidR="00495C91" w:rsidRPr="00495C91" w:rsidRDefault="00495C91" w:rsidP="00495C91">
            <w:pPr>
              <w:pStyle w:val="ConsPlusNormal"/>
              <w:jc w:val="center"/>
              <w:rPr>
                <w:rFonts w:ascii="Times New Roman" w:hAnsi="Times New Roman" w:cs="Times New Roman"/>
                <w:sz w:val="24"/>
                <w:szCs w:val="24"/>
              </w:rPr>
            </w:pPr>
            <w:r w:rsidRPr="00495C91">
              <w:rPr>
                <w:rFonts w:ascii="Times New Roman" w:hAnsi="Times New Roman" w:cs="Times New Roman"/>
                <w:sz w:val="24"/>
                <w:szCs w:val="24"/>
              </w:rPr>
              <w:t>%</w:t>
            </w:r>
          </w:p>
        </w:tc>
        <w:tc>
          <w:tcPr>
            <w:tcW w:w="1559" w:type="dxa"/>
          </w:tcPr>
          <w:p w:rsidR="00495C91" w:rsidRPr="00495C91" w:rsidRDefault="00495C91" w:rsidP="00495C91">
            <w:pPr>
              <w:pStyle w:val="ConsPlusNormal"/>
              <w:jc w:val="center"/>
              <w:rPr>
                <w:rFonts w:ascii="Times New Roman" w:hAnsi="Times New Roman" w:cs="Times New Roman"/>
                <w:sz w:val="24"/>
                <w:szCs w:val="24"/>
              </w:rPr>
            </w:pPr>
            <w:r w:rsidRPr="00495C91">
              <w:rPr>
                <w:rFonts w:ascii="Times New Roman" w:hAnsi="Times New Roman" w:cs="Times New Roman"/>
                <w:sz w:val="24"/>
                <w:szCs w:val="24"/>
              </w:rPr>
              <w:t>100</w:t>
            </w:r>
          </w:p>
        </w:tc>
      </w:tr>
      <w:tr w:rsidR="00495C91" w:rsidRPr="00495C91" w:rsidTr="00495C91">
        <w:tc>
          <w:tcPr>
            <w:tcW w:w="6095" w:type="dxa"/>
          </w:tcPr>
          <w:p w:rsidR="00495C91" w:rsidRPr="00495C91" w:rsidRDefault="00495C91" w:rsidP="00495C91">
            <w:pPr>
              <w:pStyle w:val="ConsPlusNormal"/>
              <w:rPr>
                <w:rFonts w:ascii="Times New Roman" w:hAnsi="Times New Roman" w:cs="Times New Roman"/>
                <w:sz w:val="24"/>
                <w:szCs w:val="24"/>
              </w:rPr>
            </w:pPr>
            <w:r w:rsidRPr="00495C91">
              <w:rPr>
                <w:rFonts w:ascii="Times New Roman" w:hAnsi="Times New Roman" w:cs="Times New Roman"/>
                <w:sz w:val="24"/>
                <w:szCs w:val="24"/>
              </w:rPr>
              <w:t>Удельный вес количества обоснованных жалоб в общем количестве уведомлений о предоставлении Муниципальной услуги</w:t>
            </w:r>
          </w:p>
        </w:tc>
        <w:tc>
          <w:tcPr>
            <w:tcW w:w="1418" w:type="dxa"/>
          </w:tcPr>
          <w:p w:rsidR="00495C91" w:rsidRPr="00495C91" w:rsidRDefault="00495C91" w:rsidP="00495C91">
            <w:pPr>
              <w:pStyle w:val="ConsPlusNormal"/>
              <w:jc w:val="center"/>
              <w:rPr>
                <w:rFonts w:ascii="Times New Roman" w:hAnsi="Times New Roman" w:cs="Times New Roman"/>
                <w:sz w:val="24"/>
                <w:szCs w:val="24"/>
              </w:rPr>
            </w:pPr>
            <w:r w:rsidRPr="00495C91">
              <w:rPr>
                <w:rFonts w:ascii="Times New Roman" w:hAnsi="Times New Roman" w:cs="Times New Roman"/>
                <w:sz w:val="24"/>
                <w:szCs w:val="24"/>
              </w:rPr>
              <w:t>%</w:t>
            </w:r>
          </w:p>
        </w:tc>
        <w:tc>
          <w:tcPr>
            <w:tcW w:w="1559" w:type="dxa"/>
          </w:tcPr>
          <w:p w:rsidR="00495C91" w:rsidRPr="00495C91" w:rsidRDefault="00495C91" w:rsidP="00495C91">
            <w:pPr>
              <w:pStyle w:val="ConsPlusNormal"/>
              <w:jc w:val="center"/>
              <w:rPr>
                <w:rFonts w:ascii="Times New Roman" w:hAnsi="Times New Roman" w:cs="Times New Roman"/>
                <w:sz w:val="24"/>
                <w:szCs w:val="24"/>
              </w:rPr>
            </w:pPr>
            <w:r w:rsidRPr="00495C91">
              <w:rPr>
                <w:rFonts w:ascii="Times New Roman" w:hAnsi="Times New Roman" w:cs="Times New Roman"/>
                <w:sz w:val="24"/>
                <w:szCs w:val="24"/>
              </w:rPr>
              <w:t>0</w:t>
            </w:r>
          </w:p>
        </w:tc>
      </w:tr>
    </w:tbl>
    <w:p w:rsidR="00495C91" w:rsidRPr="00495C91" w:rsidRDefault="00495C91" w:rsidP="00495C91">
      <w:pPr>
        <w:pStyle w:val="ConsPlusNormal"/>
        <w:ind w:firstLine="709"/>
        <w:jc w:val="both"/>
        <w:rPr>
          <w:rFonts w:ascii="Times New Roman" w:hAnsi="Times New Roman" w:cs="Times New Roman"/>
          <w:sz w:val="24"/>
          <w:szCs w:val="24"/>
        </w:rPr>
      </w:pPr>
    </w:p>
    <w:p w:rsidR="00495C91" w:rsidRPr="00495C91" w:rsidRDefault="00495C91" w:rsidP="00495C91">
      <w:pPr>
        <w:pStyle w:val="ConsPlusNormal"/>
        <w:numPr>
          <w:ilvl w:val="0"/>
          <w:numId w:val="14"/>
        </w:numPr>
        <w:suppressAutoHyphens w:val="0"/>
        <w:autoSpaceDN w:val="0"/>
        <w:ind w:left="0" w:firstLine="709"/>
        <w:jc w:val="both"/>
        <w:outlineLvl w:val="2"/>
        <w:rPr>
          <w:rFonts w:ascii="Times New Roman" w:hAnsi="Times New Roman" w:cs="Times New Roman"/>
          <w:sz w:val="24"/>
          <w:szCs w:val="24"/>
        </w:rPr>
      </w:pPr>
      <w:r w:rsidRPr="00495C91">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95C91" w:rsidRPr="00495C91" w:rsidRDefault="00495C91" w:rsidP="00495C91">
      <w:pPr>
        <w:pStyle w:val="ConsPlusNormal"/>
        <w:numPr>
          <w:ilvl w:val="1"/>
          <w:numId w:val="14"/>
        </w:numPr>
        <w:suppressAutoHyphens w:val="0"/>
        <w:autoSpaceDN w:val="0"/>
        <w:ind w:left="0" w:firstLine="709"/>
        <w:jc w:val="both"/>
        <w:rPr>
          <w:rFonts w:ascii="Times New Roman" w:hAnsi="Times New Roman" w:cs="Times New Roman"/>
          <w:sz w:val="24"/>
          <w:szCs w:val="24"/>
        </w:rPr>
      </w:pPr>
      <w:r w:rsidRPr="00495C91">
        <w:rPr>
          <w:rFonts w:ascii="Times New Roman" w:hAnsi="Times New Roman" w:cs="Times New Roman"/>
          <w:sz w:val="24"/>
          <w:szCs w:val="24"/>
        </w:rPr>
        <w:t xml:space="preserve"> Особенности предоставления Муниципальной услуги в многофункциональном центре.  Заявитель (представитель заявителя) может обратиться за получением Муниципальной услуги в МФЦ Малопургинского района филиала «</w:t>
      </w:r>
      <w:proofErr w:type="spellStart"/>
      <w:r w:rsidRPr="00495C91">
        <w:rPr>
          <w:rFonts w:ascii="Times New Roman" w:hAnsi="Times New Roman" w:cs="Times New Roman"/>
          <w:sz w:val="24"/>
          <w:szCs w:val="24"/>
        </w:rPr>
        <w:t>Завьяловский</w:t>
      </w:r>
      <w:proofErr w:type="spellEnd"/>
      <w:r w:rsidRPr="00495C91">
        <w:rPr>
          <w:rFonts w:ascii="Times New Roman" w:hAnsi="Times New Roman" w:cs="Times New Roman"/>
          <w:sz w:val="24"/>
          <w:szCs w:val="24"/>
        </w:rPr>
        <w:t>» АУ «МФЦ УР».</w:t>
      </w:r>
    </w:p>
    <w:p w:rsidR="00495C91" w:rsidRPr="00495C91" w:rsidRDefault="00495C91" w:rsidP="00495C91">
      <w:pPr>
        <w:ind w:firstLine="709"/>
        <w:jc w:val="both"/>
        <w:rPr>
          <w:sz w:val="24"/>
          <w:szCs w:val="24"/>
        </w:rPr>
      </w:pPr>
      <w:r w:rsidRPr="00495C91">
        <w:rPr>
          <w:sz w:val="24"/>
          <w:szCs w:val="24"/>
        </w:rPr>
        <w:t>Предоставление Муниципальной услуги в МФЦ Малопургинского района филиала «</w:t>
      </w:r>
      <w:proofErr w:type="spellStart"/>
      <w:r w:rsidRPr="00495C91">
        <w:rPr>
          <w:sz w:val="24"/>
          <w:szCs w:val="24"/>
        </w:rPr>
        <w:t>Завьяловский</w:t>
      </w:r>
      <w:proofErr w:type="spellEnd"/>
      <w:r w:rsidRPr="00495C91">
        <w:rPr>
          <w:sz w:val="24"/>
          <w:szCs w:val="24"/>
        </w:rPr>
        <w:t>» АУ «МФЦ УР»  осуществляется по принципу "одного окна" в соответствии с заключенными соглашениями Администрации муниципального образования «Малопургинский район»  и МФЦ Малопургинского района филиала «</w:t>
      </w:r>
      <w:proofErr w:type="spellStart"/>
      <w:r w:rsidRPr="00495C91">
        <w:rPr>
          <w:sz w:val="24"/>
          <w:szCs w:val="24"/>
        </w:rPr>
        <w:t>Завьяловский</w:t>
      </w:r>
      <w:proofErr w:type="spellEnd"/>
      <w:r w:rsidRPr="00495C91">
        <w:rPr>
          <w:sz w:val="24"/>
          <w:szCs w:val="24"/>
        </w:rPr>
        <w:t>» АУ «МФЦ УР».</w:t>
      </w:r>
    </w:p>
    <w:p w:rsidR="00495C91" w:rsidRPr="00495C91" w:rsidRDefault="00495C91" w:rsidP="00495C91">
      <w:pPr>
        <w:pStyle w:val="a9"/>
        <w:numPr>
          <w:ilvl w:val="1"/>
          <w:numId w:val="14"/>
        </w:numPr>
        <w:ind w:left="0" w:firstLine="709"/>
        <w:jc w:val="both"/>
      </w:pPr>
      <w:r w:rsidRPr="00495C91">
        <w:t xml:space="preserve"> Особенности предоставления Муниципальной услуги в электронной форме.</w:t>
      </w:r>
    </w:p>
    <w:p w:rsidR="00495C91" w:rsidRPr="00495C91" w:rsidRDefault="00495C91" w:rsidP="00495C91">
      <w:pPr>
        <w:ind w:firstLine="709"/>
        <w:jc w:val="both"/>
        <w:rPr>
          <w:sz w:val="24"/>
          <w:szCs w:val="24"/>
        </w:rPr>
      </w:pPr>
      <w:r w:rsidRPr="00495C91">
        <w:rPr>
          <w:sz w:val="24"/>
          <w:szCs w:val="24"/>
        </w:rPr>
        <w:t>В электронной форме Муниципальная услуга предоставляется с использованием Единого и Регионального порталов услуг. При предоставлении Муниципальной услуги в электронной форме для заявителей (представителей заявителей) обеспечены следующие возможности:</w:t>
      </w:r>
    </w:p>
    <w:p w:rsidR="00495C91" w:rsidRPr="00495C91" w:rsidRDefault="00495C91" w:rsidP="00495C91">
      <w:pPr>
        <w:ind w:firstLine="709"/>
        <w:jc w:val="both"/>
        <w:rPr>
          <w:sz w:val="24"/>
          <w:szCs w:val="24"/>
        </w:rPr>
      </w:pPr>
      <w:r w:rsidRPr="00495C91">
        <w:rPr>
          <w:sz w:val="24"/>
          <w:szCs w:val="24"/>
        </w:rPr>
        <w:t>- доступ к сведениям о Муниципальной услуге;</w:t>
      </w:r>
    </w:p>
    <w:p w:rsidR="00495C91" w:rsidRPr="00495C91" w:rsidRDefault="00495C91" w:rsidP="00495C91">
      <w:pPr>
        <w:ind w:firstLine="709"/>
        <w:jc w:val="both"/>
        <w:rPr>
          <w:sz w:val="24"/>
          <w:szCs w:val="24"/>
        </w:rPr>
      </w:pPr>
      <w:r w:rsidRPr="00495C91">
        <w:rPr>
          <w:sz w:val="24"/>
          <w:szCs w:val="24"/>
        </w:rPr>
        <w:t>- доступность для копирования и заполнения в электронной форме заявления и иных документов, необходимых для получения Муниципальной услуги;</w:t>
      </w:r>
    </w:p>
    <w:p w:rsidR="00495C91" w:rsidRPr="00495C91" w:rsidRDefault="00495C91" w:rsidP="00495C91">
      <w:pPr>
        <w:ind w:firstLine="709"/>
        <w:jc w:val="both"/>
        <w:rPr>
          <w:sz w:val="24"/>
          <w:szCs w:val="24"/>
        </w:rPr>
      </w:pPr>
      <w:r w:rsidRPr="00495C91">
        <w:rPr>
          <w:sz w:val="24"/>
          <w:szCs w:val="24"/>
        </w:rPr>
        <w:t>- возможность подачи с использованием Единого и Регионального порталов услуг заявления и иных документов, необходимых для получения Муниципальной услуги;</w:t>
      </w:r>
    </w:p>
    <w:p w:rsidR="00495C91" w:rsidRPr="00495C91" w:rsidRDefault="00495C91" w:rsidP="00495C91">
      <w:pPr>
        <w:pStyle w:val="ConsPlusNormal"/>
        <w:ind w:firstLine="709"/>
        <w:jc w:val="both"/>
        <w:rPr>
          <w:rFonts w:ascii="Times New Roman" w:hAnsi="Times New Roman" w:cs="Times New Roman"/>
          <w:sz w:val="24"/>
          <w:szCs w:val="24"/>
        </w:rPr>
      </w:pPr>
      <w:r w:rsidRPr="00495C91">
        <w:rPr>
          <w:rFonts w:ascii="Times New Roman" w:hAnsi="Times New Roman" w:cs="Times New Roman"/>
          <w:sz w:val="24"/>
          <w:szCs w:val="24"/>
        </w:rPr>
        <w:t>- возможность получения сведений о ходе предоставления Муниципальной услуги.</w:t>
      </w:r>
    </w:p>
    <w:p w:rsidR="00495C91" w:rsidRPr="00495C91" w:rsidRDefault="00495C91" w:rsidP="00495C91">
      <w:pPr>
        <w:pStyle w:val="ConsPlusNormal"/>
        <w:numPr>
          <w:ilvl w:val="1"/>
          <w:numId w:val="14"/>
        </w:numPr>
        <w:suppressAutoHyphens w:val="0"/>
        <w:autoSpaceDN w:val="0"/>
        <w:ind w:left="0" w:firstLine="709"/>
        <w:jc w:val="both"/>
        <w:rPr>
          <w:rFonts w:ascii="Times New Roman" w:hAnsi="Times New Roman" w:cs="Times New Roman"/>
          <w:sz w:val="24"/>
          <w:szCs w:val="24"/>
        </w:rPr>
      </w:pPr>
      <w:r w:rsidRPr="00495C91">
        <w:rPr>
          <w:rFonts w:ascii="Times New Roman" w:hAnsi="Times New Roman" w:cs="Times New Roman"/>
          <w:sz w:val="24"/>
          <w:szCs w:val="24"/>
        </w:rPr>
        <w:t>При исполнении муниципальными служащими Администрации муниципального образования «</w:t>
      </w:r>
      <w:proofErr w:type="spellStart"/>
      <w:r w:rsidRPr="00495C91">
        <w:rPr>
          <w:rFonts w:ascii="Times New Roman" w:hAnsi="Times New Roman" w:cs="Times New Roman"/>
          <w:sz w:val="24"/>
          <w:szCs w:val="24"/>
        </w:rPr>
        <w:t>Бурановское</w:t>
      </w:r>
      <w:proofErr w:type="spellEnd"/>
      <w:r w:rsidRPr="00495C91">
        <w:rPr>
          <w:rFonts w:ascii="Times New Roman" w:hAnsi="Times New Roman" w:cs="Times New Roman"/>
          <w:sz w:val="24"/>
          <w:szCs w:val="24"/>
        </w:rPr>
        <w:t>» регламента предусмотрены необходимые меры для обеспечения конфиденциальности и защиты персональных данных заявителей.</w:t>
      </w:r>
    </w:p>
    <w:p w:rsidR="00495C91" w:rsidRPr="00495C91" w:rsidRDefault="00495C91" w:rsidP="00495C91">
      <w:pPr>
        <w:suppressAutoHyphens/>
        <w:spacing w:line="259" w:lineRule="exact"/>
        <w:ind w:firstLine="709"/>
        <w:rPr>
          <w:sz w:val="24"/>
          <w:szCs w:val="24"/>
          <w:lang w:eastAsia="ar-SA"/>
        </w:rPr>
      </w:pPr>
    </w:p>
    <w:p w:rsidR="00495C91" w:rsidRPr="00495C91" w:rsidRDefault="00495C91" w:rsidP="00495C91">
      <w:pPr>
        <w:suppressAutoHyphens/>
        <w:spacing w:before="29"/>
        <w:jc w:val="center"/>
        <w:rPr>
          <w:b/>
          <w:bCs/>
          <w:sz w:val="24"/>
          <w:szCs w:val="24"/>
          <w:lang w:eastAsia="ar-SA"/>
        </w:rPr>
      </w:pPr>
      <w:r w:rsidRPr="00495C91">
        <w:rPr>
          <w:b/>
          <w:sz w:val="24"/>
          <w:szCs w:val="24"/>
          <w:lang w:val="en-US" w:eastAsia="ar-SA"/>
        </w:rPr>
        <w:t>III</w:t>
      </w:r>
      <w:r w:rsidRPr="00495C91">
        <w:rPr>
          <w:b/>
          <w:sz w:val="24"/>
          <w:szCs w:val="24"/>
          <w:lang w:eastAsia="ar-SA"/>
        </w:rPr>
        <w:t xml:space="preserve">. </w:t>
      </w:r>
      <w:r w:rsidRPr="00495C91">
        <w:rPr>
          <w:b/>
          <w:bCs/>
          <w:sz w:val="24"/>
          <w:szCs w:val="24"/>
          <w:lang w:eastAsia="ar-SA"/>
        </w:rPr>
        <w:t>СОСТАВ, ПОСЛЕДОВАТЕЛЬНОСТЬ И СРОКИ ВЫПОЛНЕНИЯ АДМИНИСТРАТИВНЫХ ПРОЦЕДУР, ТРЕБОВАНИЯ К ПОРЯДКУ ИХ ВЫПОЛНЕНИЯ</w:t>
      </w:r>
    </w:p>
    <w:p w:rsidR="00495C91" w:rsidRPr="00495C91" w:rsidRDefault="00495C91" w:rsidP="00495C91">
      <w:pPr>
        <w:suppressAutoHyphens/>
        <w:jc w:val="both"/>
        <w:rPr>
          <w:sz w:val="24"/>
          <w:szCs w:val="24"/>
          <w:lang w:eastAsia="ar-SA"/>
        </w:rPr>
      </w:pPr>
    </w:p>
    <w:p w:rsidR="00495C91" w:rsidRPr="00495C91" w:rsidRDefault="00495C91" w:rsidP="00495C91">
      <w:pPr>
        <w:pStyle w:val="a9"/>
        <w:numPr>
          <w:ilvl w:val="0"/>
          <w:numId w:val="14"/>
        </w:numPr>
        <w:suppressAutoHyphens/>
        <w:autoSpaceDE w:val="0"/>
        <w:ind w:left="0" w:firstLine="709"/>
        <w:jc w:val="both"/>
        <w:rPr>
          <w:lang w:eastAsia="ar-SA"/>
        </w:rPr>
      </w:pPr>
      <w:r w:rsidRPr="00495C91">
        <w:rPr>
          <w:lang w:eastAsia="ar-SA"/>
        </w:rPr>
        <w:t>Предоставление   муниципальной   услуги   включает  в  себя   следующие административные процедуры:</w:t>
      </w:r>
    </w:p>
    <w:p w:rsidR="00495C91" w:rsidRPr="00495C91" w:rsidRDefault="00495C91" w:rsidP="00495C91">
      <w:pPr>
        <w:pStyle w:val="a9"/>
        <w:numPr>
          <w:ilvl w:val="1"/>
          <w:numId w:val="14"/>
        </w:numPr>
        <w:suppressAutoHyphens/>
        <w:autoSpaceDE w:val="0"/>
        <w:ind w:left="0" w:firstLine="709"/>
        <w:jc w:val="both"/>
        <w:rPr>
          <w:lang w:eastAsia="ar-SA"/>
        </w:rPr>
      </w:pPr>
      <w:r w:rsidRPr="00495C91">
        <w:rPr>
          <w:lang w:eastAsia="ar-SA"/>
        </w:rPr>
        <w:t>Приём и регистрация заявления;</w:t>
      </w:r>
    </w:p>
    <w:p w:rsidR="00495C91" w:rsidRPr="00495C91" w:rsidRDefault="00495C91" w:rsidP="00495C91">
      <w:pPr>
        <w:pStyle w:val="a9"/>
        <w:numPr>
          <w:ilvl w:val="1"/>
          <w:numId w:val="14"/>
        </w:numPr>
        <w:suppressAutoHyphens/>
        <w:autoSpaceDE w:val="0"/>
        <w:ind w:left="0" w:firstLine="709"/>
        <w:jc w:val="both"/>
        <w:rPr>
          <w:lang w:eastAsia="ar-SA"/>
        </w:rPr>
      </w:pPr>
      <w:r w:rsidRPr="00495C91">
        <w:rPr>
          <w:lang w:eastAsia="ar-SA"/>
        </w:rPr>
        <w:t>Рассмотрение заявления руководителем, определение должностного лица, ответственного за исполнение заявления, передача заявления на исполнение;</w:t>
      </w:r>
    </w:p>
    <w:p w:rsidR="00495C91" w:rsidRPr="00495C91" w:rsidRDefault="00495C91" w:rsidP="00495C91">
      <w:pPr>
        <w:pStyle w:val="a9"/>
        <w:numPr>
          <w:ilvl w:val="1"/>
          <w:numId w:val="14"/>
        </w:numPr>
        <w:suppressAutoHyphens/>
        <w:autoSpaceDE w:val="0"/>
        <w:ind w:left="0" w:firstLine="709"/>
        <w:jc w:val="both"/>
        <w:rPr>
          <w:lang w:eastAsia="ar-SA"/>
        </w:rPr>
      </w:pPr>
      <w:r w:rsidRPr="00495C91">
        <w:rPr>
          <w:lang w:eastAsia="ar-SA"/>
        </w:rPr>
        <w:t>Анализ заявления, принятие решения о возможности исполнения заявления;</w:t>
      </w:r>
    </w:p>
    <w:p w:rsidR="00495C91" w:rsidRPr="00495C91" w:rsidRDefault="00495C91" w:rsidP="00495C91">
      <w:pPr>
        <w:pStyle w:val="a9"/>
        <w:numPr>
          <w:ilvl w:val="1"/>
          <w:numId w:val="14"/>
        </w:numPr>
        <w:suppressAutoHyphens/>
        <w:autoSpaceDE w:val="0"/>
        <w:ind w:left="0" w:firstLine="709"/>
        <w:jc w:val="both"/>
        <w:rPr>
          <w:lang w:eastAsia="ar-SA"/>
        </w:rPr>
      </w:pPr>
      <w:r w:rsidRPr="00495C91">
        <w:rPr>
          <w:lang w:eastAsia="ar-SA"/>
        </w:rPr>
        <w:t>Направление запросов по заявлению Заявителя по принадлежности в органы государственной власти, в другие органы и организации при наличии у них документов, необходимых для исполнения заявления или их согласования;</w:t>
      </w:r>
    </w:p>
    <w:p w:rsidR="00495C91" w:rsidRPr="00495C91" w:rsidRDefault="00495C91" w:rsidP="00495C91">
      <w:pPr>
        <w:pStyle w:val="a9"/>
        <w:numPr>
          <w:ilvl w:val="1"/>
          <w:numId w:val="14"/>
        </w:numPr>
        <w:suppressAutoHyphens/>
        <w:autoSpaceDE w:val="0"/>
        <w:ind w:left="0" w:firstLine="709"/>
        <w:jc w:val="both"/>
        <w:rPr>
          <w:lang w:eastAsia="ar-SA"/>
        </w:rPr>
      </w:pPr>
      <w:r w:rsidRPr="00495C91">
        <w:rPr>
          <w:lang w:eastAsia="ar-SA"/>
        </w:rPr>
        <w:t>Подготовка и направление ответа Заявителю.</w:t>
      </w:r>
    </w:p>
    <w:p w:rsidR="00495C91" w:rsidRPr="00495C91" w:rsidRDefault="00495C91" w:rsidP="00495C91">
      <w:pPr>
        <w:pStyle w:val="a9"/>
        <w:numPr>
          <w:ilvl w:val="0"/>
          <w:numId w:val="14"/>
        </w:numPr>
        <w:suppressAutoHyphens/>
        <w:autoSpaceDE w:val="0"/>
        <w:ind w:left="0" w:firstLine="709"/>
        <w:jc w:val="both"/>
        <w:rPr>
          <w:lang w:eastAsia="ar-SA"/>
        </w:rPr>
      </w:pPr>
      <w:r w:rsidRPr="00495C91">
        <w:rPr>
          <w:lang w:eastAsia="ar-SA"/>
        </w:rPr>
        <w:t>Блок-схема предоставления муниципальной услуги представлена в приложении к настоящему Административному регламенту.</w:t>
      </w:r>
    </w:p>
    <w:p w:rsidR="00495C91" w:rsidRPr="00495C91" w:rsidRDefault="00495C91" w:rsidP="00495C91">
      <w:pPr>
        <w:suppressAutoHyphens/>
        <w:spacing w:line="240" w:lineRule="exact"/>
        <w:ind w:left="792"/>
        <w:rPr>
          <w:sz w:val="24"/>
          <w:szCs w:val="24"/>
          <w:lang w:eastAsia="ar-SA"/>
        </w:rPr>
      </w:pPr>
    </w:p>
    <w:p w:rsidR="00495C91" w:rsidRPr="00495C91" w:rsidRDefault="00495C91" w:rsidP="00495C91">
      <w:pPr>
        <w:pStyle w:val="a9"/>
        <w:numPr>
          <w:ilvl w:val="0"/>
          <w:numId w:val="14"/>
        </w:numPr>
        <w:suppressAutoHyphens/>
        <w:autoSpaceDE w:val="0"/>
        <w:ind w:left="0" w:firstLine="709"/>
        <w:rPr>
          <w:bCs/>
          <w:lang w:eastAsia="ar-SA"/>
        </w:rPr>
      </w:pPr>
      <w:r w:rsidRPr="00495C91">
        <w:rPr>
          <w:bCs/>
          <w:lang w:eastAsia="ar-SA"/>
        </w:rPr>
        <w:t>Описание последовательности действий при приеме и регистрации заявления о предоставлении муниципальной услуги</w:t>
      </w:r>
    </w:p>
    <w:p w:rsidR="00495C91" w:rsidRPr="00495C91" w:rsidRDefault="00495C91" w:rsidP="00495C91">
      <w:pPr>
        <w:pStyle w:val="a9"/>
        <w:numPr>
          <w:ilvl w:val="1"/>
          <w:numId w:val="14"/>
        </w:numPr>
        <w:tabs>
          <w:tab w:val="left" w:pos="1339"/>
        </w:tabs>
        <w:suppressAutoHyphens/>
        <w:autoSpaceDE w:val="0"/>
        <w:ind w:left="0" w:firstLine="709"/>
        <w:jc w:val="both"/>
        <w:rPr>
          <w:lang w:eastAsia="ar-SA"/>
        </w:rPr>
      </w:pPr>
      <w:r w:rsidRPr="00495C91">
        <w:rPr>
          <w:lang w:eastAsia="ar-SA"/>
        </w:rPr>
        <w:t>Основанием для начала действий по предоставлению муниципальной услуги является поступление заявления в Администрацию МО.</w:t>
      </w:r>
    </w:p>
    <w:p w:rsidR="00495C91" w:rsidRPr="00495C91" w:rsidRDefault="00495C91" w:rsidP="00495C91">
      <w:pPr>
        <w:pStyle w:val="a9"/>
        <w:numPr>
          <w:ilvl w:val="1"/>
          <w:numId w:val="14"/>
        </w:numPr>
        <w:tabs>
          <w:tab w:val="left" w:pos="1339"/>
        </w:tabs>
        <w:suppressAutoHyphens/>
        <w:autoSpaceDE w:val="0"/>
        <w:ind w:left="0" w:firstLine="709"/>
        <w:jc w:val="both"/>
        <w:rPr>
          <w:lang w:eastAsia="ar-SA"/>
        </w:rPr>
      </w:pPr>
      <w:r w:rsidRPr="00495C91">
        <w:rPr>
          <w:lang w:eastAsia="ar-SA"/>
        </w:rPr>
        <w:t>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495C91" w:rsidRPr="00495C91" w:rsidRDefault="00495C91" w:rsidP="00495C91">
      <w:pPr>
        <w:pStyle w:val="a9"/>
        <w:numPr>
          <w:ilvl w:val="1"/>
          <w:numId w:val="14"/>
        </w:numPr>
        <w:tabs>
          <w:tab w:val="left" w:pos="1339"/>
        </w:tabs>
        <w:suppressAutoHyphens/>
        <w:autoSpaceDE w:val="0"/>
        <w:ind w:left="0" w:firstLine="709"/>
        <w:jc w:val="both"/>
        <w:rPr>
          <w:lang w:eastAsia="ar-SA"/>
        </w:rPr>
      </w:pPr>
      <w:r w:rsidRPr="00495C91">
        <w:rPr>
          <w:lang w:eastAsia="ar-SA"/>
        </w:rPr>
        <w:t>Регистрации подлежат все поступившие заявления, независимо от способа их поступления. При поступлении заявления посредством электронных каналов связи, сети Интернет, он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495C91" w:rsidRPr="00495C91" w:rsidRDefault="00495C91" w:rsidP="00495C91">
      <w:pPr>
        <w:pStyle w:val="a9"/>
        <w:numPr>
          <w:ilvl w:val="1"/>
          <w:numId w:val="14"/>
        </w:numPr>
        <w:tabs>
          <w:tab w:val="left" w:pos="1339"/>
        </w:tabs>
        <w:suppressAutoHyphens/>
        <w:autoSpaceDE w:val="0"/>
        <w:ind w:left="0" w:firstLine="709"/>
        <w:jc w:val="both"/>
        <w:rPr>
          <w:lang w:eastAsia="ar-SA"/>
        </w:rPr>
      </w:pPr>
      <w:r w:rsidRPr="00495C91">
        <w:rPr>
          <w:lang w:eastAsia="ar-SA"/>
        </w:rPr>
        <w:t>Срок регистрации заявления Заявителя составляет не более 15 минут.</w:t>
      </w:r>
    </w:p>
    <w:p w:rsidR="00495C91" w:rsidRPr="00495C91" w:rsidRDefault="00495C91" w:rsidP="00495C91">
      <w:pPr>
        <w:pStyle w:val="a9"/>
        <w:numPr>
          <w:ilvl w:val="1"/>
          <w:numId w:val="14"/>
        </w:numPr>
        <w:tabs>
          <w:tab w:val="left" w:pos="1339"/>
        </w:tabs>
        <w:suppressAutoHyphens/>
        <w:autoSpaceDE w:val="0"/>
        <w:ind w:left="0" w:firstLine="709"/>
        <w:jc w:val="both"/>
        <w:rPr>
          <w:lang w:eastAsia="ar-SA"/>
        </w:rPr>
      </w:pPr>
      <w:r w:rsidRPr="00495C91">
        <w:rPr>
          <w:lang w:eastAsia="ar-SA"/>
        </w:rPr>
        <w:t xml:space="preserve">При регистрации заявлению присваивается соответствующий регистрационный номер. </w:t>
      </w:r>
    </w:p>
    <w:p w:rsidR="00495C91" w:rsidRPr="00495C91" w:rsidRDefault="00495C91" w:rsidP="00495C91">
      <w:pPr>
        <w:pStyle w:val="a9"/>
        <w:numPr>
          <w:ilvl w:val="1"/>
          <w:numId w:val="14"/>
        </w:numPr>
        <w:tabs>
          <w:tab w:val="left" w:pos="1339"/>
        </w:tabs>
        <w:suppressAutoHyphens/>
        <w:autoSpaceDE w:val="0"/>
        <w:spacing w:line="264" w:lineRule="exact"/>
        <w:ind w:left="0" w:firstLine="709"/>
        <w:jc w:val="both"/>
        <w:rPr>
          <w:lang w:eastAsia="ar-SA"/>
        </w:rPr>
      </w:pPr>
      <w:r w:rsidRPr="00495C91">
        <w:rPr>
          <w:lang w:eastAsia="ar-SA"/>
        </w:rPr>
        <w:t>По желанию Заявителя при приеме и регистрации заявления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495C91" w:rsidRPr="00495C91" w:rsidRDefault="00495C91" w:rsidP="00495C91">
      <w:pPr>
        <w:suppressAutoHyphens/>
        <w:spacing w:line="240" w:lineRule="exact"/>
        <w:ind w:left="1027" w:hanging="346"/>
        <w:rPr>
          <w:sz w:val="24"/>
          <w:szCs w:val="24"/>
          <w:lang w:eastAsia="ar-SA"/>
        </w:rPr>
      </w:pPr>
    </w:p>
    <w:p w:rsidR="00495C91" w:rsidRPr="00495C91" w:rsidRDefault="00495C91" w:rsidP="00495C91">
      <w:pPr>
        <w:pStyle w:val="a9"/>
        <w:numPr>
          <w:ilvl w:val="0"/>
          <w:numId w:val="14"/>
        </w:numPr>
        <w:suppressAutoHyphens/>
        <w:autoSpaceDE w:val="0"/>
        <w:ind w:left="0" w:firstLine="709"/>
        <w:jc w:val="both"/>
        <w:rPr>
          <w:bCs/>
          <w:lang w:eastAsia="ar-SA"/>
        </w:rPr>
      </w:pPr>
      <w:r w:rsidRPr="00495C91">
        <w:rPr>
          <w:bCs/>
          <w:lang w:eastAsia="ar-SA"/>
        </w:rPr>
        <w:t>Описание    последовательности    действий    при    рассмотрении    заявления руководителем, определении должностного лица, ответственного за исполнение заявления, передаче заявления на исполнение.</w:t>
      </w:r>
    </w:p>
    <w:p w:rsidR="00495C91" w:rsidRPr="00495C91" w:rsidRDefault="00495C91" w:rsidP="00495C91">
      <w:pPr>
        <w:pStyle w:val="a9"/>
        <w:numPr>
          <w:ilvl w:val="1"/>
          <w:numId w:val="14"/>
        </w:numPr>
        <w:suppressAutoHyphens/>
        <w:autoSpaceDE w:val="0"/>
        <w:ind w:left="0" w:firstLine="709"/>
        <w:jc w:val="both"/>
        <w:rPr>
          <w:bCs/>
          <w:lang w:eastAsia="ar-SA"/>
        </w:rPr>
      </w:pPr>
      <w:r w:rsidRPr="00495C91">
        <w:rPr>
          <w:lang w:eastAsia="ar-SA"/>
        </w:rPr>
        <w:t>Зарегистрированное заявление не позднее одного дня, следующего за днем его регистрации, передается должностным лицом, ответственным за прием и регистрацию, в порядке делопроизводства на рассмотрение Главе МО  (в его отсутствие – должностному лицу его замещающему).</w:t>
      </w:r>
    </w:p>
    <w:p w:rsidR="00495C91" w:rsidRPr="00495C91" w:rsidRDefault="00495C91" w:rsidP="00495C91">
      <w:pPr>
        <w:pStyle w:val="a9"/>
        <w:numPr>
          <w:ilvl w:val="1"/>
          <w:numId w:val="14"/>
        </w:numPr>
        <w:suppressAutoHyphens/>
        <w:autoSpaceDE w:val="0"/>
        <w:ind w:left="0" w:firstLine="709"/>
        <w:jc w:val="both"/>
        <w:rPr>
          <w:bCs/>
          <w:lang w:eastAsia="ar-SA"/>
        </w:rPr>
      </w:pPr>
      <w:r w:rsidRPr="00495C91">
        <w:rPr>
          <w:lang w:eastAsia="ar-SA"/>
        </w:rPr>
        <w:t>После регистрации и рассмотрения руководителем заявление с резолюцией в течение        1 дня передается должностному лицу, ответственному за его исполнение.</w:t>
      </w:r>
    </w:p>
    <w:p w:rsidR="00495C91" w:rsidRPr="00495C91" w:rsidRDefault="00495C91" w:rsidP="00495C91">
      <w:pPr>
        <w:tabs>
          <w:tab w:val="left" w:pos="1344"/>
        </w:tabs>
        <w:suppressAutoHyphens/>
        <w:spacing w:before="10" w:line="269" w:lineRule="exact"/>
        <w:jc w:val="both"/>
        <w:rPr>
          <w:sz w:val="24"/>
          <w:szCs w:val="24"/>
          <w:lang w:eastAsia="ar-SA"/>
        </w:rPr>
      </w:pPr>
    </w:p>
    <w:p w:rsidR="00495C91" w:rsidRPr="00495C91" w:rsidRDefault="00495C91" w:rsidP="00495C91">
      <w:pPr>
        <w:pStyle w:val="a9"/>
        <w:numPr>
          <w:ilvl w:val="0"/>
          <w:numId w:val="14"/>
        </w:numPr>
        <w:suppressAutoHyphens/>
        <w:autoSpaceDE w:val="0"/>
        <w:spacing w:before="53" w:line="259" w:lineRule="exact"/>
        <w:ind w:left="0" w:firstLine="709"/>
        <w:rPr>
          <w:bCs/>
          <w:lang w:eastAsia="ar-SA"/>
        </w:rPr>
      </w:pPr>
      <w:r w:rsidRPr="00495C91">
        <w:rPr>
          <w:bCs/>
          <w:lang w:eastAsia="ar-SA"/>
        </w:rPr>
        <w:t>Описание последовательности действий при анализе тематики заявления, принятии решения о возможности исполнения заявления</w:t>
      </w:r>
    </w:p>
    <w:p w:rsidR="00495C91" w:rsidRPr="00495C91" w:rsidRDefault="00495C91" w:rsidP="00495C91">
      <w:pPr>
        <w:pStyle w:val="a9"/>
        <w:numPr>
          <w:ilvl w:val="1"/>
          <w:numId w:val="14"/>
        </w:numPr>
        <w:tabs>
          <w:tab w:val="left" w:pos="1339"/>
        </w:tabs>
        <w:suppressAutoHyphens/>
        <w:autoSpaceDE w:val="0"/>
        <w:spacing w:line="259" w:lineRule="exact"/>
        <w:ind w:left="0" w:firstLine="709"/>
        <w:jc w:val="both"/>
        <w:rPr>
          <w:lang w:eastAsia="ar-SA"/>
        </w:rPr>
      </w:pPr>
      <w:r w:rsidRPr="00495C91">
        <w:rPr>
          <w:lang w:eastAsia="ar-SA"/>
        </w:rPr>
        <w:t>При выявлении недостаточности сведений, необходимых для исполнения заявления, или нечетко, неправильно сформулированного заявления, должностное лицо, ответственное за исполнение заявления, в течение 5 дней готовит письменный запрос об уточнении и дополнении заявления Заявителя необходимыми для его исполнения сведениями.</w:t>
      </w:r>
    </w:p>
    <w:p w:rsidR="00495C91" w:rsidRPr="00495C91" w:rsidRDefault="00495C91" w:rsidP="00495C91">
      <w:pPr>
        <w:pStyle w:val="a9"/>
        <w:numPr>
          <w:ilvl w:val="1"/>
          <w:numId w:val="14"/>
        </w:numPr>
        <w:tabs>
          <w:tab w:val="left" w:pos="1339"/>
        </w:tabs>
        <w:suppressAutoHyphens/>
        <w:autoSpaceDE w:val="0"/>
        <w:spacing w:line="259" w:lineRule="exact"/>
        <w:ind w:left="0" w:firstLine="709"/>
        <w:jc w:val="both"/>
        <w:rPr>
          <w:lang w:eastAsia="ar-SA"/>
        </w:rPr>
      </w:pPr>
      <w:r w:rsidRPr="00495C91">
        <w:rPr>
          <w:lang w:eastAsia="ar-SA"/>
        </w:rPr>
        <w:t>По итогам анализа должностное лицо, ответственное за исполнение заявления, принимает решение:</w:t>
      </w:r>
    </w:p>
    <w:p w:rsidR="00495C91" w:rsidRPr="00495C91" w:rsidRDefault="00495C91" w:rsidP="00495C91">
      <w:pPr>
        <w:suppressAutoHyphens/>
        <w:spacing w:line="259" w:lineRule="exact"/>
        <w:ind w:firstLine="709"/>
        <w:rPr>
          <w:sz w:val="24"/>
          <w:szCs w:val="24"/>
          <w:lang w:eastAsia="ar-SA"/>
        </w:rPr>
      </w:pPr>
      <w:r w:rsidRPr="00495C91">
        <w:rPr>
          <w:sz w:val="24"/>
          <w:szCs w:val="24"/>
          <w:lang w:eastAsia="ar-SA"/>
        </w:rPr>
        <w:t>о возможности исполнения заявления;</w:t>
      </w:r>
    </w:p>
    <w:p w:rsidR="00495C91" w:rsidRPr="00495C91" w:rsidRDefault="00495C91" w:rsidP="00495C91">
      <w:pPr>
        <w:suppressAutoHyphens/>
        <w:spacing w:line="259" w:lineRule="exact"/>
        <w:ind w:firstLine="709"/>
        <w:rPr>
          <w:sz w:val="24"/>
          <w:szCs w:val="24"/>
          <w:lang w:eastAsia="ar-SA"/>
        </w:rPr>
      </w:pPr>
      <w:r w:rsidRPr="00495C91">
        <w:rPr>
          <w:sz w:val="24"/>
          <w:szCs w:val="24"/>
          <w:lang w:eastAsia="ar-SA"/>
        </w:rPr>
        <w:t>об отказе в приёме документов;</w:t>
      </w:r>
    </w:p>
    <w:p w:rsidR="00495C91" w:rsidRPr="00495C91" w:rsidRDefault="00495C91" w:rsidP="00495C91">
      <w:pPr>
        <w:suppressAutoHyphens/>
        <w:spacing w:line="264" w:lineRule="exact"/>
        <w:ind w:firstLine="709"/>
        <w:jc w:val="both"/>
        <w:rPr>
          <w:sz w:val="24"/>
          <w:szCs w:val="24"/>
          <w:lang w:eastAsia="ar-SA"/>
        </w:rPr>
      </w:pPr>
      <w:proofErr w:type="gramStart"/>
      <w:r w:rsidRPr="00495C91">
        <w:rPr>
          <w:sz w:val="24"/>
          <w:szCs w:val="24"/>
          <w:lang w:eastAsia="ar-SA"/>
        </w:rPr>
        <w:t>об отказе Заявителю в предоставлении муниципальной услуги при отсутствии у него права на получение</w:t>
      </w:r>
      <w:proofErr w:type="gramEnd"/>
      <w:r w:rsidRPr="00495C91">
        <w:rPr>
          <w:sz w:val="24"/>
          <w:szCs w:val="24"/>
          <w:lang w:eastAsia="ar-SA"/>
        </w:rPr>
        <w:t xml:space="preserve"> муниципальной услуги.</w:t>
      </w:r>
    </w:p>
    <w:p w:rsidR="00495C91" w:rsidRPr="00495C91" w:rsidRDefault="00495C91" w:rsidP="00495C91">
      <w:pPr>
        <w:tabs>
          <w:tab w:val="left" w:pos="1339"/>
        </w:tabs>
        <w:suppressAutoHyphens/>
        <w:spacing w:line="274" w:lineRule="exact"/>
        <w:ind w:firstLine="709"/>
        <w:jc w:val="both"/>
        <w:rPr>
          <w:sz w:val="24"/>
          <w:szCs w:val="24"/>
          <w:lang w:eastAsia="ar-SA"/>
        </w:rPr>
      </w:pPr>
    </w:p>
    <w:p w:rsidR="00495C91" w:rsidRPr="00495C91" w:rsidRDefault="00495C91" w:rsidP="00495C91">
      <w:pPr>
        <w:pStyle w:val="a9"/>
        <w:numPr>
          <w:ilvl w:val="0"/>
          <w:numId w:val="14"/>
        </w:numPr>
        <w:suppressAutoHyphens/>
        <w:autoSpaceDE w:val="0"/>
        <w:ind w:left="0" w:firstLine="709"/>
        <w:rPr>
          <w:bCs/>
          <w:lang w:eastAsia="ar-SA"/>
        </w:rPr>
      </w:pPr>
      <w:r w:rsidRPr="00495C91">
        <w:rPr>
          <w:bCs/>
          <w:lang w:eastAsia="ar-SA"/>
        </w:rPr>
        <w:t>Описание последовательности действий при подготовке и направлении ответов Заявителям</w:t>
      </w:r>
    </w:p>
    <w:p w:rsidR="00495C91" w:rsidRPr="00495C91" w:rsidRDefault="00495C91" w:rsidP="00495C91">
      <w:pPr>
        <w:pStyle w:val="a9"/>
        <w:numPr>
          <w:ilvl w:val="1"/>
          <w:numId w:val="14"/>
        </w:numPr>
        <w:suppressAutoHyphens/>
        <w:autoSpaceDE w:val="0"/>
        <w:ind w:left="0" w:firstLine="709"/>
        <w:rPr>
          <w:bCs/>
          <w:lang w:eastAsia="ar-SA"/>
        </w:rPr>
      </w:pPr>
      <w:r w:rsidRPr="00495C91">
        <w:rPr>
          <w:lang w:eastAsia="ar-SA"/>
        </w:rPr>
        <w:t>Подготовку ответов Заявителям осуществляет должностное лицо, ответственное за исполнение заявления.</w:t>
      </w:r>
    </w:p>
    <w:p w:rsidR="00495C91" w:rsidRPr="00495C91" w:rsidRDefault="00495C91" w:rsidP="00495C91">
      <w:pPr>
        <w:pStyle w:val="a9"/>
        <w:numPr>
          <w:ilvl w:val="1"/>
          <w:numId w:val="14"/>
        </w:numPr>
        <w:suppressAutoHyphens/>
        <w:autoSpaceDE w:val="0"/>
        <w:ind w:left="0" w:firstLine="709"/>
        <w:rPr>
          <w:bCs/>
          <w:lang w:eastAsia="ar-SA"/>
        </w:rPr>
      </w:pPr>
      <w:r w:rsidRPr="00495C91">
        <w:rPr>
          <w:lang w:eastAsia="ar-SA"/>
        </w:rPr>
        <w:t>По итогам исполнения заявления должностное лицо, ответственное за исполнение запроса, оформляет:</w:t>
      </w:r>
    </w:p>
    <w:p w:rsidR="00495C91" w:rsidRPr="00495C91" w:rsidRDefault="00495C91" w:rsidP="00495C91">
      <w:pPr>
        <w:suppressAutoHyphens/>
        <w:spacing w:line="259" w:lineRule="exact"/>
        <w:ind w:firstLine="709"/>
        <w:rPr>
          <w:sz w:val="24"/>
          <w:szCs w:val="24"/>
          <w:lang w:eastAsia="ar-SA"/>
        </w:rPr>
      </w:pPr>
      <w:r w:rsidRPr="00495C91">
        <w:rPr>
          <w:sz w:val="24"/>
          <w:szCs w:val="24"/>
          <w:lang w:eastAsia="ar-SA"/>
        </w:rPr>
        <w:t>- решение об установлении ежемесячной доплаты к пенсии;</w:t>
      </w:r>
    </w:p>
    <w:p w:rsidR="00495C91" w:rsidRPr="00495C91" w:rsidRDefault="00495C91" w:rsidP="00495C91">
      <w:pPr>
        <w:suppressAutoHyphens/>
        <w:spacing w:before="5" w:line="259" w:lineRule="exact"/>
        <w:ind w:firstLine="709"/>
        <w:jc w:val="both"/>
        <w:rPr>
          <w:sz w:val="24"/>
          <w:szCs w:val="24"/>
          <w:lang w:eastAsia="ar-SA"/>
        </w:rPr>
      </w:pPr>
      <w:r w:rsidRPr="00495C91">
        <w:rPr>
          <w:sz w:val="24"/>
          <w:szCs w:val="24"/>
          <w:lang w:eastAsia="ar-SA"/>
        </w:rPr>
        <w:t>- решение о приостановлении, возобновлении, прекращении, ежемесячной доплате к пенсии;</w:t>
      </w:r>
    </w:p>
    <w:p w:rsidR="00495C91" w:rsidRPr="00495C91" w:rsidRDefault="00495C91" w:rsidP="00495C91">
      <w:pPr>
        <w:suppressAutoHyphens/>
        <w:spacing w:line="259" w:lineRule="exact"/>
        <w:ind w:firstLine="709"/>
        <w:rPr>
          <w:sz w:val="24"/>
          <w:szCs w:val="24"/>
          <w:lang w:eastAsia="ar-SA"/>
        </w:rPr>
      </w:pPr>
      <w:r w:rsidRPr="00495C91">
        <w:rPr>
          <w:sz w:val="24"/>
          <w:szCs w:val="24"/>
          <w:lang w:eastAsia="ar-SA"/>
        </w:rPr>
        <w:t>- решение об изменении размера ежемесячной доплаты к пенсии;</w:t>
      </w:r>
    </w:p>
    <w:p w:rsidR="00495C91" w:rsidRPr="00495C91" w:rsidRDefault="00495C91" w:rsidP="00495C91">
      <w:pPr>
        <w:suppressAutoHyphens/>
        <w:spacing w:line="259" w:lineRule="exact"/>
        <w:ind w:firstLine="709"/>
        <w:jc w:val="both"/>
        <w:rPr>
          <w:sz w:val="24"/>
          <w:szCs w:val="24"/>
          <w:lang w:eastAsia="ar-SA"/>
        </w:rPr>
      </w:pPr>
      <w:r w:rsidRPr="00495C91">
        <w:rPr>
          <w:sz w:val="24"/>
          <w:szCs w:val="24"/>
          <w:lang w:eastAsia="ar-SA"/>
        </w:rPr>
        <w:t xml:space="preserve">- письмо </w:t>
      </w:r>
      <w:proofErr w:type="gramStart"/>
      <w:r w:rsidRPr="00495C91">
        <w:rPr>
          <w:sz w:val="24"/>
          <w:szCs w:val="24"/>
          <w:lang w:eastAsia="ar-SA"/>
        </w:rPr>
        <w:t>с уведомлением о направлении заявления на исполнение по принадлежности в органы</w:t>
      </w:r>
      <w:proofErr w:type="gramEnd"/>
      <w:r w:rsidRPr="00495C91">
        <w:rPr>
          <w:sz w:val="24"/>
          <w:szCs w:val="24"/>
          <w:lang w:eastAsia="ar-SA"/>
        </w:rPr>
        <w:t xml:space="preserve"> государственной власти, органы местного самоуправления и другие органы и организации Удмуртской Республики;</w:t>
      </w:r>
    </w:p>
    <w:p w:rsidR="00495C91" w:rsidRPr="00495C91" w:rsidRDefault="00495C91" w:rsidP="00495C91">
      <w:pPr>
        <w:suppressAutoHyphens/>
        <w:spacing w:line="259" w:lineRule="exact"/>
        <w:ind w:firstLine="709"/>
        <w:rPr>
          <w:sz w:val="24"/>
          <w:szCs w:val="24"/>
          <w:lang w:eastAsia="ar-SA"/>
        </w:rPr>
      </w:pPr>
      <w:r w:rsidRPr="00495C91">
        <w:rPr>
          <w:sz w:val="24"/>
          <w:szCs w:val="24"/>
          <w:lang w:eastAsia="ar-SA"/>
        </w:rPr>
        <w:t>- письмо с отказом в предоставлении муниципальной услуги;</w:t>
      </w:r>
    </w:p>
    <w:p w:rsidR="00495C91" w:rsidRPr="00495C91" w:rsidRDefault="00495C91" w:rsidP="00495C91">
      <w:pPr>
        <w:suppressAutoHyphens/>
        <w:spacing w:line="259" w:lineRule="exact"/>
        <w:ind w:firstLine="709"/>
        <w:jc w:val="both"/>
        <w:rPr>
          <w:sz w:val="24"/>
          <w:szCs w:val="24"/>
          <w:lang w:eastAsia="ar-SA"/>
        </w:rPr>
      </w:pPr>
      <w:r w:rsidRPr="00495C91">
        <w:rPr>
          <w:sz w:val="24"/>
          <w:szCs w:val="24"/>
          <w:lang w:eastAsia="ar-SA"/>
        </w:rPr>
        <w:t>- письмо об отсутствии права на получение муниципальной услуги.</w:t>
      </w:r>
    </w:p>
    <w:p w:rsidR="00495C91" w:rsidRPr="00495C91" w:rsidRDefault="00495C91" w:rsidP="00495C91">
      <w:pPr>
        <w:pStyle w:val="a9"/>
        <w:numPr>
          <w:ilvl w:val="1"/>
          <w:numId w:val="14"/>
        </w:numPr>
        <w:tabs>
          <w:tab w:val="left" w:pos="1339"/>
        </w:tabs>
        <w:suppressAutoHyphens/>
        <w:autoSpaceDE w:val="0"/>
        <w:spacing w:line="259" w:lineRule="exact"/>
        <w:ind w:left="0" w:firstLine="709"/>
        <w:jc w:val="both"/>
        <w:rPr>
          <w:lang w:eastAsia="ar-SA"/>
        </w:rPr>
      </w:pPr>
      <w:r w:rsidRPr="00495C91">
        <w:rPr>
          <w:lang w:eastAsia="ar-SA"/>
        </w:rPr>
        <w:t>Подготовленный должностным лицом, ответственным за исполнение заявления, проект решения или мотивированный отказ передается на подпись Главе МО.</w:t>
      </w:r>
    </w:p>
    <w:p w:rsidR="00495C91" w:rsidRPr="00495C91" w:rsidRDefault="00495C91" w:rsidP="00495C91">
      <w:pPr>
        <w:pStyle w:val="a9"/>
        <w:numPr>
          <w:ilvl w:val="1"/>
          <w:numId w:val="14"/>
        </w:numPr>
        <w:tabs>
          <w:tab w:val="left" w:pos="1339"/>
        </w:tabs>
        <w:suppressAutoHyphens/>
        <w:autoSpaceDE w:val="0"/>
        <w:spacing w:line="259" w:lineRule="exact"/>
        <w:ind w:left="0" w:firstLine="709"/>
        <w:jc w:val="both"/>
        <w:rPr>
          <w:lang w:eastAsia="ar-SA"/>
        </w:rPr>
      </w:pPr>
      <w:r w:rsidRPr="00495C91">
        <w:rPr>
          <w:lang w:eastAsia="ar-SA"/>
        </w:rPr>
        <w:t>Подписанный Главой МО ответ отправляется по назначению.</w:t>
      </w:r>
    </w:p>
    <w:p w:rsidR="00495C91" w:rsidRPr="00495C91" w:rsidRDefault="00495C91" w:rsidP="00495C91">
      <w:pPr>
        <w:pStyle w:val="a9"/>
        <w:numPr>
          <w:ilvl w:val="1"/>
          <w:numId w:val="14"/>
        </w:numPr>
        <w:tabs>
          <w:tab w:val="left" w:pos="1339"/>
        </w:tabs>
        <w:suppressAutoHyphens/>
        <w:autoSpaceDE w:val="0"/>
        <w:spacing w:line="259" w:lineRule="exact"/>
        <w:ind w:left="0" w:firstLine="709"/>
        <w:jc w:val="both"/>
        <w:rPr>
          <w:lang w:eastAsia="ar-SA"/>
        </w:rPr>
      </w:pPr>
      <w:r w:rsidRPr="00495C91">
        <w:rPr>
          <w:lang w:eastAsia="ar-SA"/>
        </w:rPr>
        <w:t>В 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почтовой или электронной связи, обеспечивающим при необходимости конфиденциальность.</w:t>
      </w:r>
    </w:p>
    <w:p w:rsidR="00495C91" w:rsidRPr="00495C91" w:rsidRDefault="00495C91" w:rsidP="00495C91">
      <w:pPr>
        <w:pStyle w:val="a9"/>
        <w:numPr>
          <w:ilvl w:val="1"/>
          <w:numId w:val="14"/>
        </w:numPr>
        <w:tabs>
          <w:tab w:val="left" w:pos="1339"/>
        </w:tabs>
        <w:suppressAutoHyphens/>
        <w:autoSpaceDE w:val="0"/>
        <w:spacing w:line="259" w:lineRule="exact"/>
        <w:ind w:left="0" w:firstLine="709"/>
        <w:jc w:val="both"/>
        <w:rPr>
          <w:lang w:eastAsia="ar-SA"/>
        </w:rPr>
      </w:pPr>
      <w:r w:rsidRPr="00495C91">
        <w:rPr>
          <w:lang w:eastAsia="ar-SA"/>
        </w:rPr>
        <w:t>Рассмотрение заявления считается законченным, если по нему приняты необходимые меры и Заявитель проинформирован о результатах рассмотрения.</w:t>
      </w:r>
    </w:p>
    <w:p w:rsidR="00495C91" w:rsidRPr="00495C91" w:rsidRDefault="00495C91" w:rsidP="00495C91">
      <w:pPr>
        <w:pStyle w:val="a9"/>
        <w:numPr>
          <w:ilvl w:val="1"/>
          <w:numId w:val="14"/>
        </w:numPr>
        <w:tabs>
          <w:tab w:val="left" w:pos="1339"/>
        </w:tabs>
        <w:suppressAutoHyphens/>
        <w:autoSpaceDE w:val="0"/>
        <w:spacing w:line="259" w:lineRule="exact"/>
        <w:ind w:left="0" w:firstLine="709"/>
        <w:jc w:val="both"/>
        <w:rPr>
          <w:lang w:eastAsia="ar-SA"/>
        </w:rPr>
      </w:pPr>
      <w:r w:rsidRPr="00495C91">
        <w:rPr>
          <w:lang w:eastAsia="ar-SA"/>
        </w:rPr>
        <w:t>Максимальный срок выполнения административной процедуры составляет 14 рабочих дней.</w:t>
      </w:r>
    </w:p>
    <w:p w:rsidR="00495C91" w:rsidRPr="00495C91" w:rsidRDefault="00495C91" w:rsidP="00495C91">
      <w:pPr>
        <w:suppressAutoHyphens/>
        <w:spacing w:line="240" w:lineRule="exact"/>
        <w:ind w:left="1382"/>
        <w:rPr>
          <w:sz w:val="24"/>
          <w:szCs w:val="24"/>
          <w:lang w:eastAsia="ar-SA"/>
        </w:rPr>
      </w:pPr>
    </w:p>
    <w:p w:rsidR="00495C91" w:rsidRPr="00495C91" w:rsidRDefault="00495C91" w:rsidP="00495C91">
      <w:pPr>
        <w:jc w:val="center"/>
        <w:outlineLvl w:val="1"/>
        <w:rPr>
          <w:b/>
          <w:sz w:val="24"/>
          <w:szCs w:val="24"/>
        </w:rPr>
      </w:pPr>
      <w:r w:rsidRPr="00495C91">
        <w:rPr>
          <w:b/>
          <w:sz w:val="24"/>
          <w:szCs w:val="24"/>
        </w:rPr>
        <w:t xml:space="preserve">IV. ФОРМЫ </w:t>
      </w:r>
      <w:proofErr w:type="gramStart"/>
      <w:r w:rsidRPr="00495C91">
        <w:rPr>
          <w:b/>
          <w:sz w:val="24"/>
          <w:szCs w:val="24"/>
        </w:rPr>
        <w:t>КОНТРОЛЯ ЗА</w:t>
      </w:r>
      <w:proofErr w:type="gramEnd"/>
      <w:r w:rsidRPr="00495C91">
        <w:rPr>
          <w:b/>
          <w:sz w:val="24"/>
          <w:szCs w:val="24"/>
        </w:rPr>
        <w:t xml:space="preserve"> ИСПОЛНЕНИЕМ АДМИНИСТРАТИВНОГО РЕГЛАМЕНТА</w:t>
      </w:r>
    </w:p>
    <w:p w:rsidR="00495C91" w:rsidRPr="00495C91" w:rsidRDefault="00495C91" w:rsidP="00495C91">
      <w:pPr>
        <w:ind w:firstLine="709"/>
        <w:jc w:val="both"/>
        <w:rPr>
          <w:sz w:val="24"/>
          <w:szCs w:val="24"/>
        </w:rPr>
      </w:pPr>
    </w:p>
    <w:p w:rsidR="00495C91" w:rsidRPr="00495C91" w:rsidRDefault="00495C91" w:rsidP="00495C91">
      <w:pPr>
        <w:pStyle w:val="a9"/>
        <w:widowControl w:val="0"/>
        <w:numPr>
          <w:ilvl w:val="0"/>
          <w:numId w:val="14"/>
        </w:numPr>
        <w:autoSpaceDE w:val="0"/>
        <w:autoSpaceDN w:val="0"/>
        <w:jc w:val="both"/>
        <w:outlineLvl w:val="2"/>
      </w:pPr>
      <w:r w:rsidRPr="00495C91">
        <w:t>Порядок осуществления текущего контроля.</w:t>
      </w:r>
    </w:p>
    <w:p w:rsidR="00495C91" w:rsidRPr="00495C91" w:rsidRDefault="00495C91" w:rsidP="00495C91">
      <w:pPr>
        <w:ind w:firstLine="709"/>
        <w:jc w:val="both"/>
        <w:rPr>
          <w:sz w:val="24"/>
          <w:szCs w:val="24"/>
        </w:rPr>
      </w:pPr>
      <w:r w:rsidRPr="00495C91">
        <w:rPr>
          <w:sz w:val="24"/>
          <w:szCs w:val="24"/>
        </w:rPr>
        <w:t xml:space="preserve">Текущий </w:t>
      </w:r>
      <w:proofErr w:type="gramStart"/>
      <w:r w:rsidRPr="00495C91">
        <w:rPr>
          <w:sz w:val="24"/>
          <w:szCs w:val="24"/>
        </w:rPr>
        <w:t>контроль за</w:t>
      </w:r>
      <w:proofErr w:type="gramEnd"/>
      <w:r w:rsidRPr="00495C91">
        <w:rPr>
          <w:sz w:val="24"/>
          <w:szCs w:val="24"/>
        </w:rPr>
        <w:t xml:space="preserve"> выполнением административных процедур осуществляется </w:t>
      </w:r>
      <w:r w:rsidRPr="00495C91">
        <w:rPr>
          <w:rFonts w:eastAsia="Lucida Sans Unicode"/>
          <w:kern w:val="2"/>
          <w:sz w:val="24"/>
          <w:szCs w:val="24"/>
          <w:lang w:eastAsia="zh-CN" w:bidi="hi-IN"/>
        </w:rPr>
        <w:t>Главе МО</w:t>
      </w:r>
      <w:r w:rsidRPr="00495C91">
        <w:rPr>
          <w:sz w:val="24"/>
          <w:szCs w:val="24"/>
        </w:rPr>
        <w:t>.</w:t>
      </w:r>
    </w:p>
    <w:p w:rsidR="00495C91" w:rsidRPr="00495C91" w:rsidRDefault="00495C91" w:rsidP="00495C91">
      <w:pPr>
        <w:ind w:firstLine="709"/>
        <w:jc w:val="both"/>
        <w:rPr>
          <w:sz w:val="24"/>
          <w:szCs w:val="24"/>
        </w:rPr>
      </w:pPr>
      <w:r w:rsidRPr="00495C91">
        <w:rPr>
          <w:sz w:val="24"/>
          <w:szCs w:val="24"/>
        </w:rPr>
        <w:t>Текущий контроль осуществляется путем проведения проверок соблюдения и исполнения регламента, нормативных правовых актов Российской Федерации, Удмуртской Республики, муниципального образования «</w:t>
      </w:r>
      <w:proofErr w:type="spellStart"/>
      <w:r w:rsidRPr="00495C91">
        <w:rPr>
          <w:sz w:val="24"/>
          <w:szCs w:val="24"/>
        </w:rPr>
        <w:t>Бурановское</w:t>
      </w:r>
      <w:proofErr w:type="spellEnd"/>
      <w:r w:rsidRPr="00495C91">
        <w:rPr>
          <w:sz w:val="24"/>
          <w:szCs w:val="24"/>
        </w:rPr>
        <w:t>» при предоставлении Муниципальной услуги.</w:t>
      </w:r>
    </w:p>
    <w:p w:rsidR="00495C91" w:rsidRPr="00495C91" w:rsidRDefault="00495C91" w:rsidP="00495C91">
      <w:pPr>
        <w:ind w:firstLine="709"/>
        <w:jc w:val="both"/>
        <w:rPr>
          <w:sz w:val="24"/>
          <w:szCs w:val="24"/>
        </w:rPr>
      </w:pPr>
    </w:p>
    <w:p w:rsidR="00495C91" w:rsidRPr="00495C91" w:rsidRDefault="00495C91" w:rsidP="00495C91">
      <w:pPr>
        <w:numPr>
          <w:ilvl w:val="0"/>
          <w:numId w:val="14"/>
        </w:numPr>
        <w:adjustRightInd/>
        <w:ind w:left="0" w:firstLine="709"/>
        <w:jc w:val="both"/>
        <w:outlineLvl w:val="2"/>
        <w:rPr>
          <w:sz w:val="24"/>
          <w:szCs w:val="24"/>
        </w:rPr>
      </w:pPr>
      <w:r w:rsidRPr="00495C91">
        <w:rPr>
          <w:sz w:val="24"/>
          <w:szCs w:val="24"/>
        </w:rPr>
        <w:t>Периодичность и формы контроля.</w:t>
      </w:r>
    </w:p>
    <w:p w:rsidR="00495C91" w:rsidRPr="00495C91" w:rsidRDefault="00495C91" w:rsidP="00495C91">
      <w:pPr>
        <w:ind w:firstLine="709"/>
        <w:jc w:val="both"/>
        <w:rPr>
          <w:sz w:val="24"/>
          <w:szCs w:val="24"/>
        </w:rPr>
      </w:pPr>
      <w:r w:rsidRPr="00495C91">
        <w:rPr>
          <w:sz w:val="24"/>
          <w:szCs w:val="24"/>
        </w:rPr>
        <w:t xml:space="preserve">Периодичность, полнота и качество плановых проверок при текущем контроле устанавливается </w:t>
      </w:r>
      <w:r w:rsidRPr="00495C91">
        <w:rPr>
          <w:sz w:val="24"/>
          <w:szCs w:val="24"/>
          <w:lang w:bidi="hi-IN"/>
        </w:rPr>
        <w:t>Главой МО</w:t>
      </w:r>
      <w:r w:rsidRPr="00495C91">
        <w:rPr>
          <w:sz w:val="24"/>
          <w:szCs w:val="24"/>
        </w:rPr>
        <w:t>.</w:t>
      </w:r>
    </w:p>
    <w:p w:rsidR="00495C91" w:rsidRPr="00495C91" w:rsidRDefault="00495C91" w:rsidP="00495C91">
      <w:pPr>
        <w:ind w:firstLine="709"/>
        <w:jc w:val="both"/>
        <w:rPr>
          <w:sz w:val="24"/>
          <w:szCs w:val="24"/>
        </w:rPr>
      </w:pPr>
      <w:r w:rsidRPr="00495C91">
        <w:rPr>
          <w:sz w:val="24"/>
          <w:szCs w:val="24"/>
        </w:rPr>
        <w:t>Проверки могут быть плановыми (осуществляться на основании годовых планов работы Администрации) и внеплановыми (по конкретному заявлению).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495C91" w:rsidRPr="00495C91" w:rsidRDefault="00495C91" w:rsidP="00495C91">
      <w:pPr>
        <w:ind w:firstLine="709"/>
        <w:jc w:val="both"/>
        <w:rPr>
          <w:sz w:val="24"/>
          <w:szCs w:val="24"/>
        </w:rPr>
      </w:pPr>
    </w:p>
    <w:p w:rsidR="00495C91" w:rsidRPr="00495C91" w:rsidRDefault="00495C91" w:rsidP="00495C91">
      <w:pPr>
        <w:numPr>
          <w:ilvl w:val="0"/>
          <w:numId w:val="14"/>
        </w:numPr>
        <w:adjustRightInd/>
        <w:ind w:left="0" w:firstLine="709"/>
        <w:jc w:val="both"/>
        <w:rPr>
          <w:sz w:val="24"/>
          <w:szCs w:val="24"/>
        </w:rPr>
      </w:pPr>
      <w:r w:rsidRPr="00495C91">
        <w:rPr>
          <w:sz w:val="24"/>
          <w:szCs w:val="24"/>
        </w:rPr>
        <w:t>Ответственность должностных лиц и муниципальных служащих Администрации муниципального образования «</w:t>
      </w:r>
      <w:proofErr w:type="spellStart"/>
      <w:r w:rsidRPr="00495C91">
        <w:rPr>
          <w:sz w:val="24"/>
          <w:szCs w:val="24"/>
        </w:rPr>
        <w:t>Бурановское</w:t>
      </w:r>
      <w:proofErr w:type="spellEnd"/>
      <w:r w:rsidRPr="00495C91">
        <w:rPr>
          <w:sz w:val="24"/>
          <w:szCs w:val="24"/>
        </w:rPr>
        <w:t>» при предоставлении Муниципальной услуги.</w:t>
      </w:r>
    </w:p>
    <w:p w:rsidR="00495C91" w:rsidRPr="00495C91" w:rsidRDefault="00495C91" w:rsidP="00495C91">
      <w:pPr>
        <w:ind w:firstLine="709"/>
        <w:jc w:val="both"/>
        <w:rPr>
          <w:sz w:val="24"/>
          <w:szCs w:val="24"/>
        </w:rPr>
      </w:pPr>
      <w:r w:rsidRPr="00495C91">
        <w:rPr>
          <w:sz w:val="24"/>
          <w:szCs w:val="24"/>
        </w:rPr>
        <w:t>Должностные лица Администрации муниципального образования «</w:t>
      </w:r>
      <w:proofErr w:type="spellStart"/>
      <w:r w:rsidRPr="00495C91">
        <w:rPr>
          <w:sz w:val="24"/>
          <w:szCs w:val="24"/>
        </w:rPr>
        <w:t>Бурановское</w:t>
      </w:r>
      <w:proofErr w:type="spellEnd"/>
      <w:r w:rsidRPr="00495C91">
        <w:rPr>
          <w:sz w:val="24"/>
          <w:szCs w:val="24"/>
        </w:rPr>
        <w:t xml:space="preserve">», участвующие в предоставлении Муниципальной услуги, несут персональную ответственность за решения и действия (бездействия), принимаемые (осуществляемые) в ходе предоставления Муниципальной услуги, исполнения Административного регламента, в  соответствии с действующим законодательством. </w:t>
      </w:r>
    </w:p>
    <w:p w:rsidR="00495C91" w:rsidRPr="00495C91" w:rsidRDefault="00495C91" w:rsidP="00495C91">
      <w:pPr>
        <w:ind w:firstLine="709"/>
        <w:jc w:val="both"/>
        <w:rPr>
          <w:sz w:val="24"/>
          <w:szCs w:val="24"/>
        </w:rPr>
      </w:pPr>
      <w:r w:rsidRPr="00495C91">
        <w:rPr>
          <w:sz w:val="24"/>
          <w:szCs w:val="24"/>
        </w:rPr>
        <w:t>Персональная ответственность должностных лиц Администрации муниципального образования «</w:t>
      </w:r>
      <w:proofErr w:type="spellStart"/>
      <w:r w:rsidRPr="00495C91">
        <w:rPr>
          <w:sz w:val="24"/>
          <w:szCs w:val="24"/>
        </w:rPr>
        <w:t>Бурановское</w:t>
      </w:r>
      <w:proofErr w:type="spellEnd"/>
      <w:r w:rsidRPr="00495C91">
        <w:rPr>
          <w:sz w:val="24"/>
          <w:szCs w:val="24"/>
        </w:rPr>
        <w:t>» закрепляется в их должностных инструкциях в соответствии с требованиями законодательства.</w:t>
      </w:r>
    </w:p>
    <w:p w:rsidR="00495C91" w:rsidRPr="00495C91" w:rsidRDefault="00495C91" w:rsidP="00495C91">
      <w:pPr>
        <w:suppressAutoHyphens/>
        <w:spacing w:line="240" w:lineRule="exact"/>
        <w:ind w:left="1133" w:hanging="662"/>
        <w:rPr>
          <w:sz w:val="24"/>
          <w:szCs w:val="24"/>
          <w:lang w:eastAsia="ar-SA"/>
        </w:rPr>
      </w:pPr>
    </w:p>
    <w:p w:rsidR="00495C91" w:rsidRPr="00495C91" w:rsidRDefault="00495C91" w:rsidP="00495C91">
      <w:pPr>
        <w:tabs>
          <w:tab w:val="left" w:pos="1339"/>
        </w:tabs>
        <w:suppressAutoHyphens/>
        <w:jc w:val="center"/>
        <w:rPr>
          <w:b/>
          <w:bCs/>
          <w:sz w:val="24"/>
          <w:szCs w:val="24"/>
          <w:lang w:eastAsia="ar-SA"/>
        </w:rPr>
      </w:pPr>
      <w:r w:rsidRPr="00495C91">
        <w:rPr>
          <w:b/>
          <w:bCs/>
          <w:sz w:val="24"/>
          <w:szCs w:val="24"/>
          <w:lang w:eastAsia="ar-SA"/>
        </w:rPr>
        <w:t>V. ДОСУДЕБНОЕ (ВНЕСУДЕБНОЕ) ОБЖАЛОВАНИЕ ЗАЯВИТЕЛЕМ РЕШЕНИЙ</w:t>
      </w:r>
    </w:p>
    <w:p w:rsidR="00495C91" w:rsidRPr="00495C91" w:rsidRDefault="00495C91" w:rsidP="00495C91">
      <w:pPr>
        <w:tabs>
          <w:tab w:val="left" w:pos="1339"/>
        </w:tabs>
        <w:suppressAutoHyphens/>
        <w:jc w:val="center"/>
        <w:rPr>
          <w:b/>
          <w:bCs/>
          <w:sz w:val="24"/>
          <w:szCs w:val="24"/>
          <w:lang w:eastAsia="ar-SA"/>
        </w:rPr>
      </w:pPr>
      <w:r w:rsidRPr="00495C91">
        <w:rPr>
          <w:b/>
          <w:bCs/>
          <w:sz w:val="24"/>
          <w:szCs w:val="24"/>
          <w:lang w:eastAsia="ar-SA"/>
        </w:rPr>
        <w:t>И ДЕЙСТВИЙ (БЕЗДЕЙСТВИЯ) ОРГАНА, ПРЕДОСТАВЛЯЮЩЕГО МУНИЦИПАЛЬНУЮ УСЛУГУ, ДОЛЖНОСТНОГО ЛИЦА ОРГАНА, ПРЕДОСТАВЛЯЮЩЕГО МУНИЦИПАЛЬНУЮ УСЛУГУ,</w:t>
      </w:r>
    </w:p>
    <w:p w:rsidR="00495C91" w:rsidRPr="00495C91" w:rsidRDefault="00495C91" w:rsidP="00495C91">
      <w:pPr>
        <w:tabs>
          <w:tab w:val="left" w:pos="1339"/>
        </w:tabs>
        <w:suppressAutoHyphens/>
        <w:jc w:val="center"/>
        <w:rPr>
          <w:sz w:val="24"/>
          <w:szCs w:val="24"/>
          <w:lang w:eastAsia="ar-SA"/>
        </w:rPr>
      </w:pPr>
      <w:r w:rsidRPr="00495C91">
        <w:rPr>
          <w:b/>
          <w:bCs/>
          <w:sz w:val="24"/>
          <w:szCs w:val="24"/>
          <w:lang w:eastAsia="ar-SA"/>
        </w:rPr>
        <w:t>ИЛИ МУНИЦИПАЛЬНОГО СЛУЖАЩЕГО</w:t>
      </w:r>
      <w:r w:rsidRPr="00495C91">
        <w:rPr>
          <w:sz w:val="24"/>
          <w:szCs w:val="24"/>
          <w:lang w:eastAsia="ar-SA"/>
        </w:rPr>
        <w:t xml:space="preserve">           </w:t>
      </w:r>
    </w:p>
    <w:p w:rsidR="00495C91" w:rsidRPr="00495C91" w:rsidRDefault="00495C91" w:rsidP="00495C91">
      <w:pPr>
        <w:pStyle w:val="a9"/>
        <w:widowControl w:val="0"/>
        <w:numPr>
          <w:ilvl w:val="0"/>
          <w:numId w:val="14"/>
        </w:numPr>
        <w:autoSpaceDE w:val="0"/>
        <w:autoSpaceDN w:val="0"/>
        <w:ind w:left="0" w:firstLine="709"/>
        <w:jc w:val="both"/>
      </w:pPr>
      <w:r w:rsidRPr="00495C91">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определяется Федеральным </w:t>
      </w:r>
      <w:hyperlink r:id="rId15" w:history="1">
        <w:r w:rsidRPr="00495C91">
          <w:t>законом</w:t>
        </w:r>
      </w:hyperlink>
      <w:r w:rsidRPr="00495C91">
        <w:t xml:space="preserve"> от 27.07.2010 № 210-ФЗ "Об организации предоставления государственных и муниципальных услуг" и принимаемыми в соответствии с ним муниципальными правовыми актами.</w:t>
      </w:r>
      <w:bookmarkStart w:id="1" w:name="P419"/>
      <w:bookmarkEnd w:id="1"/>
    </w:p>
    <w:p w:rsidR="00495C91" w:rsidRPr="00495C91" w:rsidRDefault="00495C91" w:rsidP="00495C91">
      <w:pPr>
        <w:ind w:firstLine="709"/>
        <w:jc w:val="both"/>
        <w:rPr>
          <w:sz w:val="24"/>
          <w:szCs w:val="24"/>
        </w:rPr>
      </w:pPr>
    </w:p>
    <w:p w:rsidR="00495C91" w:rsidRPr="00495C91" w:rsidRDefault="00495C91" w:rsidP="00495C91">
      <w:pPr>
        <w:numPr>
          <w:ilvl w:val="0"/>
          <w:numId w:val="14"/>
        </w:numPr>
        <w:adjustRightInd/>
        <w:ind w:left="0" w:firstLine="709"/>
        <w:jc w:val="both"/>
        <w:rPr>
          <w:sz w:val="24"/>
          <w:szCs w:val="24"/>
        </w:rPr>
      </w:pPr>
      <w:r w:rsidRPr="00495C91">
        <w:rPr>
          <w:sz w:val="24"/>
          <w:szCs w:val="24"/>
        </w:rPr>
        <w:t>Заявитель (представитель заявителя) вправе обратиться с жалобой в следующих случаях:</w:t>
      </w:r>
    </w:p>
    <w:p w:rsidR="00495C91" w:rsidRPr="00495C91" w:rsidRDefault="00495C91" w:rsidP="00495C91">
      <w:pPr>
        <w:numPr>
          <w:ilvl w:val="1"/>
          <w:numId w:val="14"/>
        </w:numPr>
        <w:adjustRightInd/>
        <w:ind w:left="0" w:firstLine="709"/>
        <w:jc w:val="both"/>
        <w:rPr>
          <w:sz w:val="24"/>
          <w:szCs w:val="24"/>
        </w:rPr>
      </w:pPr>
      <w:r w:rsidRPr="00495C91">
        <w:rPr>
          <w:sz w:val="24"/>
          <w:szCs w:val="24"/>
        </w:rPr>
        <w:t xml:space="preserve"> Нарушение срока регистрации запроса заявителя о предоставлении Муниципальной услуги.</w:t>
      </w:r>
    </w:p>
    <w:p w:rsidR="00495C91" w:rsidRPr="00495C91" w:rsidRDefault="00495C91" w:rsidP="00495C91">
      <w:pPr>
        <w:numPr>
          <w:ilvl w:val="1"/>
          <w:numId w:val="14"/>
        </w:numPr>
        <w:adjustRightInd/>
        <w:ind w:left="0" w:firstLine="709"/>
        <w:jc w:val="both"/>
        <w:rPr>
          <w:sz w:val="24"/>
          <w:szCs w:val="24"/>
        </w:rPr>
      </w:pPr>
      <w:r w:rsidRPr="00495C91">
        <w:rPr>
          <w:sz w:val="24"/>
          <w:szCs w:val="24"/>
        </w:rPr>
        <w:t>Нарушение срока предоставления Муниципальной услуги.</w:t>
      </w:r>
    </w:p>
    <w:p w:rsidR="00495C91" w:rsidRPr="00495C91" w:rsidRDefault="00495C91" w:rsidP="00495C91">
      <w:pPr>
        <w:numPr>
          <w:ilvl w:val="1"/>
          <w:numId w:val="14"/>
        </w:numPr>
        <w:adjustRightInd/>
        <w:ind w:left="0" w:firstLine="709"/>
        <w:jc w:val="both"/>
        <w:rPr>
          <w:sz w:val="24"/>
          <w:szCs w:val="24"/>
        </w:rPr>
      </w:pPr>
      <w:r w:rsidRPr="00495C91">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Удмуртской Республики, регламентом.</w:t>
      </w:r>
    </w:p>
    <w:p w:rsidR="00495C91" w:rsidRPr="00495C91" w:rsidRDefault="00495C91" w:rsidP="00495C91">
      <w:pPr>
        <w:numPr>
          <w:ilvl w:val="1"/>
          <w:numId w:val="14"/>
        </w:numPr>
        <w:adjustRightInd/>
        <w:ind w:left="0" w:firstLine="709"/>
        <w:jc w:val="both"/>
        <w:rPr>
          <w:sz w:val="24"/>
          <w:szCs w:val="24"/>
        </w:rPr>
      </w:pPr>
      <w:r w:rsidRPr="00495C91">
        <w:rPr>
          <w:sz w:val="24"/>
          <w:szCs w:val="24"/>
        </w:rPr>
        <w:t>Отказ в приеме у заявителя (представителя заявителя)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регламентом.</w:t>
      </w:r>
    </w:p>
    <w:p w:rsidR="00495C91" w:rsidRPr="00495C91" w:rsidRDefault="00495C91" w:rsidP="00495C91">
      <w:pPr>
        <w:numPr>
          <w:ilvl w:val="1"/>
          <w:numId w:val="14"/>
        </w:numPr>
        <w:adjustRightInd/>
        <w:ind w:left="0" w:firstLine="709"/>
        <w:jc w:val="both"/>
        <w:rPr>
          <w:sz w:val="24"/>
          <w:szCs w:val="24"/>
        </w:rPr>
      </w:pPr>
      <w:proofErr w:type="gramStart"/>
      <w:r w:rsidRPr="00495C91">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регламентом.</w:t>
      </w:r>
      <w:proofErr w:type="gramEnd"/>
    </w:p>
    <w:p w:rsidR="00495C91" w:rsidRPr="00495C91" w:rsidRDefault="00495C91" w:rsidP="00495C91">
      <w:pPr>
        <w:numPr>
          <w:ilvl w:val="1"/>
          <w:numId w:val="14"/>
        </w:numPr>
        <w:adjustRightInd/>
        <w:ind w:left="0" w:firstLine="709"/>
        <w:jc w:val="both"/>
        <w:rPr>
          <w:sz w:val="24"/>
          <w:szCs w:val="24"/>
        </w:rPr>
      </w:pPr>
      <w:r w:rsidRPr="00495C91">
        <w:rPr>
          <w:sz w:val="24"/>
          <w:szCs w:val="24"/>
        </w:rPr>
        <w:t>Затребование с заявителя при предоставлении Муниципальной услуги платы.</w:t>
      </w:r>
    </w:p>
    <w:p w:rsidR="00495C91" w:rsidRPr="00495C91" w:rsidRDefault="00495C91" w:rsidP="00495C91">
      <w:pPr>
        <w:numPr>
          <w:ilvl w:val="1"/>
          <w:numId w:val="14"/>
        </w:numPr>
        <w:adjustRightInd/>
        <w:ind w:left="0" w:firstLine="709"/>
        <w:jc w:val="both"/>
        <w:rPr>
          <w:sz w:val="24"/>
          <w:szCs w:val="24"/>
        </w:rPr>
      </w:pPr>
      <w:proofErr w:type="gramStart"/>
      <w:r w:rsidRPr="00495C91">
        <w:rPr>
          <w:sz w:val="24"/>
          <w:szCs w:val="24"/>
        </w:rPr>
        <w:t>Отказ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5C91" w:rsidRPr="00495C91" w:rsidRDefault="00495C91" w:rsidP="00495C91">
      <w:pPr>
        <w:numPr>
          <w:ilvl w:val="1"/>
          <w:numId w:val="14"/>
        </w:numPr>
        <w:adjustRightInd/>
        <w:ind w:left="0" w:firstLine="709"/>
        <w:jc w:val="both"/>
        <w:rPr>
          <w:sz w:val="24"/>
          <w:szCs w:val="24"/>
        </w:rPr>
      </w:pPr>
      <w:proofErr w:type="gramStart"/>
      <w:r w:rsidRPr="00495C91">
        <w:rPr>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w:t>
      </w:r>
      <w:hyperlink r:id="rId16" w:history="1">
        <w:r w:rsidRPr="00495C91">
          <w:rPr>
            <w:sz w:val="24"/>
            <w:szCs w:val="24"/>
          </w:rPr>
          <w:t>закона</w:t>
        </w:r>
      </w:hyperlink>
      <w:r w:rsidRPr="00495C91">
        <w:rPr>
          <w:sz w:val="24"/>
          <w:szCs w:val="24"/>
        </w:rPr>
        <w:t xml:space="preserve"> от 27.07.2010 № 210-ФЗ "Об организации предоставления государственных и муниципальных</w:t>
      </w:r>
      <w:proofErr w:type="gramEnd"/>
      <w:r w:rsidRPr="00495C91">
        <w:rPr>
          <w:sz w:val="24"/>
          <w:szCs w:val="24"/>
        </w:rPr>
        <w:t xml:space="preserve"> услуг". </w:t>
      </w:r>
      <w:proofErr w:type="gramStart"/>
      <w:r w:rsidRPr="00495C91">
        <w:rPr>
          <w:sz w:val="24"/>
          <w:szCs w:val="24"/>
        </w:rPr>
        <w:t xml:space="preserve">В указанном случае досудебное (внесудебное) обжалование и заявителем решений и действий  (бездействия) многофункционального центра работникам многофункционального центра возможно в случае, если на многофункциональный центр, решения  и действий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объеме в порядке, определенном  частью 1.3 статьи 16 Федерального </w:t>
      </w:r>
      <w:hyperlink r:id="rId17" w:history="1">
        <w:r w:rsidRPr="00495C91">
          <w:rPr>
            <w:sz w:val="24"/>
            <w:szCs w:val="24"/>
          </w:rPr>
          <w:t>закона</w:t>
        </w:r>
      </w:hyperlink>
      <w:r w:rsidRPr="00495C91">
        <w:rPr>
          <w:sz w:val="24"/>
          <w:szCs w:val="24"/>
        </w:rPr>
        <w:t xml:space="preserve"> от 27.07.2010 № 210-ФЗ "Об организации</w:t>
      </w:r>
      <w:proofErr w:type="gramEnd"/>
      <w:r w:rsidRPr="00495C91">
        <w:rPr>
          <w:sz w:val="24"/>
          <w:szCs w:val="24"/>
        </w:rPr>
        <w:t xml:space="preserve"> предоставления государственных и муниципальных услуг".</w:t>
      </w:r>
    </w:p>
    <w:p w:rsidR="00495C91" w:rsidRPr="00495C91" w:rsidRDefault="00495C91" w:rsidP="00495C91">
      <w:pPr>
        <w:ind w:firstLine="709"/>
        <w:jc w:val="both"/>
        <w:rPr>
          <w:sz w:val="24"/>
          <w:szCs w:val="24"/>
        </w:rPr>
      </w:pPr>
    </w:p>
    <w:p w:rsidR="00495C91" w:rsidRPr="00495C91" w:rsidRDefault="00495C91" w:rsidP="00495C91">
      <w:pPr>
        <w:numPr>
          <w:ilvl w:val="0"/>
          <w:numId w:val="14"/>
        </w:numPr>
        <w:adjustRightInd/>
        <w:ind w:left="0" w:firstLine="709"/>
        <w:jc w:val="both"/>
        <w:rPr>
          <w:sz w:val="24"/>
          <w:szCs w:val="24"/>
        </w:rPr>
      </w:pPr>
      <w:r w:rsidRPr="00495C91">
        <w:rPr>
          <w:sz w:val="24"/>
          <w:szCs w:val="24"/>
        </w:rPr>
        <w:t>Общие требования к порядку подачи и рассмотрения жалобы.</w:t>
      </w:r>
    </w:p>
    <w:p w:rsidR="00495C91" w:rsidRPr="00495C91" w:rsidRDefault="00495C91" w:rsidP="00495C91">
      <w:pPr>
        <w:numPr>
          <w:ilvl w:val="1"/>
          <w:numId w:val="14"/>
        </w:numPr>
        <w:adjustRightInd/>
        <w:ind w:left="0" w:firstLine="709"/>
        <w:jc w:val="both"/>
        <w:rPr>
          <w:sz w:val="24"/>
          <w:szCs w:val="24"/>
        </w:rPr>
      </w:pPr>
      <w:r w:rsidRPr="00495C91">
        <w:rPr>
          <w:sz w:val="24"/>
          <w:szCs w:val="24"/>
        </w:rPr>
        <w:t xml:space="preserve"> Заявители (представители заявителя) могут обратиться с жалобой лично или направить письменную жалобу по почте, через многофункциональный центр, через сайт муниципального образования, Единый и Региональный порталы. Жалоба подается в письменной форме на бумажном носителе, в электронной форме в орган, предоставляющий муниципальную услугу.</w:t>
      </w:r>
    </w:p>
    <w:p w:rsidR="00495C91" w:rsidRPr="00495C91" w:rsidRDefault="00495C91" w:rsidP="00495C91">
      <w:pPr>
        <w:numPr>
          <w:ilvl w:val="1"/>
          <w:numId w:val="14"/>
        </w:numPr>
        <w:adjustRightInd/>
        <w:ind w:left="0" w:firstLine="709"/>
        <w:jc w:val="both"/>
        <w:rPr>
          <w:sz w:val="24"/>
          <w:szCs w:val="24"/>
        </w:rPr>
      </w:pPr>
      <w:r w:rsidRPr="00495C91">
        <w:rPr>
          <w:sz w:val="24"/>
          <w:szCs w:val="24"/>
        </w:rPr>
        <w:t>Особенности подачи и рассмотрения жалоб на решения и действия (бездействие) органов местного самоуправления и его должностных лиц и муниципальных служащих устанавливаются постановлением Администрации.</w:t>
      </w:r>
    </w:p>
    <w:p w:rsidR="00495C91" w:rsidRPr="00495C91" w:rsidRDefault="00495C91" w:rsidP="00495C91">
      <w:pPr>
        <w:ind w:firstLine="709"/>
        <w:jc w:val="both"/>
        <w:rPr>
          <w:sz w:val="24"/>
          <w:szCs w:val="24"/>
        </w:rPr>
      </w:pPr>
      <w:r w:rsidRPr="00495C91">
        <w:rPr>
          <w:sz w:val="24"/>
          <w:szCs w:val="24"/>
        </w:rPr>
        <w:t>Заявитель (представитель заявителя) направляет жалобу Главе муниципального образования «</w:t>
      </w:r>
      <w:proofErr w:type="spellStart"/>
      <w:r w:rsidRPr="00495C91">
        <w:rPr>
          <w:sz w:val="24"/>
          <w:szCs w:val="24"/>
        </w:rPr>
        <w:t>Бурановское</w:t>
      </w:r>
      <w:proofErr w:type="spellEnd"/>
      <w:r w:rsidRPr="00495C91">
        <w:rPr>
          <w:sz w:val="24"/>
          <w:szCs w:val="24"/>
        </w:rPr>
        <w:t xml:space="preserve">» на решения, действия (бездействие) муниципального служащего Администрации муниципального образования в случаях, предусмотренных в </w:t>
      </w:r>
      <w:hyperlink w:anchor="P419" w:history="1">
        <w:r w:rsidRPr="00495C91">
          <w:rPr>
            <w:sz w:val="24"/>
            <w:szCs w:val="24"/>
          </w:rPr>
          <w:t>пункте 3</w:t>
        </w:r>
      </w:hyperlink>
      <w:r w:rsidRPr="00495C91">
        <w:rPr>
          <w:sz w:val="24"/>
          <w:szCs w:val="24"/>
        </w:rPr>
        <w:t>4 Регламента.</w:t>
      </w:r>
    </w:p>
    <w:p w:rsidR="00495C91" w:rsidRPr="00495C91" w:rsidRDefault="00495C91" w:rsidP="00495C91">
      <w:pPr>
        <w:ind w:firstLine="709"/>
        <w:jc w:val="both"/>
        <w:rPr>
          <w:sz w:val="24"/>
          <w:szCs w:val="24"/>
        </w:rPr>
      </w:pPr>
      <w:r w:rsidRPr="00495C91">
        <w:rPr>
          <w:sz w:val="24"/>
          <w:szCs w:val="24"/>
        </w:rPr>
        <w:t>Жалоба подлежит рассмотрению, и по ней принимается решение указанными выше лицами, наделенными полномочиями по рассмотрению жалоб.</w:t>
      </w:r>
    </w:p>
    <w:p w:rsidR="00495C91" w:rsidRPr="00495C91" w:rsidRDefault="00495C91" w:rsidP="00495C91">
      <w:pPr>
        <w:numPr>
          <w:ilvl w:val="1"/>
          <w:numId w:val="14"/>
        </w:numPr>
        <w:adjustRightInd/>
        <w:ind w:left="0" w:firstLine="709"/>
        <w:jc w:val="both"/>
        <w:rPr>
          <w:sz w:val="24"/>
          <w:szCs w:val="24"/>
        </w:rPr>
      </w:pPr>
      <w:proofErr w:type="gramStart"/>
      <w:r w:rsidRPr="00495C91">
        <w:rPr>
          <w:sz w:val="24"/>
          <w:szCs w:val="24"/>
        </w:rPr>
        <w:t>Поступившая от заявителя (представителя заявителя) жалоба подлежит рассмотрению в течение пятнадцати рабочих дней со дня ее регистрации, а в случае обжалования отказа должностного лица либо муниципального служащего Администрации муниципального образования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495C91">
        <w:rPr>
          <w:sz w:val="24"/>
          <w:szCs w:val="24"/>
        </w:rPr>
        <w:t xml:space="preserve"> ее регистрации.</w:t>
      </w:r>
    </w:p>
    <w:p w:rsidR="00495C91" w:rsidRPr="00495C91" w:rsidRDefault="00495C91" w:rsidP="00495C91">
      <w:pPr>
        <w:ind w:firstLine="709"/>
        <w:jc w:val="both"/>
        <w:rPr>
          <w:sz w:val="24"/>
          <w:szCs w:val="24"/>
        </w:rPr>
      </w:pPr>
    </w:p>
    <w:p w:rsidR="00495C91" w:rsidRPr="00495C91" w:rsidRDefault="00495C91" w:rsidP="00495C91">
      <w:pPr>
        <w:numPr>
          <w:ilvl w:val="0"/>
          <w:numId w:val="14"/>
        </w:numPr>
        <w:adjustRightInd/>
        <w:ind w:left="0" w:firstLine="709"/>
        <w:jc w:val="both"/>
        <w:rPr>
          <w:sz w:val="24"/>
          <w:szCs w:val="24"/>
        </w:rPr>
      </w:pPr>
      <w:r w:rsidRPr="00495C91">
        <w:rPr>
          <w:sz w:val="24"/>
          <w:szCs w:val="24"/>
        </w:rPr>
        <w:t>Жалоба должна содержать:</w:t>
      </w:r>
    </w:p>
    <w:p w:rsidR="00495C91" w:rsidRPr="00495C91" w:rsidRDefault="00495C91" w:rsidP="00495C91">
      <w:pPr>
        <w:numPr>
          <w:ilvl w:val="1"/>
          <w:numId w:val="14"/>
        </w:numPr>
        <w:adjustRightInd/>
        <w:ind w:left="0" w:firstLine="709"/>
        <w:jc w:val="both"/>
        <w:rPr>
          <w:sz w:val="24"/>
          <w:szCs w:val="24"/>
        </w:rPr>
      </w:pPr>
      <w:r w:rsidRPr="00495C91">
        <w:rPr>
          <w:sz w:val="24"/>
          <w:szCs w:val="24"/>
        </w:rPr>
        <w:t xml:space="preserve"> Наименование органа, предоставляющего Муниципальную услугу (Администрация муниципального образования), должностного лица органа, предоставляющего Муниципальную услугу (Глава муниципального образования), либо муниципального служащего органа, предоставляющего Муниципальную услугу (муниципальный служащий Администрация муниципального образования), решения и действия (бездействие) которых обжалуются.</w:t>
      </w:r>
    </w:p>
    <w:p w:rsidR="00495C91" w:rsidRPr="00495C91" w:rsidRDefault="00495C91" w:rsidP="00495C91">
      <w:pPr>
        <w:numPr>
          <w:ilvl w:val="1"/>
          <w:numId w:val="14"/>
        </w:numPr>
        <w:adjustRightInd/>
        <w:ind w:left="0" w:firstLine="709"/>
        <w:jc w:val="both"/>
        <w:rPr>
          <w:sz w:val="24"/>
          <w:szCs w:val="24"/>
        </w:rPr>
      </w:pPr>
      <w:proofErr w:type="gramStart"/>
      <w:r w:rsidRPr="00495C91">
        <w:rPr>
          <w:sz w:val="24"/>
          <w:szCs w:val="24"/>
        </w:rPr>
        <w:t>Фамилию, имя, отчество заявителя (представителя заявителя), наименование заявителя, сведения о месте нахождения заявителя и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495C91" w:rsidRPr="00495C91" w:rsidRDefault="00495C91" w:rsidP="00495C91">
      <w:pPr>
        <w:numPr>
          <w:ilvl w:val="1"/>
          <w:numId w:val="14"/>
        </w:numPr>
        <w:adjustRightInd/>
        <w:ind w:left="0" w:firstLine="709"/>
        <w:jc w:val="both"/>
        <w:rPr>
          <w:sz w:val="24"/>
          <w:szCs w:val="24"/>
        </w:rPr>
      </w:pPr>
      <w:r w:rsidRPr="00495C91">
        <w:rPr>
          <w:sz w:val="24"/>
          <w:szCs w:val="24"/>
        </w:rPr>
        <w:t>Сведения об обжалуемых решениях и действиях (бездействии) должностного лица либо муниципального служащего Администрация муниципального образования.</w:t>
      </w:r>
    </w:p>
    <w:p w:rsidR="00495C91" w:rsidRPr="00495C91" w:rsidRDefault="00495C91" w:rsidP="00495C91">
      <w:pPr>
        <w:numPr>
          <w:ilvl w:val="1"/>
          <w:numId w:val="14"/>
        </w:numPr>
        <w:adjustRightInd/>
        <w:ind w:left="0" w:firstLine="709"/>
        <w:jc w:val="both"/>
        <w:rPr>
          <w:sz w:val="24"/>
          <w:szCs w:val="24"/>
        </w:rPr>
      </w:pPr>
      <w:r w:rsidRPr="00495C91">
        <w:rPr>
          <w:sz w:val="24"/>
          <w:szCs w:val="24"/>
        </w:rPr>
        <w:t>Доводы, на основании которых заявитель (представитель заявителя) не согласен с решением и действием (бездействием) должностного лица либо муниципального служащего Администрация муниципального образования. Заявителем (представителем заявителя) могут быть представлены документы, подтверждающие доводы заявителя (представителя заявителя), либо их копии.</w:t>
      </w:r>
    </w:p>
    <w:p w:rsidR="00495C91" w:rsidRPr="00495C91" w:rsidRDefault="00495C91" w:rsidP="00495C91">
      <w:pPr>
        <w:ind w:firstLine="709"/>
        <w:jc w:val="both"/>
        <w:rPr>
          <w:sz w:val="24"/>
          <w:szCs w:val="24"/>
        </w:rPr>
      </w:pPr>
    </w:p>
    <w:p w:rsidR="00495C91" w:rsidRPr="00495C91" w:rsidRDefault="00495C91" w:rsidP="00495C91">
      <w:pPr>
        <w:numPr>
          <w:ilvl w:val="0"/>
          <w:numId w:val="14"/>
        </w:numPr>
        <w:adjustRightInd/>
        <w:ind w:left="0" w:firstLine="709"/>
        <w:jc w:val="both"/>
        <w:rPr>
          <w:sz w:val="24"/>
          <w:szCs w:val="24"/>
        </w:rPr>
      </w:pPr>
      <w:r w:rsidRPr="00495C91">
        <w:rPr>
          <w:sz w:val="24"/>
          <w:szCs w:val="24"/>
        </w:rPr>
        <w:t>По результатам рассмотрения жалобы принимается одно из следующих решений:</w:t>
      </w:r>
    </w:p>
    <w:p w:rsidR="00495C91" w:rsidRPr="00495C91" w:rsidRDefault="00495C91" w:rsidP="00495C91">
      <w:pPr>
        <w:numPr>
          <w:ilvl w:val="1"/>
          <w:numId w:val="14"/>
        </w:numPr>
        <w:adjustRightInd/>
        <w:ind w:left="0" w:firstLine="709"/>
        <w:jc w:val="both"/>
        <w:rPr>
          <w:sz w:val="24"/>
          <w:szCs w:val="24"/>
        </w:rPr>
      </w:pPr>
      <w:r w:rsidRPr="00495C91">
        <w:rPr>
          <w:sz w:val="24"/>
          <w:szCs w:val="24"/>
        </w:rPr>
        <w:t xml:space="preserve"> </w:t>
      </w:r>
      <w:proofErr w:type="gramStart"/>
      <w:r w:rsidRPr="00495C91">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p>
    <w:p w:rsidR="00495C91" w:rsidRPr="00495C91" w:rsidRDefault="00495C91" w:rsidP="00495C91">
      <w:pPr>
        <w:numPr>
          <w:ilvl w:val="1"/>
          <w:numId w:val="14"/>
        </w:numPr>
        <w:adjustRightInd/>
        <w:ind w:left="0" w:firstLine="709"/>
        <w:jc w:val="both"/>
        <w:rPr>
          <w:sz w:val="24"/>
          <w:szCs w:val="24"/>
        </w:rPr>
      </w:pPr>
      <w:r w:rsidRPr="00495C91">
        <w:rPr>
          <w:sz w:val="24"/>
          <w:szCs w:val="24"/>
        </w:rPr>
        <w:t>В удовлетворении жалобы отказывается.</w:t>
      </w:r>
    </w:p>
    <w:p w:rsidR="00495C91" w:rsidRPr="00495C91" w:rsidRDefault="00495C91" w:rsidP="00495C91">
      <w:pPr>
        <w:ind w:firstLine="709"/>
        <w:jc w:val="both"/>
        <w:rPr>
          <w:sz w:val="24"/>
          <w:szCs w:val="24"/>
        </w:rPr>
      </w:pPr>
    </w:p>
    <w:p w:rsidR="00495C91" w:rsidRPr="00495C91" w:rsidRDefault="00495C91" w:rsidP="00495C91">
      <w:pPr>
        <w:numPr>
          <w:ilvl w:val="0"/>
          <w:numId w:val="14"/>
        </w:numPr>
        <w:adjustRightInd/>
        <w:ind w:left="0" w:firstLine="709"/>
        <w:jc w:val="both"/>
        <w:rPr>
          <w:sz w:val="24"/>
          <w:szCs w:val="24"/>
        </w:rPr>
      </w:pPr>
      <w:r w:rsidRPr="00495C91">
        <w:rPr>
          <w:sz w:val="24"/>
          <w:szCs w:val="24"/>
        </w:rPr>
        <w:t>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495C91" w:rsidRPr="00495C91" w:rsidRDefault="00495C91" w:rsidP="00495C91">
      <w:pPr>
        <w:numPr>
          <w:ilvl w:val="1"/>
          <w:numId w:val="14"/>
        </w:numPr>
        <w:adjustRightInd/>
        <w:ind w:left="0" w:firstLine="709"/>
        <w:jc w:val="both"/>
        <w:rPr>
          <w:sz w:val="24"/>
          <w:szCs w:val="24"/>
        </w:rPr>
      </w:pPr>
      <w:r w:rsidRPr="00495C91">
        <w:rPr>
          <w:sz w:val="24"/>
          <w:szCs w:val="24"/>
        </w:rPr>
        <w:t xml:space="preserve"> В случае признания жалобы,  подлежащей удовлетворению в ответе заявителю, указанном в части 8 ст. 11.2 Федерального </w:t>
      </w:r>
      <w:hyperlink r:id="rId18" w:history="1">
        <w:proofErr w:type="gramStart"/>
        <w:r w:rsidRPr="00495C91">
          <w:rPr>
            <w:sz w:val="24"/>
            <w:szCs w:val="24"/>
          </w:rPr>
          <w:t>закон</w:t>
        </w:r>
        <w:proofErr w:type="gramEnd"/>
      </w:hyperlink>
      <w:r w:rsidRPr="00495C91">
        <w:rPr>
          <w:sz w:val="24"/>
          <w:szCs w:val="24"/>
        </w:rPr>
        <w:t xml:space="preserve">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w:t>
      </w:r>
      <w:hyperlink r:id="rId19" w:history="1">
        <w:r w:rsidRPr="00495C91">
          <w:rPr>
            <w:sz w:val="24"/>
            <w:szCs w:val="24"/>
          </w:rPr>
          <w:t>закон</w:t>
        </w:r>
      </w:hyperlink>
      <w:r w:rsidRPr="00495C91">
        <w:rPr>
          <w:sz w:val="24"/>
          <w:szCs w:val="24"/>
        </w:rPr>
        <w:t xml:space="preserve">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95C91">
        <w:rPr>
          <w:sz w:val="24"/>
          <w:szCs w:val="24"/>
        </w:rPr>
        <w:t>неудобства</w:t>
      </w:r>
      <w:proofErr w:type="gramEnd"/>
      <w:r w:rsidRPr="00495C91">
        <w:rPr>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95C91" w:rsidRPr="00495C91" w:rsidRDefault="00495C91" w:rsidP="00495C91">
      <w:pPr>
        <w:numPr>
          <w:ilvl w:val="1"/>
          <w:numId w:val="14"/>
        </w:numPr>
        <w:adjustRightInd/>
        <w:ind w:left="0" w:firstLine="709"/>
        <w:jc w:val="both"/>
        <w:rPr>
          <w:sz w:val="24"/>
          <w:szCs w:val="24"/>
        </w:rPr>
      </w:pPr>
      <w:r w:rsidRPr="00495C91">
        <w:rPr>
          <w:sz w:val="24"/>
          <w:szCs w:val="24"/>
        </w:rPr>
        <w:t>В случае признания жалобы, не подлежащей удовлетворению в ответе заявителю, указанном в п. 36 Регламента, даются аргументированные разъяснения  о причинах принятого решения, а также информация о порядке обжалования принятого решения.</w:t>
      </w:r>
    </w:p>
    <w:p w:rsidR="00495C91" w:rsidRPr="00495C91" w:rsidRDefault="00495C91" w:rsidP="00495C91">
      <w:pPr>
        <w:numPr>
          <w:ilvl w:val="1"/>
          <w:numId w:val="14"/>
        </w:numPr>
        <w:adjustRightInd/>
        <w:ind w:left="0" w:firstLine="709"/>
        <w:jc w:val="both"/>
        <w:rPr>
          <w:sz w:val="24"/>
          <w:szCs w:val="24"/>
        </w:rPr>
      </w:pPr>
      <w:r w:rsidRPr="00495C91">
        <w:rPr>
          <w:sz w:val="24"/>
          <w:szCs w:val="24"/>
        </w:rPr>
        <w:t xml:space="preserve">В случае установления в ходе или по результатам </w:t>
      </w:r>
      <w:proofErr w:type="gramStart"/>
      <w:r w:rsidRPr="00495C91">
        <w:rPr>
          <w:sz w:val="24"/>
          <w:szCs w:val="24"/>
        </w:rPr>
        <w:t>рассмотрения жалобы признаков состава административного правонарушения</w:t>
      </w:r>
      <w:proofErr w:type="gramEnd"/>
      <w:r w:rsidRPr="00495C91">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5C91" w:rsidRPr="00495C91" w:rsidRDefault="00495C91" w:rsidP="00495C91">
      <w:pPr>
        <w:jc w:val="both"/>
        <w:rPr>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Default="00495C91" w:rsidP="00495C91">
      <w:pPr>
        <w:jc w:val="both"/>
        <w:rPr>
          <w:b/>
          <w:sz w:val="24"/>
          <w:szCs w:val="24"/>
        </w:rPr>
      </w:pPr>
    </w:p>
    <w:p w:rsid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Pr="00495C91" w:rsidRDefault="00495C91" w:rsidP="00495C91">
      <w:pPr>
        <w:jc w:val="both"/>
        <w:rPr>
          <w:b/>
          <w:sz w:val="24"/>
          <w:szCs w:val="24"/>
        </w:rPr>
      </w:pPr>
    </w:p>
    <w:p w:rsidR="00495C91" w:rsidRDefault="00495C91" w:rsidP="00495C91">
      <w:pPr>
        <w:keepNext/>
        <w:suppressAutoHyphens/>
        <w:overflowPunct w:val="0"/>
        <w:ind w:left="3545"/>
        <w:jc w:val="right"/>
        <w:textAlignment w:val="baseline"/>
        <w:outlineLvl w:val="3"/>
        <w:rPr>
          <w:lang w:eastAsia="ar-SA"/>
        </w:rPr>
      </w:pPr>
      <w:r>
        <w:rPr>
          <w:lang w:eastAsia="ar-SA"/>
        </w:rPr>
        <w:t>П</w:t>
      </w:r>
      <w:proofErr w:type="spellStart"/>
      <w:r w:rsidRPr="00682355">
        <w:rPr>
          <w:lang w:val="x-none" w:eastAsia="ar-SA"/>
        </w:rPr>
        <w:t>риложение</w:t>
      </w:r>
      <w:proofErr w:type="spellEnd"/>
      <w:r w:rsidRPr="00682355">
        <w:rPr>
          <w:lang w:val="x-none" w:eastAsia="ar-SA"/>
        </w:rPr>
        <w:t xml:space="preserve"> </w:t>
      </w:r>
      <w:r w:rsidRPr="00682355">
        <w:rPr>
          <w:lang w:eastAsia="ar-SA"/>
        </w:rPr>
        <w:t>1</w:t>
      </w:r>
      <w:r w:rsidRPr="00682355">
        <w:rPr>
          <w:lang w:val="x-none" w:eastAsia="ar-SA"/>
        </w:rPr>
        <w:t xml:space="preserve"> </w:t>
      </w:r>
    </w:p>
    <w:p w:rsidR="00495C91" w:rsidRPr="00682355" w:rsidRDefault="00495C91" w:rsidP="00495C91">
      <w:pPr>
        <w:keepNext/>
        <w:suppressAutoHyphens/>
        <w:overflowPunct w:val="0"/>
        <w:ind w:left="3545"/>
        <w:jc w:val="right"/>
        <w:textAlignment w:val="baseline"/>
        <w:outlineLvl w:val="3"/>
        <w:rPr>
          <w:lang w:val="x-none" w:eastAsia="ar-SA"/>
        </w:rPr>
      </w:pPr>
      <w:r w:rsidRPr="00682355">
        <w:rPr>
          <w:lang w:val="x-none" w:eastAsia="ar-SA"/>
        </w:rPr>
        <w:t>к Административному регламенту</w:t>
      </w:r>
    </w:p>
    <w:p w:rsidR="00495C91" w:rsidRPr="00682355" w:rsidRDefault="00495C91" w:rsidP="00495C91">
      <w:pPr>
        <w:suppressAutoHyphens/>
        <w:ind w:left="675" w:hanging="15"/>
        <w:jc w:val="center"/>
        <w:rPr>
          <w:lang w:eastAsia="ar-SA"/>
        </w:rPr>
      </w:pPr>
    </w:p>
    <w:p w:rsidR="00495C91" w:rsidRDefault="00495C91" w:rsidP="00495C91">
      <w:pPr>
        <w:suppressAutoHyphens/>
        <w:ind w:left="675" w:hanging="15"/>
        <w:jc w:val="center"/>
        <w:rPr>
          <w:b/>
          <w:lang w:eastAsia="ar-SA"/>
        </w:rPr>
      </w:pPr>
      <w:r w:rsidRPr="00682355">
        <w:rPr>
          <w:b/>
          <w:lang w:eastAsia="ar-SA"/>
        </w:rPr>
        <w:t xml:space="preserve">Блок-схема последовательности действий при предоставлении муниципальной </w:t>
      </w:r>
    </w:p>
    <w:p w:rsidR="00495C91" w:rsidRDefault="00495C91" w:rsidP="00495C91">
      <w:pPr>
        <w:suppressAutoHyphens/>
        <w:ind w:left="675" w:hanging="15"/>
        <w:jc w:val="center"/>
        <w:rPr>
          <w:b/>
          <w:lang w:eastAsia="ar-SA"/>
        </w:rPr>
      </w:pPr>
    </w:p>
    <w:p w:rsidR="00495C91" w:rsidRPr="00682355" w:rsidRDefault="00495C91" w:rsidP="00495C91">
      <w:pPr>
        <w:suppressAutoHyphens/>
        <w:ind w:left="675" w:hanging="15"/>
        <w:jc w:val="center"/>
        <w:rPr>
          <w:b/>
          <w:lang w:eastAsia="ar-SA"/>
        </w:rPr>
      </w:pPr>
      <w:r w:rsidRPr="00682355">
        <w:rPr>
          <w:b/>
          <w:lang w:eastAsia="ar-SA"/>
        </w:rPr>
        <w:t xml:space="preserve">услуги </w:t>
      </w:r>
    </w:p>
    <w:p w:rsidR="00495C91" w:rsidRPr="00682355" w:rsidRDefault="00495C91" w:rsidP="00495C91">
      <w:pPr>
        <w:suppressAutoHyphens/>
        <w:ind w:left="675" w:hanging="15"/>
        <w:rPr>
          <w:b/>
          <w:lang w:eastAsia="ar-SA"/>
        </w:rPr>
      </w:pPr>
      <w:r>
        <w:rPr>
          <w:noProof/>
        </w:rPr>
        <mc:AlternateContent>
          <mc:Choice Requires="wpg">
            <w:drawing>
              <wp:anchor distT="0" distB="0" distL="0" distR="0" simplePos="0" relativeHeight="251694080" behindDoc="0" locked="0" layoutInCell="1" allowOverlap="1" wp14:anchorId="7D3AC770" wp14:editId="53021C0E">
                <wp:simplePos x="0" y="0"/>
                <wp:positionH relativeFrom="column">
                  <wp:posOffset>758825</wp:posOffset>
                </wp:positionH>
                <wp:positionV relativeFrom="paragraph">
                  <wp:posOffset>-224155</wp:posOffset>
                </wp:positionV>
                <wp:extent cx="3835400" cy="1160145"/>
                <wp:effectExtent l="0" t="0" r="12700" b="20955"/>
                <wp:wrapNone/>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5400" cy="1160145"/>
                          <a:chOff x="1094" y="271"/>
                          <a:chExt cx="6039" cy="1227"/>
                        </a:xfrm>
                      </wpg:grpSpPr>
                      <wps:wsp>
                        <wps:cNvPr id="65" name="Oval 43"/>
                        <wps:cNvSpPr>
                          <a:spLocks noChangeArrowheads="1"/>
                        </wps:cNvSpPr>
                        <wps:spPr bwMode="auto">
                          <a:xfrm>
                            <a:off x="1094" y="271"/>
                            <a:ext cx="6039" cy="122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6" name="Text Box 44"/>
                        <wps:cNvSpPr txBox="1">
                          <a:spLocks noChangeArrowheads="1"/>
                        </wps:cNvSpPr>
                        <wps:spPr bwMode="auto">
                          <a:xfrm>
                            <a:off x="1974" y="445"/>
                            <a:ext cx="4267" cy="8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95C91" w:rsidRPr="004D01FC" w:rsidRDefault="00495C91" w:rsidP="00495C91">
                              <w:pPr>
                                <w:jc w:val="center"/>
                              </w:pPr>
                              <w:r w:rsidRPr="004D01FC">
                                <w:t>Начало исполнения муниципальной услуги: поступило заявление о предоставлении муниципальной услуги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64" o:spid="_x0000_s1026" style="position:absolute;left:0;text-align:left;margin-left:59.75pt;margin-top:-17.65pt;width:302pt;height:91.35pt;z-index:251694080;mso-wrap-distance-left:0;mso-wrap-distance-right:0" coordorigin="1094,271" coordsize="6039,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">
                <v:oval id="Oval 43" o:spid="_x0000_s1027" style="position:absolute;left:1094;top:271;width:6039;height:12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t/MAA&#10;AADbAAAADwAAAGRycy9kb3ducmV2LnhtbESPzYoCMRCE74LvEFrwpokLijsaRRd28Sb+7L2dtJPB&#10;SWeYRB3f3giCx6KqvqLmy9ZV4kZNKD1rGA0VCOLcm5ILDcfD72AKIkRkg5Vn0vCgAMtFtzPHzPg7&#10;7+i2j4VIEA4ZarAx1pmUIbfkMAx9TZy8s28cxiSbQpoG7wnuKvml1EQ6LDktWKzpx1J+2V+dhsNf&#10;vvu+2pNSj/Voeyz+zZhD1Lrfa1czEJHa+Am/2xujYTKG15f0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Ot/MAAAADbAAAADwAAAAAAAAAAAAAAAACYAgAAZHJzL2Rvd25y&#10;ZXYueG1sUEsFBgAAAAAEAAQA9QAAAIUDAAAAAA==&#10;" strokeweight=".26mm">
                  <v:stroke joinstyle="miter"/>
                </v:oval>
                <v:shapetype id="_x0000_t202" coordsize="21600,21600" o:spt="202" path="m,l,21600r21600,l21600,xe">
                  <v:stroke joinstyle="miter"/>
                  <v:path gradientshapeok="t" o:connecttype="rect"/>
                </v:shapetype>
                <v:shape id="Text Box 44" o:spid="_x0000_s1028" type="#_x0000_t202" style="position:absolute;left:1974;top:445;width:4267;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jtsMA&#10;AADbAAAADwAAAGRycy9kb3ducmV2LnhtbESPwWrDMBBE74H+g9hCL6GW04MbXCuhBALBNIcm+YCt&#10;tbaMrZWxVNv9+ypQ6HGYmTdMsV9sLyYafetYwSZJQRBXTrfcKLhdj89bED4ga+wdk4If8rDfPawK&#10;zLWb+ZOmS2hEhLDPUYEJYcil9JUhiz5xA3H0ajdaDFGOjdQjzhFue/mSppm02HJcMDjQwVDVXb6t&#10;grUZ0vNHffo66qwyXenx1U6lUk+Py/sbiEBL+A//tU9aQZbB/U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fjtsMAAADbAAAADwAAAAAAAAAAAAAAAACYAgAAZHJzL2Rv&#10;d25yZXYueG1sUEsFBgAAAAAEAAQA9QAAAIgDAAAAAA==&#10;" filled="f" stroked="f">
                  <v:stroke joinstyle="round"/>
                  <v:textbox>
                    <w:txbxContent>
                      <w:p w:rsidR="00495C91" w:rsidRPr="004D01FC" w:rsidRDefault="00495C91" w:rsidP="00495C91">
                        <w:pPr>
                          <w:jc w:val="center"/>
                        </w:pPr>
                        <w:r w:rsidRPr="004D01FC">
                          <w:t>Начало исполнения муниципальной услуги: поступило заявление о предоставлении муниципальной услуги</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14:anchorId="12FB3568" wp14:editId="4A3C94F9">
                <wp:simplePos x="0" y="0"/>
                <wp:positionH relativeFrom="column">
                  <wp:posOffset>-635000</wp:posOffset>
                </wp:positionH>
                <wp:positionV relativeFrom="paragraph">
                  <wp:posOffset>45720</wp:posOffset>
                </wp:positionV>
                <wp:extent cx="7429500" cy="8572500"/>
                <wp:effectExtent l="0" t="0"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857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50pt;margin-top:3.6pt;width:585pt;height:6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" filled="f" stroked="f">
                <v:stroke joinstyle="round"/>
              </v:rect>
            </w:pict>
          </mc:Fallback>
        </mc:AlternateContent>
      </w:r>
    </w:p>
    <w:p w:rsidR="00495C91" w:rsidRPr="00682355" w:rsidRDefault="00495C91" w:rsidP="00495C91">
      <w:pPr>
        <w:suppressAutoHyphens/>
        <w:ind w:left="675" w:hanging="15"/>
        <w:rPr>
          <w:lang w:eastAsia="ar-SA"/>
        </w:rPr>
      </w:pPr>
      <w:r>
        <w:rPr>
          <w:noProof/>
        </w:rPr>
        <mc:AlternateContent>
          <mc:Choice Requires="wps">
            <w:drawing>
              <wp:anchor distT="0" distB="0" distL="114299" distR="114299" simplePos="0" relativeHeight="251683840" behindDoc="0" locked="0" layoutInCell="1" allowOverlap="1" wp14:anchorId="05FFFF0C" wp14:editId="48E82169">
                <wp:simplePos x="0" y="0"/>
                <wp:positionH relativeFrom="column">
                  <wp:posOffset>5046344</wp:posOffset>
                </wp:positionH>
                <wp:positionV relativeFrom="paragraph">
                  <wp:posOffset>4109085</wp:posOffset>
                </wp:positionV>
                <wp:extent cx="0" cy="914400"/>
                <wp:effectExtent l="76200" t="0" r="57150" b="571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35pt,323.55pt" to="397.35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4C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" strokeweight=".26mm">
                <v:stroke endarrow="block" joinstyle="miter"/>
              </v:line>
            </w:pict>
          </mc:Fallback>
        </mc:AlternateContent>
      </w:r>
      <w:r>
        <w:rPr>
          <w:noProof/>
        </w:rPr>
        <mc:AlternateContent>
          <mc:Choice Requires="wps">
            <w:drawing>
              <wp:anchor distT="0" distB="0" distL="114299" distR="114299" simplePos="0" relativeHeight="251684864" behindDoc="0" locked="0" layoutInCell="1" allowOverlap="1" wp14:anchorId="0C569FE0" wp14:editId="724008F9">
                <wp:simplePos x="0" y="0"/>
                <wp:positionH relativeFrom="column">
                  <wp:posOffset>3099434</wp:posOffset>
                </wp:positionH>
                <wp:positionV relativeFrom="paragraph">
                  <wp:posOffset>4109085</wp:posOffset>
                </wp:positionV>
                <wp:extent cx="0" cy="914400"/>
                <wp:effectExtent l="76200" t="0" r="57150" b="571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05pt,323.55pt" to="244.05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Sn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" strokeweight=".26mm">
                <v:stroke endarrow="block" joinstyle="miter"/>
              </v:line>
            </w:pict>
          </mc:Fallback>
        </mc:AlternateContent>
      </w:r>
      <w:r>
        <w:rPr>
          <w:noProof/>
        </w:rPr>
        <mc:AlternateContent>
          <mc:Choice Requires="wps">
            <w:drawing>
              <wp:anchor distT="0" distB="0" distL="114935" distR="114935" simplePos="0" relativeHeight="251685888" behindDoc="0" locked="0" layoutInCell="1" allowOverlap="1" wp14:anchorId="1DA525EE" wp14:editId="63ACDD79">
                <wp:simplePos x="0" y="0"/>
                <wp:positionH relativeFrom="column">
                  <wp:posOffset>2175510</wp:posOffset>
                </wp:positionH>
                <wp:positionV relativeFrom="paragraph">
                  <wp:posOffset>5017135</wp:posOffset>
                </wp:positionV>
                <wp:extent cx="1274445" cy="1033145"/>
                <wp:effectExtent l="0" t="0" r="20955" b="1460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033145"/>
                        </a:xfrm>
                        <a:prstGeom prst="rect">
                          <a:avLst/>
                        </a:prstGeom>
                        <a:solidFill>
                          <a:srgbClr val="FFFFFF"/>
                        </a:solidFill>
                        <a:ln w="6350">
                          <a:solidFill>
                            <a:srgbClr val="000000"/>
                          </a:solidFill>
                          <a:miter lim="800000"/>
                          <a:headEnd/>
                          <a:tailEnd/>
                        </a:ln>
                      </wps:spPr>
                      <wps:txbx>
                        <w:txbxContent>
                          <w:p w:rsidR="00495C91" w:rsidRDefault="00495C91" w:rsidP="00495C91">
                            <w:pPr>
                              <w:jc w:val="center"/>
                              <w:rPr>
                                <w:sz w:val="18"/>
                                <w:szCs w:val="18"/>
                              </w:rPr>
                            </w:pPr>
                            <w:r>
                              <w:rPr>
                                <w:sz w:val="18"/>
                                <w:szCs w:val="18"/>
                              </w:rPr>
                              <w:t>Подготовка и направление Решения о назначении пенсии, перерасчет и приостановления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29" type="#_x0000_t202" style="position:absolute;left:0;text-align:left;margin-left:171.3pt;margin-top:395.05pt;width:100.35pt;height:81.3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" strokeweight=".5pt">
                <v:textbox inset="7.45pt,3.85pt,7.45pt,3.85pt">
                  <w:txbxContent>
                    <w:p w:rsidR="00495C91" w:rsidRDefault="00495C91" w:rsidP="00495C91">
                      <w:pPr>
                        <w:jc w:val="center"/>
                        <w:rPr>
                          <w:sz w:val="18"/>
                          <w:szCs w:val="18"/>
                        </w:rPr>
                      </w:pPr>
                      <w:r>
                        <w:rPr>
                          <w:sz w:val="18"/>
                          <w:szCs w:val="18"/>
                        </w:rPr>
                        <w:t>Подготовка и направление Решения о назначении пенсии, перерасчет и приостановления</w:t>
                      </w:r>
                    </w:p>
                  </w:txbxContent>
                </v:textbox>
              </v:shape>
            </w:pict>
          </mc:Fallback>
        </mc:AlternateContent>
      </w:r>
      <w:r>
        <w:rPr>
          <w:noProof/>
        </w:rPr>
        <mc:AlternateContent>
          <mc:Choice Requires="wps">
            <w:drawing>
              <wp:anchor distT="4294967295" distB="4294967295" distL="114300" distR="114300" simplePos="0" relativeHeight="251686912" behindDoc="0" locked="0" layoutInCell="1" allowOverlap="1" wp14:anchorId="79B945C4" wp14:editId="53B67619">
                <wp:simplePos x="0" y="0"/>
                <wp:positionH relativeFrom="column">
                  <wp:posOffset>3451860</wp:posOffset>
                </wp:positionH>
                <wp:positionV relativeFrom="paragraph">
                  <wp:posOffset>5541009</wp:posOffset>
                </wp:positionV>
                <wp:extent cx="757555" cy="0"/>
                <wp:effectExtent l="38100" t="76200" r="0" b="952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755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8pt,436.3pt" to="331.45pt,4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" strokeweight=".26mm">
                <v:stroke endarrow="block" joinstyle="miter"/>
              </v:line>
            </w:pict>
          </mc:Fallback>
        </mc:AlternateContent>
      </w:r>
      <w:r>
        <w:rPr>
          <w:noProof/>
        </w:rPr>
        <mc:AlternateContent>
          <mc:Choice Requires="wps">
            <w:drawing>
              <wp:anchor distT="4294967295" distB="4294967295" distL="114300" distR="114300" simplePos="0" relativeHeight="251687936" behindDoc="0" locked="0" layoutInCell="1" allowOverlap="1" wp14:anchorId="19DD8DB4" wp14:editId="6391E617">
                <wp:simplePos x="0" y="0"/>
                <wp:positionH relativeFrom="column">
                  <wp:posOffset>3865880</wp:posOffset>
                </wp:positionH>
                <wp:positionV relativeFrom="paragraph">
                  <wp:posOffset>6617334</wp:posOffset>
                </wp:positionV>
                <wp:extent cx="343535" cy="0"/>
                <wp:effectExtent l="0" t="0" r="18415" b="190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4pt,521.05pt" to="331.45pt,5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" strokeweight=".26mm">
                <v:stroke joinstyle="miter"/>
              </v:line>
            </w:pict>
          </mc:Fallback>
        </mc:AlternateContent>
      </w:r>
      <w:r>
        <w:rPr>
          <w:noProof/>
        </w:rPr>
        <mc:AlternateContent>
          <mc:Choice Requires="wps">
            <w:drawing>
              <wp:anchor distT="0" distB="0" distL="114299" distR="114299" simplePos="0" relativeHeight="251688960" behindDoc="0" locked="0" layoutInCell="1" allowOverlap="1" wp14:anchorId="6F34E6EE" wp14:editId="5B8C2BD9">
                <wp:simplePos x="0" y="0"/>
                <wp:positionH relativeFrom="column">
                  <wp:posOffset>3865879</wp:posOffset>
                </wp:positionH>
                <wp:positionV relativeFrom="paragraph">
                  <wp:posOffset>5541010</wp:posOffset>
                </wp:positionV>
                <wp:extent cx="0" cy="1076325"/>
                <wp:effectExtent l="76200" t="38100" r="57150" b="95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63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4pt,436.3pt" to="304.4pt,5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" strokeweight=".26mm">
                <v:stroke endarrow="block" joinstyle="miter"/>
              </v:line>
            </w:pict>
          </mc:Fallback>
        </mc:AlternateContent>
      </w:r>
      <w:r>
        <w:rPr>
          <w:noProof/>
        </w:rPr>
        <mc:AlternateContent>
          <mc:Choice Requires="wpg">
            <w:drawing>
              <wp:anchor distT="0" distB="0" distL="0" distR="0" simplePos="0" relativeHeight="251691008" behindDoc="0" locked="0" layoutInCell="1" allowOverlap="1" wp14:anchorId="2B7B198C" wp14:editId="2C8FD10C">
                <wp:simplePos x="0" y="0"/>
                <wp:positionH relativeFrom="column">
                  <wp:posOffset>3240405</wp:posOffset>
                </wp:positionH>
                <wp:positionV relativeFrom="paragraph">
                  <wp:posOffset>3632835</wp:posOffset>
                </wp:positionV>
                <wp:extent cx="1621790" cy="1115695"/>
                <wp:effectExtent l="0" t="0" r="16510" b="27305"/>
                <wp:wrapNone/>
                <wp:docPr id="54"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790" cy="1115695"/>
                          <a:chOff x="5103" y="5721"/>
                          <a:chExt cx="2553" cy="1756"/>
                        </a:xfrm>
                      </wpg:grpSpPr>
                      <wps:wsp>
                        <wps:cNvPr id="55" name="AutoShape 38"/>
                        <wps:cNvSpPr>
                          <a:spLocks noChangeArrowheads="1"/>
                        </wps:cNvSpPr>
                        <wps:spPr bwMode="auto">
                          <a:xfrm>
                            <a:off x="5103" y="5721"/>
                            <a:ext cx="2553" cy="1756"/>
                          </a:xfrm>
                          <a:prstGeom prst="plus">
                            <a:avLst>
                              <a:gd name="adj"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6" name="Text Box 39"/>
                        <wps:cNvSpPr txBox="1">
                          <a:spLocks noChangeArrowheads="1"/>
                        </wps:cNvSpPr>
                        <wps:spPr bwMode="auto">
                          <a:xfrm>
                            <a:off x="5513" y="6157"/>
                            <a:ext cx="1721" cy="8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95C91" w:rsidRDefault="00495C91" w:rsidP="00495C91">
                              <w:pPr>
                                <w:jc w:val="center"/>
                                <w:rPr>
                                  <w:sz w:val="16"/>
                                  <w:szCs w:val="16"/>
                                </w:rPr>
                              </w:pPr>
                              <w:r>
                                <w:rPr>
                                  <w:sz w:val="16"/>
                                  <w:szCs w:val="16"/>
                                </w:rPr>
                                <w:t xml:space="preserve">Наличие </w:t>
                              </w:r>
                              <w:proofErr w:type="spellStart"/>
                              <w:proofErr w:type="gramStart"/>
                              <w:r>
                                <w:rPr>
                                  <w:sz w:val="16"/>
                                  <w:szCs w:val="16"/>
                                </w:rPr>
                                <w:t>необходи-мых</w:t>
                              </w:r>
                              <w:proofErr w:type="spellEnd"/>
                              <w:proofErr w:type="gramEnd"/>
                              <w:r>
                                <w:rPr>
                                  <w:sz w:val="16"/>
                                  <w:szCs w:val="16"/>
                                </w:rPr>
                                <w:t xml:space="preserve"> для исполнения заявления документов</w:t>
                              </w:r>
                            </w:p>
                            <w:p w:rsidR="00495C91" w:rsidRDefault="00495C91" w:rsidP="00495C91">
                              <w:pPr>
                                <w:jc w:val="center"/>
                                <w:rPr>
                                  <w:sz w:val="16"/>
                                  <w:szCs w:val="16"/>
                                </w:rPr>
                              </w:pPr>
                              <w:r>
                                <w:rPr>
                                  <w:sz w:val="16"/>
                                  <w:szCs w:val="16"/>
                                </w:rPr>
                                <w:t xml:space="preserve"> заявления.</w:t>
                              </w:r>
                            </w:p>
                            <w:p w:rsidR="00495C91" w:rsidRDefault="00495C91" w:rsidP="00495C91">
                              <w:pPr>
                                <w:jc w:val="center"/>
                              </w:pPr>
                              <w:r>
                                <w:t>Принятие решения о возможности исполнения запроса</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4" o:spid="_x0000_s1030" style="position:absolute;left:0;text-align:left;margin-left:255.15pt;margin-top:286.05pt;width:127.7pt;height:87.85pt;z-index:251691008;mso-wrap-distance-left:0;mso-wrap-distance-right:0" coordorigin="5103,5721" coordsize="2553,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8" o:spid="_x0000_s1031" type="#_x0000_t11" style="position:absolute;left:5103;top:5721;width:2553;height:17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GdWsEA&#10;AADbAAAADwAAAGRycy9kb3ducmV2LnhtbESPQYvCMBSE74L/ITzBm6auKFKNIsqCetLqweOjebbF&#10;5iU0Ueu/3ywIHoeZ+YZZrFpTiyc1vrKsYDRMQBDnVldcKLicfwczED4ga6wtk4I3eVgtu50Fptq+&#10;+ETPLBQiQtinqKAMwaVS+rwkg35oHXH0brYxGKJsCqkbfEW4qeVPkkylwYrjQomONiXl9+xhFFzb&#10;7X66Pbjjw5lZchjvs+J2qZTq99r1HESgNnzDn/ZOK5hM4P9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RnVrBAAAA2wAAAA8AAAAAAAAAAAAAAAAAmAIAAGRycy9kb3du&#10;cmV2LnhtbFBLBQYAAAAABAAEAPUAAACGAwAAAAA=&#10;" strokeweight=".26mm"/>
                <v:shape id="Text Box 39" o:spid="_x0000_s1032" type="#_x0000_t202" style="position:absolute;left:5513;top:6157;width:1721;height: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stroke joinstyle="round"/>
                  <v:textbox>
                    <w:txbxContent>
                      <w:p w:rsidR="00495C91" w:rsidRDefault="00495C91" w:rsidP="00495C91">
                        <w:pPr>
                          <w:jc w:val="center"/>
                          <w:rPr>
                            <w:sz w:val="16"/>
                            <w:szCs w:val="16"/>
                          </w:rPr>
                        </w:pPr>
                        <w:r>
                          <w:rPr>
                            <w:sz w:val="16"/>
                            <w:szCs w:val="16"/>
                          </w:rPr>
                          <w:t xml:space="preserve">Наличие </w:t>
                        </w:r>
                        <w:proofErr w:type="spellStart"/>
                        <w:proofErr w:type="gramStart"/>
                        <w:r>
                          <w:rPr>
                            <w:sz w:val="16"/>
                            <w:szCs w:val="16"/>
                          </w:rPr>
                          <w:t>необходи-мых</w:t>
                        </w:r>
                        <w:proofErr w:type="spellEnd"/>
                        <w:proofErr w:type="gramEnd"/>
                        <w:r>
                          <w:rPr>
                            <w:sz w:val="16"/>
                            <w:szCs w:val="16"/>
                          </w:rPr>
                          <w:t xml:space="preserve"> для исполнения заявления документов</w:t>
                        </w:r>
                      </w:p>
                      <w:p w:rsidR="00495C91" w:rsidRDefault="00495C91" w:rsidP="00495C91">
                        <w:pPr>
                          <w:jc w:val="center"/>
                          <w:rPr>
                            <w:sz w:val="16"/>
                            <w:szCs w:val="16"/>
                          </w:rPr>
                        </w:pPr>
                        <w:r>
                          <w:rPr>
                            <w:sz w:val="16"/>
                            <w:szCs w:val="16"/>
                          </w:rPr>
                          <w:t xml:space="preserve"> заявления.</w:t>
                        </w:r>
                      </w:p>
                      <w:p w:rsidR="00495C91" w:rsidRDefault="00495C91" w:rsidP="00495C91">
                        <w:pPr>
                          <w:jc w:val="center"/>
                        </w:pPr>
                        <w:r>
                          <w:t>Принятие решения о возможности исполнения запроса</w:t>
                        </w:r>
                      </w:p>
                    </w:txbxContent>
                  </v:textbox>
                </v:shape>
              </v:group>
            </w:pict>
          </mc:Fallback>
        </mc:AlternateContent>
      </w:r>
      <w:r>
        <w:rPr>
          <w:noProof/>
        </w:rPr>
        <mc:AlternateContent>
          <mc:Choice Requires="wps">
            <w:drawing>
              <wp:anchor distT="4294967295" distB="4294967295" distL="114300" distR="114300" simplePos="0" relativeHeight="251692032" behindDoc="0" locked="0" layoutInCell="1" allowOverlap="1" wp14:anchorId="24539440" wp14:editId="356B1B64">
                <wp:simplePos x="0" y="0"/>
                <wp:positionH relativeFrom="column">
                  <wp:posOffset>4878705</wp:posOffset>
                </wp:positionH>
                <wp:positionV relativeFrom="paragraph">
                  <wp:posOffset>4109084</wp:posOffset>
                </wp:positionV>
                <wp:extent cx="167640" cy="0"/>
                <wp:effectExtent l="0" t="0" r="2286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4.15pt,323.55pt" to="397.35pt,3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" strokeweight=".26mm">
                <v:stroke joinstyle="miter"/>
              </v:line>
            </w:pict>
          </mc:Fallback>
        </mc:AlternateContent>
      </w:r>
      <w:r>
        <w:rPr>
          <w:noProof/>
        </w:rPr>
        <mc:AlternateContent>
          <mc:Choice Requires="wps">
            <w:drawing>
              <wp:anchor distT="0" distB="0" distL="114935" distR="114935" simplePos="0" relativeHeight="251693056" behindDoc="0" locked="0" layoutInCell="1" allowOverlap="1" wp14:anchorId="69069162" wp14:editId="3C04566F">
                <wp:simplePos x="0" y="0"/>
                <wp:positionH relativeFrom="column">
                  <wp:posOffset>4932045</wp:posOffset>
                </wp:positionH>
                <wp:positionV relativeFrom="paragraph">
                  <wp:posOffset>3620770</wp:posOffset>
                </wp:positionV>
                <wp:extent cx="563245" cy="448945"/>
                <wp:effectExtent l="0" t="0" r="8255" b="825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C91" w:rsidRDefault="00495C91" w:rsidP="00495C91">
                            <w:pPr>
                              <w:jc w:val="center"/>
                            </w:pPr>
                          </w:p>
                          <w:p w:rsidR="00495C91" w:rsidRDefault="00495C91" w:rsidP="00495C91">
                            <w:pPr>
                              <w:jc w:val="center"/>
                            </w:pPr>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3" type="#_x0000_t202" style="position:absolute;left:0;text-align:left;margin-left:388.35pt;margin-top:285.1pt;width:44.35pt;height:35.3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" stroked="f">
                <v:textbox inset="0,0,0,0">
                  <w:txbxContent>
                    <w:p w:rsidR="00495C91" w:rsidRDefault="00495C91" w:rsidP="00495C91">
                      <w:pPr>
                        <w:jc w:val="center"/>
                      </w:pPr>
                    </w:p>
                    <w:p w:rsidR="00495C91" w:rsidRDefault="00495C91" w:rsidP="00495C91">
                      <w:pPr>
                        <w:jc w:val="center"/>
                      </w:pPr>
                      <w:r>
                        <w:t>НЕТ</w:t>
                      </w:r>
                    </w:p>
                  </w:txbxContent>
                </v:textbox>
              </v:shape>
            </w:pict>
          </mc:Fallback>
        </mc:AlternateContent>
      </w:r>
      <w:r>
        <w:rPr>
          <w:noProof/>
        </w:rPr>
        <mc:AlternateContent>
          <mc:Choice Requires="wpg">
            <w:drawing>
              <wp:anchor distT="0" distB="0" distL="0" distR="0" simplePos="0" relativeHeight="251695104" behindDoc="0" locked="0" layoutInCell="1" allowOverlap="1" wp14:anchorId="0D74C781" wp14:editId="541657E9">
                <wp:simplePos x="0" y="0"/>
                <wp:positionH relativeFrom="column">
                  <wp:posOffset>2128520</wp:posOffset>
                </wp:positionH>
                <wp:positionV relativeFrom="paragraph">
                  <wp:posOffset>4245610</wp:posOffset>
                </wp:positionV>
                <wp:extent cx="873125" cy="504190"/>
                <wp:effectExtent l="0" t="0" r="22225" b="10160"/>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504190"/>
                          <a:chOff x="3352" y="6686"/>
                          <a:chExt cx="1374" cy="793"/>
                        </a:xfrm>
                      </wpg:grpSpPr>
                      <wps:wsp>
                        <wps:cNvPr id="50" name="AutoShape 46"/>
                        <wps:cNvSpPr>
                          <a:spLocks noChangeArrowheads="1"/>
                        </wps:cNvSpPr>
                        <wps:spPr bwMode="auto">
                          <a:xfrm>
                            <a:off x="3360" y="6693"/>
                            <a:ext cx="1366" cy="786"/>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1" name="Text Box 47"/>
                        <wps:cNvSpPr txBox="1">
                          <a:spLocks noChangeArrowheads="1"/>
                        </wps:cNvSpPr>
                        <wps:spPr bwMode="auto">
                          <a:xfrm>
                            <a:off x="3352" y="6686"/>
                            <a:ext cx="1366" cy="7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95C91" w:rsidRDefault="00495C91" w:rsidP="00495C91">
                              <w:pPr>
                                <w:jc w:val="center"/>
                              </w:pPr>
                              <w:r>
                                <w:t>14  дней</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9" o:spid="_x0000_s1034" style="position:absolute;left:0;text-align:left;margin-left:167.6pt;margin-top:334.3pt;width:68.75pt;height:39.7pt;z-index:251695104;mso-wrap-distance-left:0;mso-wrap-distance-right:0" coordorigin="3352,6686" coordsize="1374,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">
                <v:shapetype id="_x0000_t109" coordsize="21600,21600" o:spt="109" path="m,l,21600r21600,l21600,xe">
                  <v:stroke joinstyle="miter"/>
                  <v:path gradientshapeok="t" o:connecttype="rect"/>
                </v:shapetype>
                <v:shape id="AutoShape 46" o:spid="_x0000_s1035" type="#_x0000_t109" style="position:absolute;left:3360;top:6693;width:1366;height:7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qlsEA&#10;AADbAAAADwAAAGRycy9kb3ducmV2LnhtbERPTWvCQBC9F/wPywi91Y1CSo2uIoJipJemgtchOybR&#10;7GzMrib6691DocfH+54ve1OLO7WusqxgPIpAEOdWV1woOPxuPr5AOI+ssbZMCh7kYLkYvM0x0bbj&#10;H7pnvhAhhF2CCkrvm0RKl5dk0I1sQxy4k20N+gDbQuoWuxBuajmJok9psOLQUGJD65LyS3YzCrbF&#10;ebvq7emxvx6+0+dxn9I0bpR6H/arGQhPvf8X/7l3WkEc1oc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qKpbBAAAA2wAAAA8AAAAAAAAAAAAAAAAAmAIAAGRycy9kb3du&#10;cmV2LnhtbFBLBQYAAAAABAAEAPUAAACGAwAAAAA=&#10;" strokeweight=".26mm">
                  <v:stroke dashstyle="dash"/>
                </v:shape>
                <v:shape id="Text Box 47" o:spid="_x0000_s1036" type="#_x0000_t202" style="position:absolute;left:3352;top:6686;width:1366;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stroke joinstyle="round"/>
                  <v:textbox>
                    <w:txbxContent>
                      <w:p w:rsidR="00495C91" w:rsidRDefault="00495C91" w:rsidP="00495C91">
                        <w:pPr>
                          <w:jc w:val="center"/>
                        </w:pPr>
                        <w:r>
                          <w:t>14  дней</w:t>
                        </w:r>
                      </w:p>
                    </w:txbxContent>
                  </v:textbox>
                </v:shape>
              </v:group>
            </w:pict>
          </mc:Fallback>
        </mc:AlternateContent>
      </w:r>
      <w:r>
        <w:rPr>
          <w:noProof/>
        </w:rPr>
        <mc:AlternateContent>
          <mc:Choice Requires="wps">
            <w:drawing>
              <wp:anchor distT="0" distB="0" distL="114300" distR="114300" simplePos="0" relativeHeight="251696128" behindDoc="0" locked="0" layoutInCell="1" allowOverlap="1" wp14:anchorId="78375A63" wp14:editId="7E937282">
                <wp:simplePos x="0" y="0"/>
                <wp:positionH relativeFrom="column">
                  <wp:posOffset>2556510</wp:posOffset>
                </wp:positionH>
                <wp:positionV relativeFrom="paragraph">
                  <wp:posOffset>4752975</wp:posOffset>
                </wp:positionV>
                <wp:extent cx="6350" cy="274320"/>
                <wp:effectExtent l="76200" t="0" r="69850" b="4953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7432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01.3pt;margin-top:374.25pt;width:.5pt;height:2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" strokeweight=".26mm">
                <v:stroke dashstyle="dash" endarrow="block" joinstyle="miter"/>
              </v:shape>
            </w:pict>
          </mc:Fallback>
        </mc:AlternateContent>
      </w:r>
      <w:r>
        <w:rPr>
          <w:noProof/>
        </w:rPr>
        <mc:AlternateContent>
          <mc:Choice Requires="wpg">
            <w:drawing>
              <wp:anchor distT="0" distB="0" distL="0" distR="0" simplePos="0" relativeHeight="251697152" behindDoc="0" locked="0" layoutInCell="1" allowOverlap="1" wp14:anchorId="799CF0D1" wp14:editId="14CF6B0E">
                <wp:simplePos x="0" y="0"/>
                <wp:positionH relativeFrom="column">
                  <wp:posOffset>5309235</wp:posOffset>
                </wp:positionH>
                <wp:positionV relativeFrom="paragraph">
                  <wp:posOffset>4293235</wp:posOffset>
                </wp:positionV>
                <wp:extent cx="872490" cy="504190"/>
                <wp:effectExtent l="0" t="0" r="22860" b="10160"/>
                <wp:wrapNone/>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490" cy="504190"/>
                          <a:chOff x="8361" y="6761"/>
                          <a:chExt cx="1373" cy="793"/>
                        </a:xfrm>
                      </wpg:grpSpPr>
                      <wps:wsp>
                        <wps:cNvPr id="46" name="AutoShape 50"/>
                        <wps:cNvSpPr>
                          <a:spLocks noChangeArrowheads="1"/>
                        </wps:cNvSpPr>
                        <wps:spPr bwMode="auto">
                          <a:xfrm>
                            <a:off x="8368" y="6768"/>
                            <a:ext cx="1366" cy="786"/>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7" name="Text Box 51"/>
                        <wps:cNvSpPr txBox="1">
                          <a:spLocks noChangeArrowheads="1"/>
                        </wps:cNvSpPr>
                        <wps:spPr bwMode="auto">
                          <a:xfrm>
                            <a:off x="8361" y="6761"/>
                            <a:ext cx="1366" cy="7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95C91" w:rsidRDefault="00495C91" w:rsidP="00495C91">
                              <w:pPr>
                                <w:jc w:val="center"/>
                              </w:pPr>
                              <w:r>
                                <w:t>5  дней</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5" o:spid="_x0000_s1037" style="position:absolute;left:0;text-align:left;margin-left:418.05pt;margin-top:338.05pt;width:68.7pt;height:39.7pt;z-index:251697152;mso-wrap-distance-left:0;mso-wrap-distance-right:0" coordorigin="8361,6761" coordsize="1373,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">
                <v:shape id="AutoShape 50" o:spid="_x0000_s1038" type="#_x0000_t109" style="position:absolute;left:8368;top:6768;width:1366;height:7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BpMMA&#10;AADbAAAADwAAAGRycy9kb3ducmV2LnhtbESPQYvCMBSE74L/ITzBm6aKK1qNIoKyipdVweujebbV&#10;5qU2Wa37640g7HGYmW+Y6bw2hbhT5XLLCnrdCARxYnXOqYLjYdUZgXAeWWNhmRQ8ycF81mxMMdb2&#10;wT903/tUBAi7GBVk3pexlC7JyKDr2pI4eGdbGfRBVqnUFT4C3BSyH0VDaTDnsJBhScuMkuv+1yhY&#10;p5f1orbn5/Z23G3+TtsNjb9KpdqtejEB4an2/+FP+1srGAzh/SX8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aBpMMAAADbAAAADwAAAAAAAAAAAAAAAACYAgAAZHJzL2Rv&#10;d25yZXYueG1sUEsFBgAAAAAEAAQA9QAAAIgDAAAAAA==&#10;" strokeweight=".26mm">
                  <v:stroke dashstyle="dash"/>
                </v:shape>
                <v:shape id="Text Box 51" o:spid="_x0000_s1039" type="#_x0000_t202" style="position:absolute;left:8361;top:6761;width:1366;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aTcMA&#10;AADbAAAADwAAAGRycy9kb3ducmV2LnhtbESP0WrCQBRE3wv9h+UWfCl1o4hK6ipFCIRQH6p+wG32&#10;mg1m74bsmsS/7wpCH4eZOcNsdqNtRE+drx0rmE0TEMSl0zVXCs6n7GMNwgdkjY1jUnAnD7vt68sG&#10;U+0G/qH+GCoRIexTVGBCaFMpfWnIop+6ljh6F9dZDFF2ldQdDhFuGzlPkqW0WHNcMNjS3lB5Pd6s&#10;gnfTJofvS/6b6WVproXHle0LpSZv49cniEBj+A8/27lWsFjB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4aTcMAAADbAAAADwAAAAAAAAAAAAAAAACYAgAAZHJzL2Rv&#10;d25yZXYueG1sUEsFBgAAAAAEAAQA9QAAAIgDAAAAAA==&#10;" filled="f" stroked="f">
                  <v:stroke joinstyle="round"/>
                  <v:textbox>
                    <w:txbxContent>
                      <w:p w:rsidR="00495C91" w:rsidRDefault="00495C91" w:rsidP="00495C91">
                        <w:pPr>
                          <w:jc w:val="center"/>
                        </w:pPr>
                        <w:r>
                          <w:t>5  дней</w:t>
                        </w:r>
                      </w:p>
                    </w:txbxContent>
                  </v:textbox>
                </v:shape>
              </v:group>
            </w:pict>
          </mc:Fallback>
        </mc:AlternateContent>
      </w:r>
      <w:r>
        <w:rPr>
          <w:noProof/>
        </w:rPr>
        <mc:AlternateContent>
          <mc:Choice Requires="wps">
            <w:drawing>
              <wp:anchor distT="0" distB="0" distL="114300" distR="114300" simplePos="0" relativeHeight="251698176" behindDoc="0" locked="0" layoutInCell="1" allowOverlap="1" wp14:anchorId="744AA591" wp14:editId="6EBE8F54">
                <wp:simplePos x="0" y="0"/>
                <wp:positionH relativeFrom="column">
                  <wp:posOffset>5046345</wp:posOffset>
                </wp:positionH>
                <wp:positionV relativeFrom="paragraph">
                  <wp:posOffset>4540885</wp:posOffset>
                </wp:positionV>
                <wp:extent cx="266700" cy="6350"/>
                <wp:effectExtent l="19050" t="57150" r="0" b="8890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97.35pt;margin-top:357.55pt;width:21pt;height:.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" strokeweight=".26mm">
                <v:stroke dashstyle="dash"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1F8D79D6" wp14:editId="1187C503">
                <wp:simplePos x="0" y="0"/>
                <wp:positionH relativeFrom="column">
                  <wp:posOffset>2611755</wp:posOffset>
                </wp:positionH>
                <wp:positionV relativeFrom="paragraph">
                  <wp:posOffset>2514600</wp:posOffset>
                </wp:positionV>
                <wp:extent cx="2399665" cy="6350"/>
                <wp:effectExtent l="19050" t="57150" r="0" b="8890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05.65pt;margin-top:198pt;width:188.95pt;height:.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" strokeweight=".26mm">
                <v:stroke dashstyle="dash"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209DB565" wp14:editId="5D44AB19">
                <wp:simplePos x="0" y="0"/>
                <wp:positionH relativeFrom="column">
                  <wp:posOffset>2604135</wp:posOffset>
                </wp:positionH>
                <wp:positionV relativeFrom="paragraph">
                  <wp:posOffset>1940560</wp:posOffset>
                </wp:positionV>
                <wp:extent cx="2399665" cy="6350"/>
                <wp:effectExtent l="19050" t="57150" r="0" b="889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05.05pt;margin-top:152.8pt;width:188.95pt;height:.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" strokeweight=".26mm">
                <v:stroke dashstyle="dash" endarrow="block" joinstyle="miter"/>
              </v:shape>
            </w:pict>
          </mc:Fallback>
        </mc:AlternateContent>
      </w:r>
      <w:r>
        <w:rPr>
          <w:noProof/>
        </w:rPr>
        <mc:AlternateContent>
          <mc:Choice Requires="wps">
            <w:drawing>
              <wp:anchor distT="0" distB="0" distL="114300" distR="114300" simplePos="0" relativeHeight="251701248" behindDoc="0" locked="0" layoutInCell="1" allowOverlap="1" wp14:anchorId="2E64BBE5" wp14:editId="6989038D">
                <wp:simplePos x="0" y="0"/>
                <wp:positionH relativeFrom="column">
                  <wp:posOffset>2604135</wp:posOffset>
                </wp:positionH>
                <wp:positionV relativeFrom="paragraph">
                  <wp:posOffset>1359535</wp:posOffset>
                </wp:positionV>
                <wp:extent cx="2399665" cy="6350"/>
                <wp:effectExtent l="19050" t="57150" r="0" b="889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05.05pt;margin-top:107.05pt;width:188.95pt;height:.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" strokeweight=".26mm">
                <v:stroke dashstyle="dash" endarrow="block" joinstyle="miter"/>
              </v:shape>
            </w:pict>
          </mc:Fallback>
        </mc:AlternateContent>
      </w:r>
      <w:r>
        <w:rPr>
          <w:noProof/>
        </w:rPr>
        <mc:AlternateContent>
          <mc:Choice Requires="wps">
            <w:drawing>
              <wp:anchor distT="0" distB="0" distL="114300" distR="114300" simplePos="0" relativeHeight="251702272" behindDoc="0" locked="0" layoutInCell="1" allowOverlap="1" wp14:anchorId="485A1D60" wp14:editId="4425CDF5">
                <wp:simplePos x="0" y="0"/>
                <wp:positionH relativeFrom="column">
                  <wp:posOffset>2604135</wp:posOffset>
                </wp:positionH>
                <wp:positionV relativeFrom="paragraph">
                  <wp:posOffset>778510</wp:posOffset>
                </wp:positionV>
                <wp:extent cx="2399665" cy="6350"/>
                <wp:effectExtent l="19050" t="57150" r="0" b="889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0"/>
                        </a:xfrm>
                        <a:prstGeom prst="straightConnector1">
                          <a:avLst/>
                        </a:prstGeom>
                        <a:noFill/>
                        <a:ln w="936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05.05pt;margin-top:61.3pt;width:188.95pt;height:.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" strokeweight=".26mm">
                <v:stroke dashstyle="dash" endarrow="block" joinstyle="miter"/>
              </v:shape>
            </w:pict>
          </mc:Fallback>
        </mc:AlternateContent>
      </w:r>
      <w:r>
        <w:rPr>
          <w:noProof/>
        </w:rPr>
        <mc:AlternateContent>
          <mc:Choice Requires="wpg">
            <w:drawing>
              <wp:anchor distT="0" distB="0" distL="0" distR="0" simplePos="0" relativeHeight="251703296" behindDoc="0" locked="0" layoutInCell="1" allowOverlap="1" wp14:anchorId="795B00EC" wp14:editId="333F6488">
                <wp:simplePos x="0" y="0"/>
                <wp:positionH relativeFrom="column">
                  <wp:posOffset>4689475</wp:posOffset>
                </wp:positionH>
                <wp:positionV relativeFrom="paragraph">
                  <wp:posOffset>607060</wp:posOffset>
                </wp:positionV>
                <wp:extent cx="1177290" cy="351790"/>
                <wp:effectExtent l="0" t="0" r="22860" b="10160"/>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351790"/>
                          <a:chOff x="7385" y="956"/>
                          <a:chExt cx="1853" cy="553"/>
                        </a:xfrm>
                      </wpg:grpSpPr>
                      <wps:wsp>
                        <wps:cNvPr id="38" name="AutoShape 58"/>
                        <wps:cNvSpPr>
                          <a:spLocks noChangeArrowheads="1"/>
                        </wps:cNvSpPr>
                        <wps:spPr bwMode="auto">
                          <a:xfrm>
                            <a:off x="7391" y="963"/>
                            <a:ext cx="1847" cy="546"/>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9" name="Text Box 59"/>
                        <wps:cNvSpPr txBox="1">
                          <a:spLocks noChangeArrowheads="1"/>
                        </wps:cNvSpPr>
                        <wps:spPr bwMode="auto">
                          <a:xfrm>
                            <a:off x="7385" y="956"/>
                            <a:ext cx="1847" cy="5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95C91" w:rsidRDefault="00495C91" w:rsidP="00495C91">
                              <w:pPr>
                                <w:jc w:val="center"/>
                              </w:pPr>
                              <w:r>
                                <w:rPr>
                                  <w:lang w:val="en-US"/>
                                </w:rPr>
                                <w:t xml:space="preserve">15 </w:t>
                              </w:r>
                              <w:r>
                                <w:t>минут</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7" o:spid="_x0000_s1040" style="position:absolute;left:0;text-align:left;margin-left:369.25pt;margin-top:47.8pt;width:92.7pt;height:27.7pt;z-index:251703296;mso-wrap-distance-left:0;mso-wrap-distance-right:0" coordorigin="7385,956" coordsize="185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">
                <v:shape id="AutoShape 58" o:spid="_x0000_s1041" type="#_x0000_t109" style="position:absolute;left:7391;top:963;width:1847;height:54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DMMEA&#10;AADbAAAADwAAAGRycy9kb3ducmV2LnhtbERPTYvCMBC9C/6HMMLe1lRFWWtTEUFR8bIqeB2asa02&#10;k9pkte6v3xwWPD7edzJvTSUe1LjSsoJBPwJBnFldcq7gdFx9foFwHlljZZkUvMjBPO12Eoy1ffI3&#10;PQ4+FyGEXYwKCu/rWEqXFWTQ9W1NHLiLbQz6AJtc6gafIdxUchhFE2mw5NBQYE3LgrLb4ccoWOfX&#10;9aK1l9fuftpvf8+7LU3HtVIfvXYxA+Gp9W/xv3ujFYzC2PAl/A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DwzDBAAAA2wAAAA8AAAAAAAAAAAAAAAAAmAIAAGRycy9kb3du&#10;cmV2LnhtbFBLBQYAAAAABAAEAPUAAACGAwAAAAA=&#10;" strokeweight=".26mm">
                  <v:stroke dashstyle="dash"/>
                </v:shape>
                <v:shape id="Text Box 59" o:spid="_x0000_s1042" type="#_x0000_t202" style="position:absolute;left:7385;top:956;width:18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Y2cQA&#10;AADbAAAADwAAAGRycy9kb3ducmV2LnhtbESPUWvCMBSF3wf7D+EO9jJm6gT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7WNnEAAAA2wAAAA8AAAAAAAAAAAAAAAAAmAIAAGRycy9k&#10;b3ducmV2LnhtbFBLBQYAAAAABAAEAPUAAACJAwAAAAA=&#10;" filled="f" stroked="f">
                  <v:stroke joinstyle="round"/>
                  <v:textbox>
                    <w:txbxContent>
                      <w:p w:rsidR="00495C91" w:rsidRDefault="00495C91" w:rsidP="00495C91">
                        <w:pPr>
                          <w:jc w:val="center"/>
                        </w:pPr>
                        <w:r>
                          <w:rPr>
                            <w:lang w:val="en-US"/>
                          </w:rPr>
                          <w:t xml:space="preserve">15 </w:t>
                        </w:r>
                        <w:r>
                          <w:t>минут</w:t>
                        </w:r>
                      </w:p>
                    </w:txbxContent>
                  </v:textbox>
                </v:shape>
              </v:group>
            </w:pict>
          </mc:Fallback>
        </mc:AlternateContent>
      </w:r>
      <w:r>
        <w:rPr>
          <w:noProof/>
        </w:rPr>
        <mc:AlternateContent>
          <mc:Choice Requires="wpg">
            <w:drawing>
              <wp:anchor distT="0" distB="0" distL="0" distR="0" simplePos="0" relativeHeight="251704320" behindDoc="0" locked="0" layoutInCell="1" allowOverlap="1" wp14:anchorId="2200868E" wp14:editId="0936C490">
                <wp:simplePos x="0" y="0"/>
                <wp:positionH relativeFrom="column">
                  <wp:posOffset>4689475</wp:posOffset>
                </wp:positionH>
                <wp:positionV relativeFrom="paragraph">
                  <wp:posOffset>1193165</wp:posOffset>
                </wp:positionV>
                <wp:extent cx="1177290" cy="353060"/>
                <wp:effectExtent l="0" t="0" r="22860" b="2794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353060"/>
                          <a:chOff x="7385" y="1879"/>
                          <a:chExt cx="1853" cy="555"/>
                        </a:xfrm>
                      </wpg:grpSpPr>
                      <wps:wsp>
                        <wps:cNvPr id="35" name="AutoShape 61"/>
                        <wps:cNvSpPr>
                          <a:spLocks noChangeArrowheads="1"/>
                        </wps:cNvSpPr>
                        <wps:spPr bwMode="auto">
                          <a:xfrm>
                            <a:off x="7391" y="1885"/>
                            <a:ext cx="1847" cy="549"/>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 name="Text Box 62"/>
                        <wps:cNvSpPr txBox="1">
                          <a:spLocks noChangeArrowheads="1"/>
                        </wps:cNvSpPr>
                        <wps:spPr bwMode="auto">
                          <a:xfrm>
                            <a:off x="7385" y="1879"/>
                            <a:ext cx="1847" cy="5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95C91" w:rsidRDefault="00495C91" w:rsidP="00495C91">
                              <w:pPr>
                                <w:jc w:val="center"/>
                              </w:pPr>
                              <w:proofErr w:type="gramStart"/>
                              <w:r>
                                <w:rPr>
                                  <w:lang w:val="en-US"/>
                                </w:rPr>
                                <w:t>1</w:t>
                              </w:r>
                              <w:r>
                                <w:t xml:space="preserve">  день</w:t>
                              </w:r>
                              <w:proofErr w:type="gramEnd"/>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4" o:spid="_x0000_s1043" style="position:absolute;left:0;text-align:left;margin-left:369.25pt;margin-top:93.95pt;width:92.7pt;height:27.8pt;z-index:251704320;mso-wrap-distance-left:0;mso-wrap-distance-right:0" coordorigin="7385,1879" coordsize="185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">
                <v:shape id="AutoShape 61" o:spid="_x0000_s1044" type="#_x0000_t109" style="position:absolute;left:7391;top:1885;width:1847;height:5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JsrsMA&#10;AADbAAAADwAAAGRycy9kb3ducmV2LnhtbESPQYvCMBSE7wv+h/AEb2uqomg1igjKKl5WBa+P5tlW&#10;m5faZLX6640g7HGYmW+Yyaw2hbhR5XLLCjrtCARxYnXOqYLDfvk9BOE8ssbCMil4kIPZtPE1wVjb&#10;O//SbedTESDsYlSQeV/GUrokI4OubUvi4J1sZdAHWaVSV3gPcFPIbhQNpMGcw0KGJS0ySi67P6Ng&#10;lZ5X89qeHpvrYbt+HjdrGvVLpVrNej4G4an2/+FP+0cr6PXh/SX8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JsrsMAAADbAAAADwAAAAAAAAAAAAAAAACYAgAAZHJzL2Rv&#10;d25yZXYueG1sUEsFBgAAAAAEAAQA9QAAAIgDAAAAAA==&#10;" strokeweight=".26mm">
                  <v:stroke dashstyle="dash"/>
                </v:shape>
                <v:shape id="Text Box 62" o:spid="_x0000_s1045" type="#_x0000_t202" style="position:absolute;left:7385;top:1879;width:1847;height: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Mq8QA&#10;AADbAAAADwAAAGRycy9kb3ducmV2LnhtbESPwWrDMBBE74X8g9hALqWR04I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zKvEAAAA2wAAAA8AAAAAAAAAAAAAAAAAmAIAAGRycy9k&#10;b3ducmV2LnhtbFBLBQYAAAAABAAEAPUAAACJAwAAAAA=&#10;" filled="f" stroked="f">
                  <v:stroke joinstyle="round"/>
                  <v:textbox>
                    <w:txbxContent>
                      <w:p w:rsidR="00495C91" w:rsidRDefault="00495C91" w:rsidP="00495C91">
                        <w:pPr>
                          <w:jc w:val="center"/>
                        </w:pPr>
                        <w:proofErr w:type="gramStart"/>
                        <w:r>
                          <w:rPr>
                            <w:lang w:val="en-US"/>
                          </w:rPr>
                          <w:t>1</w:t>
                        </w:r>
                        <w:r>
                          <w:t xml:space="preserve">  день</w:t>
                        </w:r>
                        <w:proofErr w:type="gramEnd"/>
                      </w:p>
                    </w:txbxContent>
                  </v:textbox>
                </v:shape>
              </v:group>
            </w:pict>
          </mc:Fallback>
        </mc:AlternateContent>
      </w:r>
      <w:r>
        <w:rPr>
          <w:noProof/>
        </w:rPr>
        <mc:AlternateContent>
          <mc:Choice Requires="wpg">
            <w:drawing>
              <wp:anchor distT="0" distB="0" distL="0" distR="0" simplePos="0" relativeHeight="251705344" behindDoc="0" locked="0" layoutInCell="1" allowOverlap="1" wp14:anchorId="151F8D06" wp14:editId="7671E84F">
                <wp:simplePos x="0" y="0"/>
                <wp:positionH relativeFrom="column">
                  <wp:posOffset>4689475</wp:posOffset>
                </wp:positionH>
                <wp:positionV relativeFrom="paragraph">
                  <wp:posOffset>1759585</wp:posOffset>
                </wp:positionV>
                <wp:extent cx="1177290" cy="349250"/>
                <wp:effectExtent l="0" t="0" r="22860" b="1270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349250"/>
                          <a:chOff x="7385" y="2771"/>
                          <a:chExt cx="1853" cy="549"/>
                        </a:xfrm>
                      </wpg:grpSpPr>
                      <wps:wsp>
                        <wps:cNvPr id="32" name="AutoShape 64"/>
                        <wps:cNvSpPr>
                          <a:spLocks noChangeArrowheads="1"/>
                        </wps:cNvSpPr>
                        <wps:spPr bwMode="auto">
                          <a:xfrm>
                            <a:off x="7391" y="2778"/>
                            <a:ext cx="1847" cy="542"/>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 name="Text Box 65"/>
                        <wps:cNvSpPr txBox="1">
                          <a:spLocks noChangeArrowheads="1"/>
                        </wps:cNvSpPr>
                        <wps:spPr bwMode="auto">
                          <a:xfrm>
                            <a:off x="7385" y="2771"/>
                            <a:ext cx="1847" cy="5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95C91" w:rsidRDefault="00495C91" w:rsidP="00495C91">
                              <w:pPr>
                                <w:jc w:val="center"/>
                              </w:pPr>
                              <w:proofErr w:type="gramStart"/>
                              <w:r>
                                <w:rPr>
                                  <w:lang w:val="en-US"/>
                                </w:rPr>
                                <w:t>1</w:t>
                              </w:r>
                              <w:r>
                                <w:t xml:space="preserve">  день</w:t>
                              </w:r>
                              <w:proofErr w:type="gramEnd"/>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1" o:spid="_x0000_s1046" style="position:absolute;left:0;text-align:left;margin-left:369.25pt;margin-top:138.55pt;width:92.7pt;height:27.5pt;z-index:251705344;mso-wrap-distance-left:0;mso-wrap-distance-right:0" coordorigin="7385,2771" coordsize="18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">
                <v:shape id="AutoShape 64" o:spid="_x0000_s1047" type="#_x0000_t109" style="position:absolute;left:7391;top:2778;width:1847;height:5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2sMA&#10;AADbAAAADwAAAGRycy9kb3ducmV2LnhtbESPQYvCMBSE74L/ITxhb5rqomg1iggrKl5WBa+P5tlW&#10;m5faZLX6640g7HGYmW+Yyaw2hbhR5XLLCrqdCARxYnXOqYLD/qc9BOE8ssbCMil4kIPZtNmYYKzt&#10;nX/ptvOpCBB2MSrIvC9jKV2SkUHXsSVx8E62MuiDrFKpK7wHuClkL4oG0mDOYSHDkhYZJZfdn1Gw&#10;TM/LeW1Pj831sF0/j5s1jfqlUl+tej4G4an2/+FPe6UVfPfg/SX8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02sMAAADbAAAADwAAAAAAAAAAAAAAAACYAgAAZHJzL2Rv&#10;d25yZXYueG1sUEsFBgAAAAAEAAQA9QAAAIgDAAAAAA==&#10;" strokeweight=".26mm">
                  <v:stroke dashstyle="dash"/>
                </v:shape>
                <v:shape id="Text Box 65" o:spid="_x0000_s1048" type="#_x0000_t202" style="position:absolute;left:7385;top:2771;width:1847;height: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NvM8MA&#10;AADbAAAADwAAAGRycy9kb3ducmV2LnhtbESP3YrCMBSE7wXfIRzBG1nTVdC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NvM8MAAADbAAAADwAAAAAAAAAAAAAAAACYAgAAZHJzL2Rv&#10;d25yZXYueG1sUEsFBgAAAAAEAAQA9QAAAIgDAAAAAA==&#10;" filled="f" stroked="f">
                  <v:stroke joinstyle="round"/>
                  <v:textbox>
                    <w:txbxContent>
                      <w:p w:rsidR="00495C91" w:rsidRDefault="00495C91" w:rsidP="00495C91">
                        <w:pPr>
                          <w:jc w:val="center"/>
                        </w:pPr>
                        <w:proofErr w:type="gramStart"/>
                        <w:r>
                          <w:rPr>
                            <w:lang w:val="en-US"/>
                          </w:rPr>
                          <w:t>1</w:t>
                        </w:r>
                        <w:r>
                          <w:t xml:space="preserve">  день</w:t>
                        </w:r>
                        <w:proofErr w:type="gramEnd"/>
                      </w:p>
                    </w:txbxContent>
                  </v:textbox>
                </v:shape>
              </v:group>
            </w:pict>
          </mc:Fallback>
        </mc:AlternateContent>
      </w:r>
      <w:r>
        <w:rPr>
          <w:noProof/>
        </w:rPr>
        <mc:AlternateContent>
          <mc:Choice Requires="wpg">
            <w:drawing>
              <wp:anchor distT="0" distB="0" distL="0" distR="0" simplePos="0" relativeHeight="251706368" behindDoc="0" locked="0" layoutInCell="1" allowOverlap="1" wp14:anchorId="0AEA0355" wp14:editId="4E8E8542">
                <wp:simplePos x="0" y="0"/>
                <wp:positionH relativeFrom="column">
                  <wp:posOffset>4689475</wp:posOffset>
                </wp:positionH>
                <wp:positionV relativeFrom="paragraph">
                  <wp:posOffset>2350135</wp:posOffset>
                </wp:positionV>
                <wp:extent cx="1177290" cy="339090"/>
                <wp:effectExtent l="0" t="0" r="22860" b="2286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339090"/>
                          <a:chOff x="7385" y="3701"/>
                          <a:chExt cx="1853" cy="533"/>
                        </a:xfrm>
                      </wpg:grpSpPr>
                      <wps:wsp>
                        <wps:cNvPr id="29" name="AutoShape 67"/>
                        <wps:cNvSpPr>
                          <a:spLocks noChangeArrowheads="1"/>
                        </wps:cNvSpPr>
                        <wps:spPr bwMode="auto">
                          <a:xfrm>
                            <a:off x="7391" y="3707"/>
                            <a:ext cx="1847" cy="527"/>
                          </a:xfrm>
                          <a:prstGeom prst="flowChartProcess">
                            <a:avLst/>
                          </a:prstGeom>
                          <a:solidFill>
                            <a:srgbClr val="FFFFFF"/>
                          </a:solidFill>
                          <a:ln w="936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0" name="Text Box 68"/>
                        <wps:cNvSpPr txBox="1">
                          <a:spLocks noChangeArrowheads="1"/>
                        </wps:cNvSpPr>
                        <wps:spPr bwMode="auto">
                          <a:xfrm>
                            <a:off x="7385" y="3701"/>
                            <a:ext cx="1847" cy="5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95C91" w:rsidRDefault="00495C91" w:rsidP="00495C91">
                              <w:pPr>
                                <w:jc w:val="center"/>
                              </w:pPr>
                              <w:r>
                                <w:t>14  дней</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049" style="position:absolute;left:0;text-align:left;margin-left:369.25pt;margin-top:185.05pt;width:92.7pt;height:26.7pt;z-index:251706368;mso-wrap-distance-left:0;mso-wrap-distance-right:0" coordorigin="7385,3701" coordsize="185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">
                <v:shape id="AutoShape 67" o:spid="_x0000_s1050" type="#_x0000_t109" style="position:absolute;left:7391;top:3707;width:1847;height:5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bwdsQA&#10;AADbAAAADwAAAGRycy9kb3ducmV2LnhtbESPT4vCMBTE7wt+h/AEb2uqoGg1FRFWVPayKnh9NK9/&#10;tHnpNlGrn36zIHgcZuY3zHzRmkrcqHGlZQWDfgSCOLW65FzB8fD1OQHhPLLGyjIpeJCDRdL5mGOs&#10;7Z1/6Lb3uQgQdjEqKLyvYyldWpBB17c1cfAy2xj0QTa51A3eA9xUchhFY2mw5LBQYE2rgtLL/moU&#10;rPPzetna7LH7PX5vn6fdlqajWqlet13OQHhq/Tv8am+0guEU/r+EHy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W8HbEAAAA2wAAAA8AAAAAAAAAAAAAAAAAmAIAAGRycy9k&#10;b3ducmV2LnhtbFBLBQYAAAAABAAEAPUAAACJAwAAAAA=&#10;" strokeweight=".26mm">
                  <v:stroke dashstyle="dash"/>
                </v:shape>
                <v:shape id="Text Box 68" o:spid="_x0000_s1051" type="#_x0000_t202" style="position:absolute;left:7385;top:3701;width:1847;height: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xRMAA&#10;AADbAAAADwAAAGRycy9kb3ducmV2LnhtbERP3WrCMBS+F/YO4Qx2I2vqBj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HxRMAAAADbAAAADwAAAAAAAAAAAAAAAACYAgAAZHJzL2Rvd25y&#10;ZXYueG1sUEsFBgAAAAAEAAQA9QAAAIUDAAAAAA==&#10;" filled="f" stroked="f">
                  <v:stroke joinstyle="round"/>
                  <v:textbox>
                    <w:txbxContent>
                      <w:p w:rsidR="00495C91" w:rsidRDefault="00495C91" w:rsidP="00495C91">
                        <w:pPr>
                          <w:jc w:val="center"/>
                        </w:pPr>
                        <w:r>
                          <w:t>14  дней</w:t>
                        </w:r>
                      </w:p>
                    </w:txbxContent>
                  </v:textbox>
                </v:shape>
              </v:group>
            </w:pict>
          </mc:Fallback>
        </mc:AlternateContent>
      </w:r>
      <w:r>
        <w:rPr>
          <w:noProof/>
        </w:rPr>
        <mc:AlternateContent>
          <mc:Choice Requires="wps">
            <w:drawing>
              <wp:anchor distT="0" distB="0" distL="114935" distR="114935" simplePos="0" relativeHeight="251659264" behindDoc="0" locked="0" layoutInCell="1" allowOverlap="1" wp14:anchorId="4C9B035A" wp14:editId="71DC6D62">
                <wp:simplePos x="0" y="0"/>
                <wp:positionH relativeFrom="column">
                  <wp:posOffset>3949065</wp:posOffset>
                </wp:positionH>
                <wp:positionV relativeFrom="paragraph">
                  <wp:posOffset>2514600</wp:posOffset>
                </wp:positionV>
                <wp:extent cx="517525" cy="436245"/>
                <wp:effectExtent l="0" t="0" r="0" b="190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C91" w:rsidRDefault="00495C91" w:rsidP="00495C91"/>
                          <w:p w:rsidR="00495C91" w:rsidRDefault="00495C91" w:rsidP="00495C91">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52" type="#_x0000_t202" style="position:absolute;left:0;text-align:left;margin-left:310.95pt;margin-top:198pt;width:40.75pt;height:34.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" stroked="f">
                <v:textbox inset="0,0,0,0">
                  <w:txbxContent>
                    <w:p w:rsidR="00495C91" w:rsidRDefault="00495C91" w:rsidP="00495C91"/>
                    <w:p w:rsidR="00495C91" w:rsidRDefault="00495C91" w:rsidP="00495C91">
                      <w:r>
                        <w:t>ДА</w:t>
                      </w:r>
                    </w:p>
                  </w:txbxContent>
                </v:textbox>
              </v:shape>
            </w:pict>
          </mc:Fallback>
        </mc:AlternateContent>
      </w:r>
      <w:r>
        <w:rPr>
          <w:noProof/>
        </w:rPr>
        <mc:AlternateContent>
          <mc:Choice Requires="wps">
            <w:drawing>
              <wp:anchor distT="0" distB="0" distL="114935" distR="114935" simplePos="0" relativeHeight="251660288" behindDoc="0" locked="0" layoutInCell="1" allowOverlap="1" wp14:anchorId="305D32B4" wp14:editId="026EDEAA">
                <wp:simplePos x="0" y="0"/>
                <wp:positionH relativeFrom="column">
                  <wp:posOffset>2874645</wp:posOffset>
                </wp:positionH>
                <wp:positionV relativeFrom="paragraph">
                  <wp:posOffset>3632835</wp:posOffset>
                </wp:positionV>
                <wp:extent cx="410845" cy="403225"/>
                <wp:effectExtent l="0" t="0" r="8255"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C91" w:rsidRDefault="00495C91" w:rsidP="00495C91"/>
                          <w:p w:rsidR="00495C91" w:rsidRDefault="00495C91" w:rsidP="00495C91">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53" type="#_x0000_t202" style="position:absolute;left:0;text-align:left;margin-left:226.35pt;margin-top:286.05pt;width:32.35pt;height:31.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" stroked="f">
                <v:textbox inset="0,0,0,0">
                  <w:txbxContent>
                    <w:p w:rsidR="00495C91" w:rsidRDefault="00495C91" w:rsidP="00495C91"/>
                    <w:p w:rsidR="00495C91" w:rsidRDefault="00495C91" w:rsidP="00495C91">
                      <w:r>
                        <w:t>ДА</w:t>
                      </w:r>
                    </w:p>
                  </w:txbxContent>
                </v:textbox>
              </v:shape>
            </w:pict>
          </mc:Fallback>
        </mc:AlternateContent>
      </w:r>
      <w:r>
        <w:rPr>
          <w:noProof/>
        </w:rPr>
        <mc:AlternateContent>
          <mc:Choice Requires="wps">
            <w:drawing>
              <wp:anchor distT="0" distB="0" distL="114935" distR="114935" simplePos="0" relativeHeight="251662336" behindDoc="0" locked="0" layoutInCell="1" allowOverlap="1" wp14:anchorId="7260C6DE" wp14:editId="05BA2BD0">
                <wp:simplePos x="0" y="0"/>
                <wp:positionH relativeFrom="column">
                  <wp:posOffset>916940</wp:posOffset>
                </wp:positionH>
                <wp:positionV relativeFrom="paragraph">
                  <wp:posOffset>908050</wp:posOffset>
                </wp:positionV>
                <wp:extent cx="3410585" cy="347345"/>
                <wp:effectExtent l="0" t="0" r="18415" b="146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347345"/>
                        </a:xfrm>
                        <a:prstGeom prst="rect">
                          <a:avLst/>
                        </a:prstGeom>
                        <a:solidFill>
                          <a:srgbClr val="FFFFFF"/>
                        </a:solidFill>
                        <a:ln w="6350">
                          <a:solidFill>
                            <a:srgbClr val="000000"/>
                          </a:solidFill>
                          <a:miter lim="800000"/>
                          <a:headEnd/>
                          <a:tailEnd/>
                        </a:ln>
                      </wps:spPr>
                      <wps:txbx>
                        <w:txbxContent>
                          <w:p w:rsidR="00495C91" w:rsidRDefault="00495C91" w:rsidP="00495C91">
                            <w:pPr>
                              <w:jc w:val="center"/>
                            </w:pPr>
                            <w:r>
                              <w:t>Регистрация заявления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54" type="#_x0000_t202" style="position:absolute;left:0;text-align:left;margin-left:72.2pt;margin-top:71.5pt;width:268.55pt;height:27.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" strokeweight=".5pt">
                <v:textbox inset="7.45pt,3.85pt,7.45pt,3.85pt">
                  <w:txbxContent>
                    <w:p w:rsidR="00495C91" w:rsidRDefault="00495C91" w:rsidP="00495C91">
                      <w:pPr>
                        <w:jc w:val="center"/>
                      </w:pPr>
                      <w:r>
                        <w:t>Регистрация заявления Заявителя</w:t>
                      </w:r>
                    </w:p>
                  </w:txbxContent>
                </v:textbox>
              </v:shape>
            </w:pict>
          </mc:Fallback>
        </mc:AlternateContent>
      </w:r>
      <w:r>
        <w:rPr>
          <w:noProof/>
        </w:rPr>
        <mc:AlternateContent>
          <mc:Choice Requires="wps">
            <w:drawing>
              <wp:anchor distT="0" distB="0" distL="114299" distR="114299" simplePos="0" relativeHeight="251663360" behindDoc="0" locked="0" layoutInCell="1" allowOverlap="1" wp14:anchorId="522F8A07" wp14:editId="04CF029E">
                <wp:simplePos x="0" y="0"/>
                <wp:positionH relativeFrom="column">
                  <wp:posOffset>2604134</wp:posOffset>
                </wp:positionH>
                <wp:positionV relativeFrom="paragraph">
                  <wp:posOffset>685800</wp:posOffset>
                </wp:positionV>
                <wp:extent cx="0" cy="228600"/>
                <wp:effectExtent l="76200" t="0" r="571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54pt" to="205.0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Q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XoSRIBXMqPm6+bi5bn423zbXaPOp+d38aL43N82v5mbzGeTbzReQ&#10;7WFzuzVfIwgHLJe1jiFlKs6URSNbifP6VGbvNBIyLYmYU9fTxbqGe0Ib4T8IsYquoaLL5UuZgw+5&#10;MtIBuypUZVMCZGjl5rfu5kdXBmWtMQNrrzcaBG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" strokeweight=".26mm">
                <v:stroke endarrow="block" joinstyle="miter"/>
              </v:line>
            </w:pict>
          </mc:Fallback>
        </mc:AlternateContent>
      </w:r>
      <w:r>
        <w:rPr>
          <w:noProof/>
        </w:rPr>
        <mc:AlternateContent>
          <mc:Choice Requires="wps">
            <w:drawing>
              <wp:anchor distT="0" distB="0" distL="114935" distR="114935" simplePos="0" relativeHeight="251664384" behindDoc="0" locked="0" layoutInCell="1" allowOverlap="1" wp14:anchorId="14A4133C" wp14:editId="7582A23C">
                <wp:simplePos x="0" y="0"/>
                <wp:positionH relativeFrom="column">
                  <wp:posOffset>916940</wp:posOffset>
                </wp:positionH>
                <wp:positionV relativeFrom="paragraph">
                  <wp:posOffset>1479550</wp:posOffset>
                </wp:positionV>
                <wp:extent cx="3410585" cy="347345"/>
                <wp:effectExtent l="0" t="0" r="18415" b="1460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347345"/>
                        </a:xfrm>
                        <a:prstGeom prst="rect">
                          <a:avLst/>
                        </a:prstGeom>
                        <a:solidFill>
                          <a:srgbClr val="FFFFFF"/>
                        </a:solidFill>
                        <a:ln w="6350">
                          <a:solidFill>
                            <a:srgbClr val="000000"/>
                          </a:solidFill>
                          <a:miter lim="800000"/>
                          <a:headEnd/>
                          <a:tailEnd/>
                        </a:ln>
                      </wps:spPr>
                      <wps:txbx>
                        <w:txbxContent>
                          <w:p w:rsidR="00495C91" w:rsidRDefault="00495C91" w:rsidP="00495C91">
                            <w:pPr>
                              <w:jc w:val="center"/>
                            </w:pPr>
                            <w:r>
                              <w:t xml:space="preserve">Рассмотрение заявления руководством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55" type="#_x0000_t202" style="position:absolute;left:0;text-align:left;margin-left:72.2pt;margin-top:116.5pt;width:268.55pt;height:27.3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" strokeweight=".5pt">
                <v:textbox inset="7.45pt,3.85pt,7.45pt,3.85pt">
                  <w:txbxContent>
                    <w:p w:rsidR="00495C91" w:rsidRDefault="00495C91" w:rsidP="00495C91">
                      <w:pPr>
                        <w:jc w:val="center"/>
                      </w:pPr>
                      <w:r>
                        <w:t xml:space="preserve">Рассмотрение заявления руководством </w:t>
                      </w:r>
                    </w:p>
                  </w:txbxContent>
                </v:textbox>
              </v:shape>
            </w:pict>
          </mc:Fallback>
        </mc:AlternateContent>
      </w:r>
      <w:r>
        <w:rPr>
          <w:noProof/>
        </w:rPr>
        <mc:AlternateContent>
          <mc:Choice Requires="wps">
            <w:drawing>
              <wp:anchor distT="0" distB="0" distL="114299" distR="114299" simplePos="0" relativeHeight="251665408" behindDoc="0" locked="0" layoutInCell="1" allowOverlap="1" wp14:anchorId="2F96D5E7" wp14:editId="4898CD5E">
                <wp:simplePos x="0" y="0"/>
                <wp:positionH relativeFrom="column">
                  <wp:posOffset>2604134</wp:posOffset>
                </wp:positionH>
                <wp:positionV relativeFrom="paragraph">
                  <wp:posOffset>1257300</wp:posOffset>
                </wp:positionV>
                <wp:extent cx="0" cy="2286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99pt" to="205.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" strokeweight=".26mm">
                <v:stroke endarrow="block" joinstyle="miter"/>
              </v:line>
            </w:pict>
          </mc:Fallback>
        </mc:AlternateContent>
      </w:r>
      <w:r>
        <w:rPr>
          <w:noProof/>
        </w:rPr>
        <mc:AlternateContent>
          <mc:Choice Requires="wps">
            <w:drawing>
              <wp:anchor distT="0" distB="0" distL="114935" distR="114935" simplePos="0" relativeHeight="251666432" behindDoc="0" locked="0" layoutInCell="1" allowOverlap="1" wp14:anchorId="290B6FCF" wp14:editId="36CD17D0">
                <wp:simplePos x="0" y="0"/>
                <wp:positionH relativeFrom="column">
                  <wp:posOffset>916940</wp:posOffset>
                </wp:positionH>
                <wp:positionV relativeFrom="paragraph">
                  <wp:posOffset>2051050</wp:posOffset>
                </wp:positionV>
                <wp:extent cx="3410585" cy="461645"/>
                <wp:effectExtent l="0" t="0" r="18415" b="1460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461645"/>
                        </a:xfrm>
                        <a:prstGeom prst="rect">
                          <a:avLst/>
                        </a:prstGeom>
                        <a:solidFill>
                          <a:srgbClr val="FFFFFF"/>
                        </a:solidFill>
                        <a:ln w="6350">
                          <a:solidFill>
                            <a:srgbClr val="000000"/>
                          </a:solidFill>
                          <a:miter lim="800000"/>
                          <a:headEnd/>
                          <a:tailEnd/>
                        </a:ln>
                      </wps:spPr>
                      <wps:txbx>
                        <w:txbxContent>
                          <w:p w:rsidR="00495C91" w:rsidRDefault="00495C91" w:rsidP="00495C91">
                            <w:pPr>
                              <w:jc w:val="center"/>
                            </w:pPr>
                            <w:r>
                              <w:t>Передача заявления на исполнение должностному лицу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56" type="#_x0000_t202" style="position:absolute;left:0;text-align:left;margin-left:72.2pt;margin-top:161.5pt;width:268.55pt;height:36.3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" strokeweight=".5pt">
                <v:textbox inset="7.45pt,3.85pt,7.45pt,3.85pt">
                  <w:txbxContent>
                    <w:p w:rsidR="00495C91" w:rsidRDefault="00495C91" w:rsidP="00495C91">
                      <w:pPr>
                        <w:jc w:val="center"/>
                      </w:pPr>
                      <w:r>
                        <w:t>Передача заявления на исполнение должностному лицу</w:t>
                      </w:r>
                    </w:p>
                  </w:txbxContent>
                </v:textbox>
              </v:shape>
            </w:pict>
          </mc:Fallback>
        </mc:AlternateContent>
      </w:r>
      <w:r>
        <w:rPr>
          <w:noProof/>
        </w:rPr>
        <mc:AlternateContent>
          <mc:Choice Requires="wps">
            <w:drawing>
              <wp:anchor distT="0" distB="0" distL="114299" distR="114299" simplePos="0" relativeHeight="251667456" behindDoc="0" locked="0" layoutInCell="1" allowOverlap="1" wp14:anchorId="75176891" wp14:editId="1E1372FF">
                <wp:simplePos x="0" y="0"/>
                <wp:positionH relativeFrom="column">
                  <wp:posOffset>2604134</wp:posOffset>
                </wp:positionH>
                <wp:positionV relativeFrom="paragraph">
                  <wp:posOffset>1828800</wp:posOffset>
                </wp:positionV>
                <wp:extent cx="0" cy="2286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2in" to="205.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Dp4g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" strokeweight=".26mm">
                <v:stroke endarrow="block" joinstyle="miter"/>
              </v:line>
            </w:pict>
          </mc:Fallback>
        </mc:AlternateContent>
      </w:r>
      <w:r>
        <w:rPr>
          <w:noProof/>
        </w:rPr>
        <mc:AlternateContent>
          <mc:Choice Requires="wps">
            <w:drawing>
              <wp:anchor distT="0" distB="0" distL="114299" distR="114299" simplePos="0" relativeHeight="251669504" behindDoc="0" locked="0" layoutInCell="1" allowOverlap="1" wp14:anchorId="6B2F5EE6" wp14:editId="13589B96">
                <wp:simplePos x="0" y="0"/>
                <wp:positionH relativeFrom="column">
                  <wp:posOffset>2604134</wp:posOffset>
                </wp:positionH>
                <wp:positionV relativeFrom="paragraph">
                  <wp:posOffset>2400300</wp:posOffset>
                </wp:positionV>
                <wp:extent cx="0" cy="229235"/>
                <wp:effectExtent l="76200" t="0" r="57150" b="565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05pt,189pt" to="205.05pt,2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" strokeweight=".26mm">
                <v:stroke endarrow="block" joinstyle="miter"/>
              </v:line>
            </w:pict>
          </mc:Fallback>
        </mc:AlternateContent>
      </w:r>
      <w:r>
        <w:rPr>
          <w:noProof/>
        </w:rPr>
        <mc:AlternateContent>
          <mc:Choice Requires="wps">
            <w:drawing>
              <wp:anchor distT="0" distB="0" distL="114935" distR="114935" simplePos="0" relativeHeight="251670528" behindDoc="0" locked="0" layoutInCell="1" allowOverlap="1" wp14:anchorId="4955910C" wp14:editId="72AA651A">
                <wp:simplePos x="0" y="0"/>
                <wp:positionH relativeFrom="column">
                  <wp:posOffset>102235</wp:posOffset>
                </wp:positionH>
                <wp:positionV relativeFrom="paragraph">
                  <wp:posOffset>3765550</wp:posOffset>
                </wp:positionV>
                <wp:extent cx="1943735" cy="1033145"/>
                <wp:effectExtent l="0" t="0" r="18415" b="1460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033145"/>
                        </a:xfrm>
                        <a:prstGeom prst="rect">
                          <a:avLst/>
                        </a:prstGeom>
                        <a:solidFill>
                          <a:srgbClr val="FFFFFF"/>
                        </a:solidFill>
                        <a:ln w="6350">
                          <a:solidFill>
                            <a:srgbClr val="000000"/>
                          </a:solidFill>
                          <a:miter lim="800000"/>
                          <a:headEnd/>
                          <a:tailEnd/>
                        </a:ln>
                      </wps:spPr>
                      <wps:txbx>
                        <w:txbxContent>
                          <w:p w:rsidR="00495C91" w:rsidRDefault="00495C91" w:rsidP="00495C91">
                            <w:pPr>
                              <w:jc w:val="center"/>
                              <w:rPr>
                                <w:sz w:val="18"/>
                                <w:szCs w:val="18"/>
                              </w:rPr>
                            </w:pPr>
                            <w:r>
                              <w:rPr>
                                <w:sz w:val="18"/>
                                <w:szCs w:val="18"/>
                              </w:rPr>
                              <w:t>Уведомление Заявителя о необходимости уточнения предоставления дополнительных сведений для исполнения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57" type="#_x0000_t202" style="position:absolute;left:0;text-align:left;margin-left:8.05pt;margin-top:296.5pt;width:153.05pt;height:81.3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" strokeweight=".5pt">
                <v:textbox inset="7.45pt,3.85pt,7.45pt,3.85pt">
                  <w:txbxContent>
                    <w:p w:rsidR="00495C91" w:rsidRDefault="00495C91" w:rsidP="00495C91">
                      <w:pPr>
                        <w:jc w:val="center"/>
                        <w:rPr>
                          <w:sz w:val="18"/>
                          <w:szCs w:val="18"/>
                        </w:rPr>
                      </w:pPr>
                      <w:r>
                        <w:rPr>
                          <w:sz w:val="18"/>
                          <w:szCs w:val="18"/>
                        </w:rPr>
                        <w:t>Уведомление Заявителя о необходимости уточнения предоставления дополнительных сведений для исполнения  заявления</w:t>
                      </w:r>
                    </w:p>
                  </w:txbxContent>
                </v:textbox>
              </v:shape>
            </w:pict>
          </mc:Fallback>
        </mc:AlternateContent>
      </w:r>
      <w:r>
        <w:rPr>
          <w:noProof/>
        </w:rPr>
        <mc:AlternateContent>
          <mc:Choice Requires="wps">
            <w:drawing>
              <wp:anchor distT="0" distB="0" distL="114935" distR="114935" simplePos="0" relativeHeight="251671552" behindDoc="0" locked="0" layoutInCell="1" allowOverlap="1" wp14:anchorId="0DF59E4B" wp14:editId="22C662DD">
                <wp:simplePos x="0" y="0"/>
                <wp:positionH relativeFrom="column">
                  <wp:posOffset>4203065</wp:posOffset>
                </wp:positionH>
                <wp:positionV relativeFrom="paragraph">
                  <wp:posOffset>5017135</wp:posOffset>
                </wp:positionV>
                <wp:extent cx="1718945" cy="1033145"/>
                <wp:effectExtent l="0" t="0" r="14605" b="1460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033145"/>
                        </a:xfrm>
                        <a:prstGeom prst="rect">
                          <a:avLst/>
                        </a:prstGeom>
                        <a:solidFill>
                          <a:srgbClr val="FFFFFF"/>
                        </a:solidFill>
                        <a:ln w="6350">
                          <a:solidFill>
                            <a:srgbClr val="000000"/>
                          </a:solidFill>
                          <a:miter lim="800000"/>
                          <a:headEnd/>
                          <a:tailEnd/>
                        </a:ln>
                      </wps:spPr>
                      <wps:txbx>
                        <w:txbxContent>
                          <w:p w:rsidR="00495C91" w:rsidRDefault="00495C91" w:rsidP="00495C91">
                            <w:pPr>
                              <w:jc w:val="center"/>
                              <w:rPr>
                                <w:sz w:val="18"/>
                                <w:szCs w:val="18"/>
                              </w:rPr>
                            </w:pPr>
                            <w:r>
                              <w:rPr>
                                <w:sz w:val="18"/>
                                <w:szCs w:val="18"/>
                              </w:rPr>
                              <w:t>Направление заявления на согласование в Министерство труда УР, Пенсионный фонд РФ</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58" type="#_x0000_t202" style="position:absolute;left:0;text-align:left;margin-left:330.95pt;margin-top:395.05pt;width:135.35pt;height:81.3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" strokeweight=".5pt">
                <v:textbox inset="7.45pt,3.85pt,7.45pt,3.85pt">
                  <w:txbxContent>
                    <w:p w:rsidR="00495C91" w:rsidRDefault="00495C91" w:rsidP="00495C91">
                      <w:pPr>
                        <w:jc w:val="center"/>
                        <w:rPr>
                          <w:sz w:val="18"/>
                          <w:szCs w:val="18"/>
                        </w:rPr>
                      </w:pPr>
                      <w:r>
                        <w:rPr>
                          <w:sz w:val="18"/>
                          <w:szCs w:val="18"/>
                        </w:rPr>
                        <w:t>Направление заявления на согласование в Министерство труда УР, Пенсионный фонд РФ</w:t>
                      </w:r>
                    </w:p>
                  </w:txbxContent>
                </v:textbox>
              </v:shape>
            </w:pict>
          </mc:Fallback>
        </mc:AlternateContent>
      </w:r>
      <w:r>
        <w:rPr>
          <w:noProof/>
        </w:rPr>
        <mc:AlternateContent>
          <mc:Choice Requires="wps">
            <w:drawing>
              <wp:anchor distT="0" distB="0" distL="114935" distR="114935" simplePos="0" relativeHeight="251672576" behindDoc="0" locked="0" layoutInCell="1" allowOverlap="1" wp14:anchorId="2FCB73EE" wp14:editId="2B2B3B6B">
                <wp:simplePos x="0" y="0"/>
                <wp:positionH relativeFrom="column">
                  <wp:posOffset>4203065</wp:posOffset>
                </wp:positionH>
                <wp:positionV relativeFrom="paragraph">
                  <wp:posOffset>6201410</wp:posOffset>
                </wp:positionV>
                <wp:extent cx="1718945" cy="804545"/>
                <wp:effectExtent l="0" t="0" r="14605" b="1460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804545"/>
                        </a:xfrm>
                        <a:prstGeom prst="rect">
                          <a:avLst/>
                        </a:prstGeom>
                        <a:solidFill>
                          <a:srgbClr val="FFFFFF"/>
                        </a:solidFill>
                        <a:ln w="6350">
                          <a:solidFill>
                            <a:srgbClr val="000000"/>
                          </a:solidFill>
                          <a:miter lim="800000"/>
                          <a:headEnd/>
                          <a:tailEnd/>
                        </a:ln>
                      </wps:spPr>
                      <wps:txbx>
                        <w:txbxContent>
                          <w:p w:rsidR="00495C91" w:rsidRDefault="00495C91" w:rsidP="00495C91">
                            <w:pPr>
                              <w:jc w:val="center"/>
                              <w:rPr>
                                <w:sz w:val="18"/>
                                <w:szCs w:val="18"/>
                              </w:rPr>
                            </w:pPr>
                            <w:r>
                              <w:rPr>
                                <w:sz w:val="18"/>
                                <w:szCs w:val="18"/>
                              </w:rPr>
                              <w:t>Уведомление Заявителя о направлении заявления на исполнение по принадлежности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59" type="#_x0000_t202" style="position:absolute;left:0;text-align:left;margin-left:330.95pt;margin-top:488.3pt;width:135.35pt;height:63.3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" strokeweight=".5pt">
                <v:textbox inset="7.45pt,3.85pt,7.45pt,3.85pt">
                  <w:txbxContent>
                    <w:p w:rsidR="00495C91" w:rsidRDefault="00495C91" w:rsidP="00495C91">
                      <w:pPr>
                        <w:jc w:val="center"/>
                        <w:rPr>
                          <w:sz w:val="18"/>
                          <w:szCs w:val="18"/>
                        </w:rPr>
                      </w:pPr>
                      <w:r>
                        <w:rPr>
                          <w:sz w:val="18"/>
                          <w:szCs w:val="18"/>
                        </w:rPr>
                        <w:t>Уведомление Заявителя о направлении заявления на исполнение по принадлежности</w:t>
                      </w:r>
                    </w:p>
                  </w:txbxContent>
                </v:textbox>
              </v:shape>
            </w:pict>
          </mc:Fallback>
        </mc:AlternateContent>
      </w:r>
      <w:r>
        <w:rPr>
          <w:noProof/>
        </w:rPr>
        <mc:AlternateContent>
          <mc:Choice Requires="wps">
            <w:drawing>
              <wp:anchor distT="4294967295" distB="4294967295" distL="114300" distR="114300" simplePos="0" relativeHeight="251673600" behindDoc="0" locked="0" layoutInCell="1" allowOverlap="1" wp14:anchorId="34933610" wp14:editId="0E8DD483">
                <wp:simplePos x="0" y="0"/>
                <wp:positionH relativeFrom="column">
                  <wp:posOffset>-120015</wp:posOffset>
                </wp:positionH>
                <wp:positionV relativeFrom="paragraph">
                  <wp:posOffset>3086099</wp:posOffset>
                </wp:positionV>
                <wp:extent cx="1486535" cy="0"/>
                <wp:effectExtent l="0" t="0" r="1841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653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243pt" to="107.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" strokeweight=".26mm">
                <v:stroke joinstyle="miter"/>
              </v:line>
            </w:pict>
          </mc:Fallback>
        </mc:AlternateContent>
      </w:r>
      <w:r>
        <w:rPr>
          <w:noProof/>
        </w:rPr>
        <mc:AlternateContent>
          <mc:Choice Requires="wps">
            <w:drawing>
              <wp:anchor distT="4294967295" distB="4294967295" distL="114300" distR="114300" simplePos="0" relativeHeight="251675648" behindDoc="0" locked="0" layoutInCell="1" allowOverlap="1" wp14:anchorId="721E711D" wp14:editId="14E66956">
                <wp:simplePos x="0" y="0"/>
                <wp:positionH relativeFrom="column">
                  <wp:posOffset>-120015</wp:posOffset>
                </wp:positionH>
                <wp:positionV relativeFrom="paragraph">
                  <wp:posOffset>4293234</wp:posOffset>
                </wp:positionV>
                <wp:extent cx="228600" cy="0"/>
                <wp:effectExtent l="0" t="76200" r="19050" b="952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338.05pt" to="8.55pt,3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" strokeweight=".26mm">
                <v:stroke endarrow="block" joinstyle="miter"/>
              </v:line>
            </w:pict>
          </mc:Fallback>
        </mc:AlternateContent>
      </w:r>
      <w:r>
        <w:rPr>
          <w:noProof/>
        </w:rPr>
        <mc:AlternateContent>
          <mc:Choice Requires="wps">
            <w:drawing>
              <wp:anchor distT="4294967295" distB="4294967295" distL="114300" distR="114300" simplePos="0" relativeHeight="251676672" behindDoc="0" locked="0" layoutInCell="1" allowOverlap="1" wp14:anchorId="6663CF32" wp14:editId="1E10B1E5">
                <wp:simplePos x="0" y="0"/>
                <wp:positionH relativeFrom="column">
                  <wp:posOffset>3865880</wp:posOffset>
                </wp:positionH>
                <wp:positionV relativeFrom="paragraph">
                  <wp:posOffset>3086099</wp:posOffset>
                </wp:positionV>
                <wp:extent cx="224155" cy="0"/>
                <wp:effectExtent l="0" t="0" r="2349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4pt,243pt" to="322.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" strokeweight=".26mm">
                <v:stroke joinstyle="miter"/>
              </v:line>
            </w:pict>
          </mc:Fallback>
        </mc:AlternateContent>
      </w:r>
      <w:r>
        <w:rPr>
          <w:noProof/>
        </w:rPr>
        <mc:AlternateContent>
          <mc:Choice Requires="wps">
            <w:drawing>
              <wp:anchor distT="0" distB="0" distL="114299" distR="114299" simplePos="0" relativeHeight="251677696" behindDoc="0" locked="0" layoutInCell="1" allowOverlap="1" wp14:anchorId="018553EB" wp14:editId="72F11AE9">
                <wp:simplePos x="0" y="0"/>
                <wp:positionH relativeFrom="column">
                  <wp:posOffset>4090034</wp:posOffset>
                </wp:positionH>
                <wp:positionV relativeFrom="paragraph">
                  <wp:posOffset>3086100</wp:posOffset>
                </wp:positionV>
                <wp:extent cx="0" cy="534670"/>
                <wp:effectExtent l="76200" t="0" r="57150" b="558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05pt,243pt" to="322.05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" strokeweight=".26mm">
                <v:stroke endarrow="block" joinstyle="miter"/>
              </v:line>
            </w:pict>
          </mc:Fallback>
        </mc:AlternateContent>
      </w:r>
      <w:r>
        <w:rPr>
          <w:noProof/>
        </w:rPr>
        <mc:AlternateContent>
          <mc:Choice Requires="wps">
            <w:drawing>
              <wp:anchor distT="0" distB="0" distL="114299" distR="114299" simplePos="0" relativeHeight="251679744" behindDoc="0" locked="0" layoutInCell="1" allowOverlap="1" wp14:anchorId="26A253DC" wp14:editId="3C77DDA3">
                <wp:simplePos x="0" y="0"/>
                <wp:positionH relativeFrom="column">
                  <wp:posOffset>5046344</wp:posOffset>
                </wp:positionH>
                <wp:positionV relativeFrom="paragraph">
                  <wp:posOffset>6052185</wp:posOffset>
                </wp:positionV>
                <wp:extent cx="0" cy="155575"/>
                <wp:effectExtent l="76200" t="0" r="57150" b="539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35pt,476.55pt" to="397.35pt,4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" strokeweight=".26mm">
                <v:stroke endarrow="block" joinstyle="miter"/>
              </v:line>
            </w:pict>
          </mc:Fallback>
        </mc:AlternateContent>
      </w:r>
      <w:r>
        <w:rPr>
          <w:noProof/>
        </w:rPr>
        <mc:AlternateContent>
          <mc:Choice Requires="wps">
            <w:drawing>
              <wp:anchor distT="0" distB="0" distL="114935" distR="114935" simplePos="0" relativeHeight="251680768" behindDoc="0" locked="0" layoutInCell="1" allowOverlap="1" wp14:anchorId="5D7E9154" wp14:editId="5B9A188F">
                <wp:simplePos x="0" y="0"/>
                <wp:positionH relativeFrom="column">
                  <wp:posOffset>390525</wp:posOffset>
                </wp:positionH>
                <wp:positionV relativeFrom="paragraph">
                  <wp:posOffset>2514600</wp:posOffset>
                </wp:positionV>
                <wp:extent cx="728980" cy="447675"/>
                <wp:effectExtent l="0" t="0" r="0"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C91" w:rsidRDefault="00495C91" w:rsidP="00495C91">
                            <w:pPr>
                              <w:jc w:val="center"/>
                            </w:pPr>
                          </w:p>
                          <w:p w:rsidR="00495C91" w:rsidRDefault="00495C91" w:rsidP="00495C91">
                            <w:pPr>
                              <w:jc w:val="center"/>
                            </w:pPr>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60" type="#_x0000_t202" style="position:absolute;left:0;text-align:left;margin-left:30.75pt;margin-top:198pt;width:57.4pt;height:35.2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" stroked="f">
                <v:textbox inset="0,0,0,0">
                  <w:txbxContent>
                    <w:p w:rsidR="00495C91" w:rsidRDefault="00495C91" w:rsidP="00495C91">
                      <w:pPr>
                        <w:jc w:val="center"/>
                      </w:pPr>
                    </w:p>
                    <w:p w:rsidR="00495C91" w:rsidRDefault="00495C91" w:rsidP="00495C91">
                      <w:pPr>
                        <w:jc w:val="center"/>
                      </w:pPr>
                      <w:r>
                        <w:t>НЕТ</w:t>
                      </w:r>
                    </w:p>
                  </w:txbxContent>
                </v:textbox>
              </v:shape>
            </w:pict>
          </mc:Fallback>
        </mc:AlternateContent>
      </w:r>
      <w:r>
        <w:rPr>
          <w:noProof/>
        </w:rPr>
        <mc:AlternateContent>
          <mc:Choice Requires="wps">
            <w:drawing>
              <wp:anchor distT="4294967295" distB="4294967295" distL="114300" distR="114300" simplePos="0" relativeHeight="251682816" behindDoc="0" locked="0" layoutInCell="1" allowOverlap="1" wp14:anchorId="41AD0602" wp14:editId="25CC4F53">
                <wp:simplePos x="0" y="0"/>
                <wp:positionH relativeFrom="column">
                  <wp:posOffset>3099435</wp:posOffset>
                </wp:positionH>
                <wp:positionV relativeFrom="paragraph">
                  <wp:posOffset>4109084</wp:posOffset>
                </wp:positionV>
                <wp:extent cx="29527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05pt,323.55pt" to="267.3pt,3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" strokeweight=".26mm">
                <v:stroke joinstyle="miter"/>
              </v:line>
            </w:pict>
          </mc:Fallback>
        </mc:AlternateContent>
      </w:r>
      <w:r w:rsidRPr="00682355">
        <w:rPr>
          <w:lang w:eastAsia="ar-SA"/>
        </w:rPr>
        <w:t xml:space="preserve"> </w:t>
      </w: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r>
        <w:rPr>
          <w:noProof/>
        </w:rPr>
        <mc:AlternateContent>
          <mc:Choice Requires="wpg">
            <w:drawing>
              <wp:anchor distT="0" distB="0" distL="0" distR="0" simplePos="0" relativeHeight="251668480" behindDoc="0" locked="0" layoutInCell="1" allowOverlap="1" wp14:anchorId="4BB4D99A" wp14:editId="740CD48A">
                <wp:simplePos x="0" y="0"/>
                <wp:positionH relativeFrom="column">
                  <wp:posOffset>1317625</wp:posOffset>
                </wp:positionH>
                <wp:positionV relativeFrom="paragraph">
                  <wp:posOffset>635</wp:posOffset>
                </wp:positionV>
                <wp:extent cx="2491740" cy="1003300"/>
                <wp:effectExtent l="0" t="0" r="22860" b="2540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740" cy="1003300"/>
                          <a:chOff x="2152" y="4141"/>
                          <a:chExt cx="3923" cy="1448"/>
                        </a:xfrm>
                      </wpg:grpSpPr>
                      <wps:wsp>
                        <wps:cNvPr id="18" name="AutoShape 12"/>
                        <wps:cNvSpPr>
                          <a:spLocks noChangeArrowheads="1"/>
                        </wps:cNvSpPr>
                        <wps:spPr bwMode="auto">
                          <a:xfrm>
                            <a:off x="2152" y="4141"/>
                            <a:ext cx="3923" cy="1448"/>
                          </a:xfrm>
                          <a:prstGeom prst="plus">
                            <a:avLst>
                              <a:gd name="adj"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 name="Text Box 13"/>
                        <wps:cNvSpPr txBox="1">
                          <a:spLocks noChangeArrowheads="1"/>
                        </wps:cNvSpPr>
                        <wps:spPr bwMode="auto">
                          <a:xfrm>
                            <a:off x="2511" y="4499"/>
                            <a:ext cx="3193" cy="7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95C91" w:rsidRPr="004D01FC" w:rsidRDefault="00495C91" w:rsidP="00495C91">
                              <w:pPr>
                                <w:jc w:val="center"/>
                                <w:rPr>
                                  <w:sz w:val="18"/>
                                  <w:szCs w:val="18"/>
                                </w:rPr>
                              </w:pPr>
                              <w:r w:rsidRPr="004D01FC">
                                <w:rPr>
                                  <w:sz w:val="18"/>
                                  <w:szCs w:val="18"/>
                                </w:rPr>
                                <w:t>Анализ тематики  заявления.</w:t>
                              </w:r>
                            </w:p>
                            <w:p w:rsidR="00495C91" w:rsidRPr="004D01FC" w:rsidRDefault="00495C91" w:rsidP="00495C91">
                              <w:pPr>
                                <w:jc w:val="center"/>
                                <w:rPr>
                                  <w:sz w:val="18"/>
                                  <w:szCs w:val="18"/>
                                </w:rPr>
                              </w:pPr>
                              <w:r w:rsidRPr="004D01FC">
                                <w:rPr>
                                  <w:sz w:val="18"/>
                                  <w:szCs w:val="18"/>
                                </w:rPr>
                                <w:t>Принятие решения о возможности исполнения заявления.</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61" style="position:absolute;left:0;text-align:left;margin-left:103.75pt;margin-top:.05pt;width:196.2pt;height:79pt;z-index:251668480;mso-wrap-distance-left:0;mso-wrap-distance-right:0" coordorigin="2152,4141" coordsize="3923,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">
                <v:shape id="AutoShape 12" o:spid="_x0000_s1062" type="#_x0000_t11" style="position:absolute;left:2152;top:4141;width:3923;height:14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LBMMA&#10;AADbAAAADwAAAGRycy9kb3ducmV2LnhtbESPQYvCMBCF74L/IYzgTVNXEKlGEUVYPa1dD3scmrEt&#10;NpPQRO3++53DgrcZ3pv3vllve9eqJ3Wx8WxgNs1AEZfeNlwZuH4fJ0tQMSFbbD2TgV+KsN0MB2vM&#10;rX/xhZ5FqpSEcMzRQJ1SyLWOZU0O49QHYtFuvnOYZO0qbTt8Sbhr9UeWLbTDhqWhxkD7msp78XAG&#10;fvrDaXE4h69HcMvsPD8V1e3aGDMe9bsVqER9epv/rz+t4Aus/CID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qLBMMAAADbAAAADwAAAAAAAAAAAAAAAACYAgAAZHJzL2Rv&#10;d25yZXYueG1sUEsFBgAAAAAEAAQA9QAAAIgDAAAAAA==&#10;" strokeweight=".26mm"/>
                <v:shape id="Text Box 13" o:spid="_x0000_s1063" type="#_x0000_t202" style="position:absolute;left:2511;top:4499;width:3193;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stroke joinstyle="round"/>
                  <v:textbox>
                    <w:txbxContent>
                      <w:p w:rsidR="00495C91" w:rsidRPr="004D01FC" w:rsidRDefault="00495C91" w:rsidP="00495C91">
                        <w:pPr>
                          <w:jc w:val="center"/>
                          <w:rPr>
                            <w:sz w:val="18"/>
                            <w:szCs w:val="18"/>
                          </w:rPr>
                        </w:pPr>
                        <w:r w:rsidRPr="004D01FC">
                          <w:rPr>
                            <w:sz w:val="18"/>
                            <w:szCs w:val="18"/>
                          </w:rPr>
                          <w:t>Анализ тематики  заявления.</w:t>
                        </w:r>
                      </w:p>
                      <w:p w:rsidR="00495C91" w:rsidRPr="004D01FC" w:rsidRDefault="00495C91" w:rsidP="00495C91">
                        <w:pPr>
                          <w:jc w:val="center"/>
                          <w:rPr>
                            <w:sz w:val="18"/>
                            <w:szCs w:val="18"/>
                          </w:rPr>
                        </w:pPr>
                        <w:r w:rsidRPr="004D01FC">
                          <w:rPr>
                            <w:sz w:val="18"/>
                            <w:szCs w:val="18"/>
                          </w:rPr>
                          <w:t>Принятие решения о возможности исполнения заявления.</w:t>
                        </w:r>
                      </w:p>
                    </w:txbxContent>
                  </v:textbox>
                </v:shape>
              </v:group>
            </w:pict>
          </mc:Fallback>
        </mc:AlternateContent>
      </w: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r>
        <w:rPr>
          <w:noProof/>
        </w:rPr>
        <mc:AlternateContent>
          <mc:Choice Requires="wps">
            <w:drawing>
              <wp:anchor distT="0" distB="0" distL="114299" distR="114299" simplePos="0" relativeHeight="251674624" behindDoc="0" locked="0" layoutInCell="1" allowOverlap="1" wp14:anchorId="17EE3174" wp14:editId="27EC0024">
                <wp:simplePos x="0" y="0"/>
                <wp:positionH relativeFrom="column">
                  <wp:posOffset>-118110</wp:posOffset>
                </wp:positionH>
                <wp:positionV relativeFrom="paragraph">
                  <wp:posOffset>105410</wp:posOffset>
                </wp:positionV>
                <wp:extent cx="0" cy="461010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pt,8.3pt" to="-9.3pt,3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" strokeweight=".26mm">
                <v:stroke joinstyle="miter"/>
              </v:line>
            </w:pict>
          </mc:Fallback>
        </mc:AlternateContent>
      </w: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r>
        <w:rPr>
          <w:noProof/>
        </w:rPr>
        <mc:AlternateContent>
          <mc:Choice Requires="wps">
            <w:drawing>
              <wp:anchor distT="0" distB="0" distL="114299" distR="114299" simplePos="0" relativeHeight="251678720" behindDoc="0" locked="0" layoutInCell="1" allowOverlap="1" wp14:anchorId="202A082A" wp14:editId="0787F37A">
                <wp:simplePos x="0" y="0"/>
                <wp:positionH relativeFrom="column">
                  <wp:posOffset>2815590</wp:posOffset>
                </wp:positionH>
                <wp:positionV relativeFrom="paragraph">
                  <wp:posOffset>97790</wp:posOffset>
                </wp:positionV>
                <wp:extent cx="0" cy="1171575"/>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7pt,7.7pt" to="221.7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1c4QIAAMA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" strokeweight=".26mm">
                <v:stroke endarrow="block" joinstyle="miter"/>
              </v:line>
            </w:pict>
          </mc:Fallback>
        </mc:AlternateContent>
      </w:r>
    </w:p>
    <w:p w:rsidR="00495C91" w:rsidRPr="00682355" w:rsidRDefault="00495C91" w:rsidP="00495C91">
      <w:pPr>
        <w:suppressAutoHyphens/>
        <w:ind w:firstLine="540"/>
        <w:jc w:val="right"/>
        <w:rPr>
          <w:rFonts w:eastAsia="Arial"/>
          <w:b/>
          <w:lang w:eastAsia="ar-SA"/>
        </w:rPr>
      </w:pPr>
    </w:p>
    <w:p w:rsidR="00495C91" w:rsidRDefault="00495C91" w:rsidP="00495C91">
      <w:pPr>
        <w:suppressAutoHyphens/>
        <w:ind w:firstLine="540"/>
        <w:jc w:val="right"/>
        <w:rPr>
          <w:rFonts w:eastAsia="Arial"/>
          <w:b/>
          <w:lang w:eastAsia="ar-SA"/>
        </w:rPr>
      </w:pPr>
    </w:p>
    <w:p w:rsidR="00495C91" w:rsidRDefault="00495C91" w:rsidP="00495C91">
      <w:pPr>
        <w:suppressAutoHyphens/>
        <w:ind w:firstLine="540"/>
        <w:jc w:val="right"/>
        <w:rPr>
          <w:rFonts w:eastAsia="Arial"/>
          <w:b/>
          <w:lang w:eastAsia="ar-SA"/>
        </w:rPr>
      </w:pPr>
    </w:p>
    <w:p w:rsidR="00495C91" w:rsidRDefault="00495C91" w:rsidP="00495C91">
      <w:pPr>
        <w:suppressAutoHyphens/>
        <w:ind w:firstLine="540"/>
        <w:jc w:val="right"/>
        <w:rPr>
          <w:rFonts w:eastAsia="Arial"/>
          <w:b/>
          <w:lang w:eastAsia="ar-SA"/>
        </w:rPr>
      </w:pPr>
    </w:p>
    <w:p w:rsidR="00495C91" w:rsidRDefault="00495C91" w:rsidP="00495C91">
      <w:pPr>
        <w:suppressAutoHyphens/>
        <w:ind w:firstLine="540"/>
        <w:jc w:val="right"/>
        <w:rPr>
          <w:rFonts w:eastAsia="Arial"/>
          <w:b/>
          <w:lang w:eastAsia="ar-SA"/>
        </w:rPr>
      </w:pPr>
    </w:p>
    <w:p w:rsidR="00495C91" w:rsidRDefault="00495C91" w:rsidP="00495C91">
      <w:pPr>
        <w:suppressAutoHyphens/>
        <w:ind w:firstLine="540"/>
        <w:jc w:val="right"/>
        <w:rPr>
          <w:rFonts w:eastAsia="Arial"/>
          <w:b/>
          <w:lang w:eastAsia="ar-SA"/>
        </w:rPr>
      </w:pPr>
    </w:p>
    <w:p w:rsidR="00495C91" w:rsidRPr="00682355" w:rsidRDefault="00495C91" w:rsidP="00495C91">
      <w:pPr>
        <w:suppressAutoHyphens/>
        <w:ind w:firstLine="540"/>
        <w:jc w:val="right"/>
        <w:rPr>
          <w:rFonts w:eastAsia="Arial"/>
          <w:b/>
          <w:lang w:eastAsia="ar-SA"/>
        </w:rPr>
      </w:pPr>
      <w:r>
        <w:rPr>
          <w:noProof/>
        </w:rPr>
        <mc:AlternateContent>
          <mc:Choice Requires="wpg">
            <w:drawing>
              <wp:anchor distT="0" distB="0" distL="0" distR="0" simplePos="0" relativeHeight="251681792" behindDoc="0" locked="0" layoutInCell="1" allowOverlap="1" wp14:anchorId="5F1E7CFD" wp14:editId="2FADE076">
                <wp:simplePos x="0" y="0"/>
                <wp:positionH relativeFrom="column">
                  <wp:posOffset>1872615</wp:posOffset>
                </wp:positionH>
                <wp:positionV relativeFrom="paragraph">
                  <wp:posOffset>109219</wp:posOffset>
                </wp:positionV>
                <wp:extent cx="2076450" cy="942975"/>
                <wp:effectExtent l="0" t="0" r="19050" b="2857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942975"/>
                          <a:chOff x="2910" y="11871"/>
                          <a:chExt cx="3047" cy="1427"/>
                        </a:xfrm>
                      </wpg:grpSpPr>
                      <wps:wsp>
                        <wps:cNvPr id="4" name="Oval 27"/>
                        <wps:cNvSpPr>
                          <a:spLocks noChangeArrowheads="1"/>
                        </wps:cNvSpPr>
                        <wps:spPr bwMode="auto">
                          <a:xfrm>
                            <a:off x="2910" y="11871"/>
                            <a:ext cx="3047" cy="142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7" name="Text Box 28"/>
                        <wps:cNvSpPr txBox="1">
                          <a:spLocks noChangeArrowheads="1"/>
                        </wps:cNvSpPr>
                        <wps:spPr bwMode="auto">
                          <a:xfrm>
                            <a:off x="3352" y="12076"/>
                            <a:ext cx="2151" cy="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95C91" w:rsidRDefault="00495C91" w:rsidP="00495C91">
                              <w:pPr>
                                <w:jc w:val="center"/>
                              </w:pPr>
                              <w:r>
                                <w:t>Предоставление муниципальной услуги завершено</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64" style="position:absolute;left:0;text-align:left;margin-left:147.45pt;margin-top:8.6pt;width:163.5pt;height:74.25pt;z-index:251681792;mso-wrap-distance-left:0;mso-wrap-distance-right:0" coordorigin="2910,11871" coordsize="3047,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">
                <v:oval id="Oval 27" o:spid="_x0000_s1065" style="position:absolute;left:2910;top:11871;width:3047;height:14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7usAA&#10;AADaAAAADwAAAGRycy9kb3ducmV2LnhtbESPzYoCMRCE74LvEFrYmybKKjoaZVfYxZv4d28nvZNh&#10;J51hEnV8eyMIHouq+oparFpXiSs1ofSsYThQIIhzb0ouNBwPP/0piBCRDVaeScOdAqyW3c4CM+Nv&#10;vKPrPhYiQThkqMHGWGdShtySwzDwNXHy/nzjMCbZFNI0eEtwV8mRUhPpsOS0YLGmtaX8f39xGg6/&#10;+W52sWel7t/D7bE4mTGHqPVHr/2ag4jUxnf41d4YDZ/wvJJu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D7usAAAADaAAAADwAAAAAAAAAAAAAAAACYAgAAZHJzL2Rvd25y&#10;ZXYueG1sUEsFBgAAAAAEAAQA9QAAAIUDAAAAAA==&#10;" strokeweight=".26mm">
                  <v:stroke joinstyle="miter"/>
                </v:oval>
                <v:shape id="Text Box 28" o:spid="_x0000_s1066" type="#_x0000_t202" style="position:absolute;left:3352;top:12076;width:2151;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MkMQA&#10;AADbAAAADwAAAGRycy9kb3ducmV2LnhtbESP3WrCQBSE7wt9h+UUvCl1o+APqasUIRBCvaj6AKfZ&#10;YzaYPRuyaxLfvisIvRxm5htmsxttI3rqfO1YwWyagCAuna65UnA+ZR9rED4ga2wck4I7edhtX182&#10;mGo38A/1x1CJCGGfogITQptK6UtDFv3UtcTRu7jOYoiyq6TucIhw28h5kiylxZrjgsGW9obK6/Fm&#10;FbybNjl8X/LfTC9Lcy08rmxfKDV5G78+QQQaw3/42c61gsUKH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3jJDEAAAA2wAAAA8AAAAAAAAAAAAAAAAAmAIAAGRycy9k&#10;b3ducmV2LnhtbFBLBQYAAAAABAAEAPUAAACJAwAAAAA=&#10;" filled="f" stroked="f">
                  <v:stroke joinstyle="round"/>
                  <v:textbox>
                    <w:txbxContent>
                      <w:p w:rsidR="00495C91" w:rsidRDefault="00495C91" w:rsidP="00495C91">
                        <w:pPr>
                          <w:jc w:val="center"/>
                        </w:pPr>
                        <w:r>
                          <w:t>Предоставление муниципальной услуги завершено</w:t>
                        </w:r>
                      </w:p>
                    </w:txbxContent>
                  </v:textbox>
                </v:shape>
              </v:group>
            </w:pict>
          </mc:Fallback>
        </mc:AlternateContent>
      </w:r>
    </w:p>
    <w:p w:rsidR="00495C91" w:rsidRPr="00682355" w:rsidRDefault="00495C91" w:rsidP="00495C91">
      <w:pPr>
        <w:suppressAutoHyphens/>
        <w:ind w:firstLine="540"/>
        <w:jc w:val="right"/>
        <w:rPr>
          <w:rFonts w:eastAsia="Arial"/>
          <w:b/>
          <w:lang w:eastAsia="ar-SA"/>
        </w:rPr>
      </w:pPr>
    </w:p>
    <w:p w:rsidR="00495C91" w:rsidRDefault="00495C91" w:rsidP="00495C91">
      <w:pPr>
        <w:suppressAutoHyphens/>
        <w:ind w:firstLine="540"/>
        <w:jc w:val="right"/>
        <w:rPr>
          <w:rFonts w:eastAsia="Arial"/>
          <w:lang w:eastAsia="ar-SA"/>
        </w:rPr>
      </w:pPr>
    </w:p>
    <w:p w:rsidR="00495C91" w:rsidRDefault="00495C91" w:rsidP="00495C91">
      <w:pPr>
        <w:suppressAutoHyphens/>
        <w:ind w:firstLine="540"/>
        <w:jc w:val="right"/>
        <w:rPr>
          <w:rFonts w:eastAsia="Arial"/>
          <w:lang w:eastAsia="ar-SA"/>
        </w:rPr>
      </w:pPr>
    </w:p>
    <w:p w:rsidR="00495C91" w:rsidRDefault="00495C91" w:rsidP="00495C91">
      <w:pPr>
        <w:suppressAutoHyphens/>
        <w:ind w:firstLine="540"/>
        <w:jc w:val="right"/>
        <w:rPr>
          <w:rFonts w:eastAsia="Arial"/>
          <w:lang w:eastAsia="ar-SA"/>
        </w:rPr>
      </w:pPr>
    </w:p>
    <w:p w:rsidR="00495C91" w:rsidRDefault="00495C91" w:rsidP="00495C91">
      <w:pPr>
        <w:suppressAutoHyphens/>
        <w:ind w:firstLine="540"/>
        <w:jc w:val="right"/>
        <w:rPr>
          <w:rFonts w:eastAsia="Arial"/>
          <w:lang w:eastAsia="ar-SA"/>
        </w:rPr>
      </w:pPr>
    </w:p>
    <w:p w:rsidR="00495C91" w:rsidRDefault="00495C91" w:rsidP="00495C91">
      <w:pPr>
        <w:suppressAutoHyphens/>
        <w:ind w:firstLine="540"/>
        <w:jc w:val="right"/>
        <w:rPr>
          <w:rFonts w:eastAsia="Arial"/>
          <w:lang w:eastAsia="ar-SA"/>
        </w:rPr>
      </w:pPr>
    </w:p>
    <w:p w:rsidR="00495C91" w:rsidRDefault="00495C91" w:rsidP="00495C91">
      <w:pPr>
        <w:suppressAutoHyphens/>
        <w:ind w:firstLine="540"/>
        <w:jc w:val="right"/>
        <w:rPr>
          <w:rFonts w:eastAsia="Arial"/>
          <w:lang w:eastAsia="ar-SA"/>
        </w:rPr>
      </w:pPr>
    </w:p>
    <w:p w:rsidR="00495C91" w:rsidRDefault="00495C91" w:rsidP="00495C91">
      <w:pPr>
        <w:suppressAutoHyphens/>
        <w:ind w:firstLine="540"/>
        <w:jc w:val="right"/>
        <w:rPr>
          <w:rFonts w:eastAsia="Arial"/>
          <w:lang w:eastAsia="ar-SA"/>
        </w:rPr>
      </w:pPr>
    </w:p>
    <w:p w:rsidR="00495C91" w:rsidRDefault="00495C91" w:rsidP="00495C91">
      <w:pPr>
        <w:suppressAutoHyphens/>
        <w:ind w:firstLine="540"/>
        <w:jc w:val="right"/>
        <w:rPr>
          <w:rFonts w:eastAsia="Arial"/>
          <w:lang w:eastAsia="ar-SA"/>
        </w:rPr>
      </w:pPr>
    </w:p>
    <w:p w:rsidR="00495C91" w:rsidRDefault="00495C91" w:rsidP="00495C91">
      <w:pPr>
        <w:suppressAutoHyphens/>
        <w:ind w:firstLine="540"/>
        <w:jc w:val="right"/>
        <w:rPr>
          <w:rFonts w:eastAsia="Arial"/>
          <w:lang w:eastAsia="ar-SA"/>
        </w:rPr>
      </w:pPr>
    </w:p>
    <w:p w:rsidR="00495C91" w:rsidRDefault="00495C91" w:rsidP="00495C91">
      <w:pPr>
        <w:suppressAutoHyphens/>
        <w:ind w:firstLine="540"/>
        <w:jc w:val="right"/>
        <w:rPr>
          <w:rFonts w:eastAsia="Arial"/>
          <w:lang w:eastAsia="ar-SA"/>
        </w:rPr>
      </w:pPr>
    </w:p>
    <w:p w:rsidR="00495C91" w:rsidRDefault="00495C91" w:rsidP="00495C91">
      <w:pPr>
        <w:suppressAutoHyphens/>
        <w:ind w:firstLine="540"/>
        <w:jc w:val="right"/>
        <w:rPr>
          <w:rFonts w:eastAsia="Arial"/>
          <w:lang w:eastAsia="ar-SA"/>
        </w:rPr>
      </w:pPr>
      <w:r>
        <w:rPr>
          <w:noProof/>
        </w:rPr>
        <mc:AlternateContent>
          <mc:Choice Requires="wps">
            <w:drawing>
              <wp:anchor distT="4294967295" distB="4294967295" distL="114300" distR="114300" simplePos="0" relativeHeight="251689984" behindDoc="0" locked="0" layoutInCell="1" allowOverlap="1" wp14:anchorId="19ECC5BD" wp14:editId="2B6A91E4">
                <wp:simplePos x="0" y="0"/>
                <wp:positionH relativeFrom="column">
                  <wp:posOffset>-95885</wp:posOffset>
                </wp:positionH>
                <wp:positionV relativeFrom="paragraph">
                  <wp:posOffset>13970</wp:posOffset>
                </wp:positionV>
                <wp:extent cx="1967230" cy="0"/>
                <wp:effectExtent l="0" t="76200" r="13970" b="952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1.1pt" to="14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M84wIAAMI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" strokeweight=".26mm">
                <v:stroke endarrow="block" joinstyle="miter"/>
              </v:line>
            </w:pict>
          </mc:Fallback>
        </mc:AlternateContent>
      </w:r>
    </w:p>
    <w:p w:rsidR="00495C91" w:rsidRDefault="00495C91" w:rsidP="00495C91">
      <w:pPr>
        <w:suppressAutoHyphens/>
        <w:ind w:firstLine="540"/>
        <w:jc w:val="right"/>
        <w:rPr>
          <w:rFonts w:eastAsia="Arial"/>
          <w:lang w:eastAsia="ar-SA"/>
        </w:rPr>
      </w:pPr>
    </w:p>
    <w:p w:rsidR="00495C91" w:rsidRPr="00682355" w:rsidRDefault="00495C91" w:rsidP="00495C91">
      <w:pPr>
        <w:suppressAutoHyphens/>
        <w:ind w:firstLine="540"/>
        <w:jc w:val="right"/>
        <w:rPr>
          <w:rFonts w:eastAsia="Arial"/>
          <w:lang w:eastAsia="ar-SA"/>
        </w:rPr>
      </w:pPr>
      <w:r>
        <w:rPr>
          <w:rFonts w:eastAsia="Arial"/>
          <w:lang w:eastAsia="ar-SA"/>
        </w:rPr>
        <w:t xml:space="preserve">Приложение </w:t>
      </w:r>
      <w:r w:rsidRPr="00682355">
        <w:rPr>
          <w:rFonts w:eastAsia="Arial"/>
          <w:lang w:eastAsia="ar-SA"/>
        </w:rPr>
        <w:t xml:space="preserve"> 2 </w:t>
      </w:r>
    </w:p>
    <w:p w:rsidR="00495C91" w:rsidRPr="00682355" w:rsidRDefault="00495C91" w:rsidP="00495C91">
      <w:pPr>
        <w:suppressAutoHyphens/>
        <w:ind w:firstLine="540"/>
        <w:jc w:val="right"/>
        <w:rPr>
          <w:rFonts w:eastAsia="Arial"/>
          <w:lang w:eastAsia="ar-SA"/>
        </w:rPr>
      </w:pPr>
      <w:r w:rsidRPr="00682355">
        <w:rPr>
          <w:rFonts w:eastAsia="Arial"/>
          <w:lang w:eastAsia="ar-SA"/>
        </w:rPr>
        <w:t xml:space="preserve">к Административному регламенту </w:t>
      </w:r>
    </w:p>
    <w:p w:rsidR="00495C91" w:rsidRPr="00682355" w:rsidRDefault="00495C91" w:rsidP="00495C91">
      <w:pPr>
        <w:ind w:firstLine="567"/>
        <w:jc w:val="right"/>
      </w:pPr>
      <w:r w:rsidRPr="00682355">
        <w:t>_______</w:t>
      </w:r>
      <w:r w:rsidRPr="00682355">
        <w:rPr>
          <w:i/>
          <w:iCs/>
        </w:rPr>
        <w:t>_____________________</w:t>
      </w:r>
      <w:r w:rsidRPr="00682355">
        <w:t>_______</w:t>
      </w:r>
    </w:p>
    <w:p w:rsidR="00495C91" w:rsidRPr="00682355" w:rsidRDefault="00495C91" w:rsidP="00495C91">
      <w:pPr>
        <w:ind w:firstLine="567"/>
        <w:jc w:val="right"/>
      </w:pPr>
      <w:r w:rsidRPr="00682355">
        <w:t xml:space="preserve">                                ___________________________________</w:t>
      </w:r>
    </w:p>
    <w:p w:rsidR="00495C91" w:rsidRPr="00682355" w:rsidRDefault="00495C91" w:rsidP="00495C91">
      <w:pPr>
        <w:ind w:firstLine="567"/>
        <w:jc w:val="right"/>
      </w:pPr>
      <w:r w:rsidRPr="00682355">
        <w:t xml:space="preserve">                                                                                                                  (инициалы и фамилия Главы  МО)</w:t>
      </w:r>
    </w:p>
    <w:p w:rsidR="00495C91" w:rsidRPr="00682355" w:rsidRDefault="00495C91" w:rsidP="00495C91">
      <w:pPr>
        <w:ind w:firstLine="567"/>
        <w:jc w:val="right"/>
      </w:pPr>
      <w:r w:rsidRPr="00682355">
        <w:t xml:space="preserve">                                                                                      От ________________________________ </w:t>
      </w:r>
    </w:p>
    <w:p w:rsidR="00495C91" w:rsidRPr="00682355" w:rsidRDefault="00495C91" w:rsidP="00495C91">
      <w:pPr>
        <w:ind w:firstLine="567"/>
        <w:jc w:val="right"/>
      </w:pPr>
      <w:r w:rsidRPr="00682355">
        <w:t xml:space="preserve">                                                                                      __________________________________                                                                                                    </w:t>
      </w:r>
    </w:p>
    <w:p w:rsidR="00495C91" w:rsidRPr="00682355" w:rsidRDefault="00495C91" w:rsidP="00495C91">
      <w:pPr>
        <w:ind w:firstLine="567"/>
        <w:jc w:val="right"/>
      </w:pPr>
      <w:r w:rsidRPr="00682355">
        <w:t xml:space="preserve">              (фамилия, имя, отчество заявителя)</w:t>
      </w:r>
    </w:p>
    <w:p w:rsidR="00495C91" w:rsidRPr="00682355" w:rsidRDefault="00495C91" w:rsidP="00495C91">
      <w:pPr>
        <w:ind w:firstLine="567"/>
        <w:jc w:val="right"/>
      </w:pPr>
      <w:r w:rsidRPr="00682355">
        <w:t xml:space="preserve">                                ___________________________________</w:t>
      </w:r>
    </w:p>
    <w:p w:rsidR="00495C91" w:rsidRPr="00682355" w:rsidRDefault="00495C91" w:rsidP="00495C91">
      <w:pPr>
        <w:ind w:firstLine="567"/>
        <w:jc w:val="right"/>
      </w:pPr>
      <w:r w:rsidRPr="00682355">
        <w:t>___________________________________</w:t>
      </w:r>
    </w:p>
    <w:p w:rsidR="00495C91" w:rsidRPr="00682355" w:rsidRDefault="00495C91" w:rsidP="00495C91">
      <w:pPr>
        <w:ind w:firstLine="567"/>
        <w:jc w:val="right"/>
      </w:pPr>
      <w:r w:rsidRPr="00682355">
        <w:t xml:space="preserve">                                                                                                     (должность заявителя)</w:t>
      </w:r>
    </w:p>
    <w:p w:rsidR="00495C91" w:rsidRPr="00682355" w:rsidRDefault="00495C91" w:rsidP="00495C91">
      <w:pPr>
        <w:ind w:firstLine="567"/>
        <w:jc w:val="right"/>
      </w:pPr>
      <w:r w:rsidRPr="00682355">
        <w:t xml:space="preserve">                                                                                                                                                                                                                                                                  </w:t>
      </w:r>
    </w:p>
    <w:p w:rsidR="00495C91" w:rsidRPr="00682355" w:rsidRDefault="00495C91" w:rsidP="00495C91">
      <w:pPr>
        <w:ind w:left="5812"/>
        <w:jc w:val="right"/>
      </w:pPr>
      <w:r w:rsidRPr="00682355">
        <w:t xml:space="preserve">                                                                                     Домашний адрес:____________________</w:t>
      </w:r>
    </w:p>
    <w:p w:rsidR="00495C91" w:rsidRPr="00682355" w:rsidRDefault="00495C91" w:rsidP="00495C91">
      <w:pPr>
        <w:ind w:left="5812"/>
        <w:jc w:val="right"/>
      </w:pPr>
      <w:r w:rsidRPr="00682355">
        <w:t>___________________________________</w:t>
      </w:r>
    </w:p>
    <w:p w:rsidR="00495C91" w:rsidRPr="00682355" w:rsidRDefault="00495C91" w:rsidP="00495C91">
      <w:pPr>
        <w:ind w:left="5812"/>
        <w:jc w:val="right"/>
      </w:pPr>
      <w:r w:rsidRPr="00682355">
        <w:t>___________________________________</w:t>
      </w:r>
    </w:p>
    <w:p w:rsidR="00495C91" w:rsidRPr="00682355" w:rsidRDefault="00495C91" w:rsidP="00495C91">
      <w:pPr>
        <w:ind w:left="5812"/>
        <w:jc w:val="right"/>
      </w:pPr>
      <w:r w:rsidRPr="00682355">
        <w:t>Телефон:___________________________</w:t>
      </w:r>
    </w:p>
    <w:p w:rsidR="00495C91" w:rsidRPr="00682355" w:rsidRDefault="00495C91" w:rsidP="00495C91">
      <w:pPr>
        <w:ind w:left="5812"/>
        <w:jc w:val="right"/>
      </w:pPr>
      <w:r w:rsidRPr="00682355">
        <w:t>Паспорт: серия:_______ №____________</w:t>
      </w:r>
    </w:p>
    <w:p w:rsidR="00495C91" w:rsidRPr="00682355" w:rsidRDefault="00495C91" w:rsidP="00495C91">
      <w:pPr>
        <w:ind w:left="5812"/>
        <w:jc w:val="right"/>
      </w:pPr>
      <w:r w:rsidRPr="00682355">
        <w:t xml:space="preserve">Выдан:_________ Кем </w:t>
      </w:r>
      <w:proofErr w:type="gramStart"/>
      <w:r w:rsidRPr="00682355">
        <w:t>выдан</w:t>
      </w:r>
      <w:proofErr w:type="gramEnd"/>
      <w:r w:rsidRPr="00682355">
        <w:t>: _________</w:t>
      </w:r>
    </w:p>
    <w:p w:rsidR="00495C91" w:rsidRPr="00682355" w:rsidRDefault="00495C91" w:rsidP="00495C91">
      <w:pPr>
        <w:ind w:left="5812"/>
        <w:jc w:val="right"/>
      </w:pPr>
      <w:r w:rsidRPr="00682355">
        <w:t>___________________________________</w:t>
      </w:r>
    </w:p>
    <w:p w:rsidR="00495C91" w:rsidRPr="00682355" w:rsidRDefault="00495C91" w:rsidP="00495C91">
      <w:pPr>
        <w:ind w:left="5812"/>
        <w:jc w:val="right"/>
      </w:pPr>
      <w:r w:rsidRPr="00682355">
        <w:t>Дата рождения: _____________________</w:t>
      </w:r>
    </w:p>
    <w:p w:rsidR="00495C91" w:rsidRPr="00682355" w:rsidRDefault="00495C91" w:rsidP="00495C91">
      <w:pPr>
        <w:ind w:left="5812"/>
        <w:jc w:val="right"/>
      </w:pPr>
      <w:r w:rsidRPr="00682355">
        <w:t>СНИЛС____________________________</w:t>
      </w:r>
    </w:p>
    <w:p w:rsidR="00495C91" w:rsidRPr="00682355" w:rsidRDefault="00495C91" w:rsidP="00495C91">
      <w:pPr>
        <w:tabs>
          <w:tab w:val="left" w:pos="6750"/>
        </w:tabs>
        <w:ind w:left="5812"/>
        <w:jc w:val="both"/>
      </w:pPr>
      <w:r w:rsidRPr="00682355">
        <w:tab/>
      </w:r>
    </w:p>
    <w:p w:rsidR="00495C91" w:rsidRPr="00682355" w:rsidRDefault="00495C91" w:rsidP="00495C91">
      <w:pPr>
        <w:ind w:firstLine="567"/>
        <w:jc w:val="center"/>
      </w:pPr>
    </w:p>
    <w:p w:rsidR="00495C91" w:rsidRPr="00682355" w:rsidRDefault="00495C91" w:rsidP="00495C91">
      <w:pPr>
        <w:ind w:firstLine="567"/>
        <w:jc w:val="center"/>
      </w:pPr>
      <w:r w:rsidRPr="00682355">
        <w:t>ЗАЯВЛЕНИЕ</w:t>
      </w:r>
    </w:p>
    <w:p w:rsidR="00495C91" w:rsidRPr="00682355" w:rsidRDefault="00495C91" w:rsidP="00495C91">
      <w:pPr>
        <w:ind w:firstLine="567"/>
        <w:jc w:val="both"/>
      </w:pPr>
      <w:proofErr w:type="gramStart"/>
      <w:r w:rsidRPr="00682355">
        <w:t>В соответствии с Законом Удмуртской Республики «О гарантиях осуществления полномочий депутата представительного органа муниципального образования в Удмуртской Республике», Положением об установлении и выплате ежемесячной доплаты к трудовой пенсии лицам, замещавшим муниципальную должность, прошу установить мне ежемесячную доплату к трудовой пенсии, назначенной в соответствии с Федеральным законом «О трудовых пенсиях в Российской Федерации» или досрочно оформленной в соответствии с Законом Российской</w:t>
      </w:r>
      <w:proofErr w:type="gramEnd"/>
      <w:r w:rsidRPr="00682355">
        <w:t xml:space="preserve"> Федерации «О занятости населения в Российской Федерации».</w:t>
      </w:r>
    </w:p>
    <w:p w:rsidR="00495C91" w:rsidRPr="00682355" w:rsidRDefault="00495C91" w:rsidP="00495C91">
      <w:pPr>
        <w:ind w:firstLine="567"/>
        <w:jc w:val="both"/>
      </w:pPr>
      <w:r w:rsidRPr="00682355">
        <w:t>Пенсию______________________________________________________________________</w:t>
      </w:r>
    </w:p>
    <w:p w:rsidR="00495C91" w:rsidRPr="00682355" w:rsidRDefault="00495C91" w:rsidP="00495C91">
      <w:pPr>
        <w:ind w:firstLine="567"/>
        <w:jc w:val="both"/>
      </w:pPr>
      <w:r w:rsidRPr="00682355">
        <w:t xml:space="preserve">                                                                           (вид пенсии)</w:t>
      </w:r>
    </w:p>
    <w:p w:rsidR="00495C91" w:rsidRPr="00682355" w:rsidRDefault="00495C91" w:rsidP="00495C91">
      <w:pPr>
        <w:ind w:firstLine="567"/>
        <w:jc w:val="both"/>
      </w:pPr>
      <w:r w:rsidRPr="00682355">
        <w:t>получаю в ________________________________________________________________________</w:t>
      </w:r>
    </w:p>
    <w:p w:rsidR="00495C91" w:rsidRPr="00682355" w:rsidRDefault="00495C91" w:rsidP="00495C91">
      <w:pPr>
        <w:ind w:firstLine="567"/>
        <w:jc w:val="both"/>
      </w:pPr>
      <w:r w:rsidRPr="00682355">
        <w:t xml:space="preserve">                                  (наименование органа, осуществляющего пенсионное обеспечение)</w:t>
      </w:r>
    </w:p>
    <w:p w:rsidR="00495C91" w:rsidRPr="00682355" w:rsidRDefault="00495C91" w:rsidP="00495C91">
      <w:pPr>
        <w:suppressAutoHyphens/>
        <w:ind w:firstLine="567"/>
        <w:jc w:val="both"/>
        <w:rPr>
          <w:lang w:eastAsia="ar-SA"/>
        </w:rPr>
      </w:pPr>
      <w:r w:rsidRPr="00682355">
        <w:rPr>
          <w:lang w:eastAsia="ar-SA"/>
        </w:rPr>
        <w:t xml:space="preserve"> </w:t>
      </w:r>
      <w:proofErr w:type="gramStart"/>
      <w:r w:rsidRPr="00682355">
        <w:rPr>
          <w:lang w:eastAsia="ar-SA"/>
        </w:rPr>
        <w:t>При прохождении государственной службы Российской Федерации,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или при назначении мне в соответствии с законодательством Российской Федерации пенсии за выслугу лет, или ежемесячного пожизненного содержания, или установлении дополнительного ежемесячного материального обеспечения, или установлении иного пожизненного ежемесячного вознаграждения</w:t>
      </w:r>
      <w:proofErr w:type="gramEnd"/>
      <w:r w:rsidRPr="00682355">
        <w:rPr>
          <w:lang w:eastAsia="ar-SA"/>
        </w:rPr>
        <w:t xml:space="preserve"> </w:t>
      </w:r>
      <w:proofErr w:type="gramStart"/>
      <w:r w:rsidRPr="00682355">
        <w:rPr>
          <w:lang w:eastAsia="ar-SA"/>
        </w:rPr>
        <w:t>за счёт средств бюджета Удмуртской Республики, либо установлении в соответствии с законодательством Российской Федерации или субъектов Российской Федерации ежемесячной доплаты к трудовой пенсии, либо установлении в соответствии с нормативными правовыми актами органов местного самоуправления иного дополнительного пенсионного обеспечения или иного пожизненного ежемесячного материального обеспечения обязуюсь в 5-дневный срок сообщить об этом в кадровую службу Ад</w:t>
      </w:r>
      <w:r>
        <w:rPr>
          <w:lang w:eastAsia="ar-SA"/>
        </w:rPr>
        <w:t>министрации МО «</w:t>
      </w:r>
      <w:proofErr w:type="spellStart"/>
      <w:r>
        <w:rPr>
          <w:lang w:eastAsia="ar-SA"/>
        </w:rPr>
        <w:t>Бурановское</w:t>
      </w:r>
      <w:proofErr w:type="spellEnd"/>
      <w:r>
        <w:rPr>
          <w:lang w:eastAsia="ar-SA"/>
        </w:rPr>
        <w:t>»</w:t>
      </w:r>
      <w:r w:rsidRPr="00682355">
        <w:rPr>
          <w:lang w:eastAsia="ar-SA"/>
        </w:rPr>
        <w:t>.</w:t>
      </w:r>
      <w:proofErr w:type="gramEnd"/>
    </w:p>
    <w:p w:rsidR="00495C91" w:rsidRPr="00682355" w:rsidRDefault="00495C91" w:rsidP="00495C91">
      <w:pPr>
        <w:ind w:firstLine="567"/>
        <w:jc w:val="both"/>
      </w:pPr>
      <w:r w:rsidRPr="00682355">
        <w:t xml:space="preserve"> </w:t>
      </w:r>
      <w:proofErr w:type="gramStart"/>
      <w:r w:rsidRPr="00682355">
        <w:t>В соответствии с Федеральным законом «О персональных данных» согласен на обработку моих персональных данных в Ад</w:t>
      </w:r>
      <w:r>
        <w:t>министрации МО «</w:t>
      </w:r>
      <w:proofErr w:type="spellStart"/>
      <w:r>
        <w:t>Бурановское</w:t>
      </w:r>
      <w:proofErr w:type="spellEnd"/>
      <w:r>
        <w:t>»</w:t>
      </w:r>
      <w:r w:rsidRPr="00682355">
        <w:t>, а также на их использование при информационном обмене с другими организациями на период получения ежемесячной доплаты к трудовой пенсии.</w:t>
      </w:r>
      <w:proofErr w:type="gramEnd"/>
    </w:p>
    <w:p w:rsidR="00495C91" w:rsidRPr="00682355" w:rsidRDefault="00495C91" w:rsidP="00495C91">
      <w:pPr>
        <w:ind w:firstLine="567"/>
        <w:jc w:val="both"/>
      </w:pPr>
      <w:r w:rsidRPr="00682355">
        <w:t xml:space="preserve">Ежемесячную доплату к трудовой пенсии прошу перечислять </w:t>
      </w:r>
      <w:proofErr w:type="gramStart"/>
      <w:r w:rsidRPr="00682355">
        <w:t>в</w:t>
      </w:r>
      <w:proofErr w:type="gramEnd"/>
      <w:r w:rsidRPr="00682355">
        <w:t xml:space="preserve"> __________________________________________________________________________________</w:t>
      </w:r>
    </w:p>
    <w:p w:rsidR="00495C91" w:rsidRPr="00682355" w:rsidRDefault="00495C91" w:rsidP="00495C91">
      <w:pPr>
        <w:ind w:firstLine="567"/>
        <w:jc w:val="both"/>
      </w:pPr>
      <w:r w:rsidRPr="00682355">
        <w:t xml:space="preserve">                                           (Сбербанк России, коммерческий банк и др.)</w:t>
      </w:r>
    </w:p>
    <w:p w:rsidR="00495C91" w:rsidRPr="00682355" w:rsidRDefault="00495C91" w:rsidP="00495C91">
      <w:pPr>
        <w:ind w:firstLine="567"/>
        <w:jc w:val="both"/>
      </w:pPr>
      <w:r w:rsidRPr="00682355">
        <w:t>№ _____________ на мой текущий счёт № _____________________________________________.</w:t>
      </w:r>
    </w:p>
    <w:p w:rsidR="00495C91" w:rsidRPr="00682355" w:rsidRDefault="00495C91" w:rsidP="00495C91">
      <w:pPr>
        <w:ind w:firstLine="567"/>
        <w:jc w:val="both"/>
      </w:pPr>
      <w:r w:rsidRPr="00682355">
        <w:t xml:space="preserve"> </w:t>
      </w:r>
    </w:p>
    <w:p w:rsidR="00495C91" w:rsidRPr="00682355" w:rsidRDefault="00495C91" w:rsidP="00495C91">
      <w:pPr>
        <w:ind w:firstLine="567"/>
        <w:jc w:val="both"/>
      </w:pPr>
      <w:r w:rsidRPr="00682355">
        <w:t>К заявлению приложены следующие документы:</w:t>
      </w:r>
    </w:p>
    <w:p w:rsidR="00495C91" w:rsidRPr="00682355" w:rsidRDefault="00495C91" w:rsidP="00495C91">
      <w:pPr>
        <w:suppressAutoHyphens/>
        <w:ind w:firstLine="540"/>
        <w:jc w:val="both"/>
        <w:rPr>
          <w:lang w:eastAsia="ar-SA"/>
        </w:rPr>
      </w:pPr>
      <w:r w:rsidRPr="00682355">
        <w:rPr>
          <w:lang w:eastAsia="ar-SA"/>
        </w:rPr>
        <w:t xml:space="preserve">      1) справка о размере среднемесячного денежного содержания лица, замещавшего муниципальную должность, для установления ежемесячной доплаты к трудовой пенсии;</w:t>
      </w:r>
    </w:p>
    <w:p w:rsidR="00495C91" w:rsidRPr="00682355" w:rsidRDefault="00495C91" w:rsidP="00495C91">
      <w:pPr>
        <w:suppressAutoHyphens/>
        <w:ind w:firstLine="540"/>
        <w:jc w:val="both"/>
        <w:rPr>
          <w:lang w:eastAsia="ar-SA"/>
        </w:rPr>
      </w:pPr>
      <w:r w:rsidRPr="00682355">
        <w:rPr>
          <w:lang w:eastAsia="ar-SA"/>
        </w:rPr>
        <w:t xml:space="preserve">      2) справка о периодах замещения муниципальных должностей, дающих право на ежемесячную доплату к трудовой пенсии;</w:t>
      </w:r>
    </w:p>
    <w:p w:rsidR="00495C91" w:rsidRPr="00682355" w:rsidRDefault="00495C91" w:rsidP="00495C91">
      <w:pPr>
        <w:suppressAutoHyphens/>
        <w:ind w:firstLine="540"/>
        <w:jc w:val="both"/>
        <w:rPr>
          <w:lang w:eastAsia="ar-SA"/>
        </w:rPr>
      </w:pPr>
      <w:r w:rsidRPr="00682355">
        <w:rPr>
          <w:lang w:eastAsia="ar-SA"/>
        </w:rPr>
        <w:t xml:space="preserve">     3)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размера назначенной пенс</w:t>
      </w:r>
      <w:proofErr w:type="gramStart"/>
      <w:r w:rsidRPr="00682355">
        <w:rPr>
          <w:lang w:eastAsia="ar-SA"/>
        </w:rPr>
        <w:t>ии и её</w:t>
      </w:r>
      <w:proofErr w:type="gramEnd"/>
      <w:r w:rsidRPr="00682355">
        <w:rPr>
          <w:lang w:eastAsia="ar-SA"/>
        </w:rPr>
        <w:t xml:space="preserve"> частей;</w:t>
      </w:r>
    </w:p>
    <w:p w:rsidR="00495C91" w:rsidRPr="00682355" w:rsidRDefault="00495C91" w:rsidP="00495C91">
      <w:pPr>
        <w:suppressAutoHyphens/>
        <w:ind w:firstLine="540"/>
        <w:jc w:val="both"/>
        <w:rPr>
          <w:lang w:eastAsia="ar-SA"/>
        </w:rPr>
      </w:pPr>
      <w:r w:rsidRPr="00682355">
        <w:rPr>
          <w:lang w:eastAsia="ar-SA"/>
        </w:rPr>
        <w:t xml:space="preserve">     4) справка о назначении пособия лицу, замещавшему муниципальную должность, на период трудоустройства после прекращения осуществления полномочий с указанием даты прекращения выплаты указанного пособия;</w:t>
      </w:r>
    </w:p>
    <w:p w:rsidR="00495C91" w:rsidRPr="00682355" w:rsidRDefault="00495C91" w:rsidP="00495C91">
      <w:pPr>
        <w:suppressAutoHyphens/>
        <w:ind w:firstLine="540"/>
        <w:jc w:val="both"/>
        <w:rPr>
          <w:lang w:eastAsia="ar-SA"/>
        </w:rPr>
      </w:pPr>
      <w:r w:rsidRPr="00682355">
        <w:rPr>
          <w:lang w:eastAsia="ar-SA"/>
        </w:rPr>
        <w:t xml:space="preserve">     5) заверенная копия трудовой книжки и иных документов, подтверждающих период замещения муниципальных должностей.</w:t>
      </w:r>
    </w:p>
    <w:p w:rsidR="00495C91" w:rsidRPr="00682355" w:rsidRDefault="00495C91" w:rsidP="00495C91">
      <w:pPr>
        <w:suppressAutoHyphens/>
        <w:ind w:left="-900" w:firstLine="540"/>
        <w:jc w:val="both"/>
        <w:rPr>
          <w:lang w:eastAsia="ar-SA"/>
        </w:rPr>
      </w:pPr>
    </w:p>
    <w:p w:rsidR="00495C91" w:rsidRPr="00682355" w:rsidRDefault="00495C91" w:rsidP="00495C91">
      <w:pPr>
        <w:ind w:left="-567" w:firstLine="567"/>
        <w:jc w:val="both"/>
      </w:pPr>
      <w:r w:rsidRPr="00682355">
        <w:t xml:space="preserve"> «___» _______________ 20___ г.           ____________________________</w:t>
      </w:r>
    </w:p>
    <w:p w:rsidR="00495C91" w:rsidRPr="00682355" w:rsidRDefault="00495C91" w:rsidP="00495C91">
      <w:pPr>
        <w:ind w:left="-567" w:firstLine="567"/>
        <w:jc w:val="both"/>
      </w:pPr>
      <w:r w:rsidRPr="00682355">
        <w:t xml:space="preserve">                                                                                         (подпись заявителя)</w:t>
      </w:r>
    </w:p>
    <w:p w:rsidR="00495C91" w:rsidRPr="00682355" w:rsidRDefault="00495C91" w:rsidP="00495C91">
      <w:pPr>
        <w:ind w:firstLine="567"/>
        <w:jc w:val="both"/>
      </w:pPr>
    </w:p>
    <w:p w:rsidR="00495C91" w:rsidRPr="00682355" w:rsidRDefault="00495C91" w:rsidP="00495C91">
      <w:pPr>
        <w:ind w:left="-567" w:firstLine="567"/>
        <w:jc w:val="both"/>
      </w:pPr>
      <w:r w:rsidRPr="00682355">
        <w:t>Данные, указанные в заявлении, соответствуют документу, удостоверяющему личность.</w:t>
      </w:r>
    </w:p>
    <w:p w:rsidR="00495C91" w:rsidRPr="00682355" w:rsidRDefault="00495C91" w:rsidP="00495C91">
      <w:pPr>
        <w:ind w:left="-567" w:firstLine="567"/>
        <w:jc w:val="both"/>
      </w:pPr>
    </w:p>
    <w:p w:rsidR="00495C91" w:rsidRPr="00682355" w:rsidRDefault="00495C91" w:rsidP="00495C91">
      <w:pPr>
        <w:ind w:left="-567" w:firstLine="567"/>
        <w:jc w:val="both"/>
      </w:pPr>
      <w:r w:rsidRPr="00682355">
        <w:t>Заявление зарегистрировано: «______» _____________________ 20___ г.</w:t>
      </w:r>
    </w:p>
    <w:p w:rsidR="00495C91" w:rsidRPr="00682355" w:rsidRDefault="00495C91" w:rsidP="00495C91">
      <w:pPr>
        <w:ind w:left="-567" w:firstLine="567"/>
        <w:jc w:val="both"/>
      </w:pPr>
    </w:p>
    <w:p w:rsidR="00495C91" w:rsidRPr="00682355" w:rsidRDefault="00495C91" w:rsidP="00495C91">
      <w:pPr>
        <w:jc w:val="both"/>
      </w:pPr>
      <w:r w:rsidRPr="00682355">
        <w:t>_____________________________________________________________________________</w:t>
      </w:r>
    </w:p>
    <w:p w:rsidR="00495C91" w:rsidRPr="00682355" w:rsidRDefault="00495C91" w:rsidP="00495C91">
      <w:pPr>
        <w:ind w:left="-567" w:firstLine="27"/>
        <w:jc w:val="center"/>
      </w:pPr>
      <w:r w:rsidRPr="00682355">
        <w:t xml:space="preserve">    (подпись, фамилия, имя, отчество и должность работника Управления кадровой политики)</w:t>
      </w:r>
    </w:p>
    <w:p w:rsidR="00495C91" w:rsidRPr="00682355" w:rsidRDefault="00495C91" w:rsidP="00495C91">
      <w:pPr>
        <w:ind w:left="-567" w:firstLine="567"/>
        <w:jc w:val="center"/>
      </w:pPr>
    </w:p>
    <w:p w:rsidR="00495C91" w:rsidRPr="00682355" w:rsidRDefault="00495C91" w:rsidP="00495C91">
      <w:pPr>
        <w:ind w:left="-567" w:firstLine="567"/>
        <w:jc w:val="both"/>
      </w:pPr>
      <w:r w:rsidRPr="00682355">
        <w:t xml:space="preserve">Место для печати  </w:t>
      </w:r>
    </w:p>
    <w:p w:rsidR="00495C91" w:rsidRPr="00682355" w:rsidRDefault="00495C91" w:rsidP="00495C91">
      <w:pPr>
        <w:suppressAutoHyphens/>
        <w:ind w:firstLine="540"/>
        <w:jc w:val="right"/>
        <w:rPr>
          <w:rFonts w:eastAsia="Arial"/>
          <w:lang w:eastAsia="ar-SA"/>
        </w:rPr>
      </w:pPr>
    </w:p>
    <w:p w:rsidR="00495C91" w:rsidRPr="00682355" w:rsidRDefault="00495C91" w:rsidP="00495C91">
      <w:pPr>
        <w:suppressAutoHyphens/>
        <w:ind w:firstLine="540"/>
        <w:jc w:val="right"/>
        <w:rPr>
          <w:rFonts w:eastAsia="Arial"/>
          <w:lang w:eastAsia="ar-SA"/>
        </w:rPr>
      </w:pPr>
    </w:p>
    <w:p w:rsidR="00495C91" w:rsidRPr="00682355" w:rsidRDefault="00495C91" w:rsidP="00495C91">
      <w:pPr>
        <w:suppressAutoHyphens/>
        <w:ind w:firstLine="540"/>
        <w:jc w:val="right"/>
        <w:rPr>
          <w:rFonts w:eastAsia="Arial"/>
          <w:lang w:eastAsia="ar-SA"/>
        </w:rPr>
      </w:pPr>
    </w:p>
    <w:p w:rsidR="00495C91" w:rsidRPr="00682355" w:rsidRDefault="00495C91" w:rsidP="00495C91">
      <w:pPr>
        <w:suppressAutoHyphens/>
        <w:ind w:firstLine="540"/>
        <w:jc w:val="right"/>
        <w:rPr>
          <w:rFonts w:eastAsia="Arial"/>
          <w:lang w:eastAsia="ar-SA"/>
        </w:rPr>
      </w:pPr>
    </w:p>
    <w:p w:rsidR="00495C91" w:rsidRPr="00682355" w:rsidRDefault="00495C91" w:rsidP="00495C91">
      <w:pPr>
        <w:suppressAutoHyphens/>
        <w:ind w:firstLine="540"/>
        <w:jc w:val="right"/>
        <w:rPr>
          <w:rFonts w:eastAsia="Arial"/>
          <w:lang w:eastAsia="ar-SA"/>
        </w:rPr>
        <w:sectPr w:rsidR="00495C91" w:rsidRPr="00682355" w:rsidSect="00495C91">
          <w:footerReference w:type="even" r:id="rId20"/>
          <w:footerReference w:type="default" r:id="rId21"/>
          <w:pgSz w:w="11906" w:h="16838"/>
          <w:pgMar w:top="1418" w:right="567" w:bottom="953" w:left="1701" w:header="720" w:footer="720" w:gutter="0"/>
          <w:cols w:space="720"/>
          <w:titlePg/>
          <w:docGrid w:linePitch="360"/>
        </w:sectPr>
      </w:pPr>
    </w:p>
    <w:p w:rsidR="00495C91" w:rsidRPr="00682355" w:rsidRDefault="00495C91" w:rsidP="00495C91">
      <w:pPr>
        <w:suppressAutoHyphens/>
        <w:ind w:firstLine="540"/>
        <w:jc w:val="right"/>
        <w:rPr>
          <w:rFonts w:eastAsia="Arial"/>
          <w:lang w:eastAsia="ar-SA"/>
        </w:rPr>
      </w:pPr>
      <w:r>
        <w:rPr>
          <w:rFonts w:eastAsia="Arial"/>
          <w:lang w:eastAsia="ar-SA"/>
        </w:rPr>
        <w:t xml:space="preserve">Приложение </w:t>
      </w:r>
      <w:r w:rsidRPr="00682355">
        <w:rPr>
          <w:rFonts w:eastAsia="Arial"/>
          <w:lang w:eastAsia="ar-SA"/>
        </w:rPr>
        <w:t xml:space="preserve"> 3</w:t>
      </w:r>
    </w:p>
    <w:p w:rsidR="00495C91" w:rsidRPr="00682355" w:rsidRDefault="00495C91" w:rsidP="00495C91">
      <w:pPr>
        <w:suppressAutoHyphens/>
        <w:ind w:firstLine="540"/>
        <w:jc w:val="right"/>
        <w:rPr>
          <w:rFonts w:eastAsia="Arial"/>
          <w:lang w:eastAsia="ar-SA"/>
        </w:rPr>
      </w:pPr>
      <w:r w:rsidRPr="00682355">
        <w:rPr>
          <w:rFonts w:eastAsia="Arial"/>
          <w:lang w:eastAsia="ar-SA"/>
        </w:rPr>
        <w:t xml:space="preserve"> к Административному регламенту</w:t>
      </w:r>
    </w:p>
    <w:p w:rsidR="00495C91" w:rsidRPr="00682355" w:rsidRDefault="00495C91" w:rsidP="00495C91">
      <w:pPr>
        <w:ind w:left="10773"/>
      </w:pPr>
    </w:p>
    <w:p w:rsidR="00495C91" w:rsidRPr="00682355" w:rsidRDefault="00495C91" w:rsidP="00495C91">
      <w:pPr>
        <w:jc w:val="center"/>
        <w:rPr>
          <w:b/>
          <w:bCs/>
        </w:rPr>
      </w:pPr>
      <w:r w:rsidRPr="00682355">
        <w:rPr>
          <w:b/>
          <w:bCs/>
        </w:rPr>
        <w:t>СПРАВКА</w:t>
      </w:r>
    </w:p>
    <w:p w:rsidR="00495C91" w:rsidRPr="00682355" w:rsidRDefault="00495C91" w:rsidP="00495C91">
      <w:pPr>
        <w:jc w:val="center"/>
        <w:rPr>
          <w:b/>
          <w:bCs/>
        </w:rPr>
      </w:pPr>
      <w:r w:rsidRPr="00682355">
        <w:rPr>
          <w:b/>
          <w:bCs/>
        </w:rPr>
        <w:t xml:space="preserve">о размере среднемесячного денежного содержания лица, замещавшего муниципальную должность, </w:t>
      </w:r>
    </w:p>
    <w:p w:rsidR="00495C91" w:rsidRPr="00682355" w:rsidRDefault="00495C91" w:rsidP="00495C91">
      <w:pPr>
        <w:jc w:val="center"/>
        <w:rPr>
          <w:b/>
          <w:bCs/>
        </w:rPr>
      </w:pPr>
      <w:r w:rsidRPr="00682355">
        <w:rPr>
          <w:b/>
          <w:bCs/>
        </w:rPr>
        <w:t>для установления ежемесячной доплаты к трудовой пенсии</w:t>
      </w:r>
    </w:p>
    <w:p w:rsidR="00495C91" w:rsidRPr="00682355" w:rsidRDefault="00495C91" w:rsidP="00495C91">
      <w:pPr>
        <w:jc w:val="center"/>
        <w:rPr>
          <w:b/>
          <w:bCs/>
        </w:rPr>
      </w:pPr>
    </w:p>
    <w:p w:rsidR="00495C91" w:rsidRPr="00682355" w:rsidRDefault="00495C91" w:rsidP="00495C91">
      <w:pPr>
        <w:ind w:right="282" w:firstLine="567"/>
      </w:pPr>
      <w:r w:rsidRPr="00682355">
        <w:t>Среднемесячное денежное содержание _________________________________________________,</w:t>
      </w:r>
    </w:p>
    <w:p w:rsidR="00495C91" w:rsidRPr="00682355" w:rsidRDefault="00495C91" w:rsidP="00495C91">
      <w:pPr>
        <w:ind w:right="282" w:firstLine="567"/>
      </w:pPr>
      <w:r w:rsidRPr="00682355">
        <w:t xml:space="preserve">                                                                                                           (фамилия, имя, отчество)</w:t>
      </w:r>
    </w:p>
    <w:p w:rsidR="00495C91" w:rsidRPr="00682355" w:rsidRDefault="00495C91" w:rsidP="00495C91">
      <w:pPr>
        <w:ind w:right="282" w:firstLine="567"/>
      </w:pPr>
      <w:proofErr w:type="gramStart"/>
      <w:r w:rsidRPr="00682355">
        <w:t>замещавшего</w:t>
      </w:r>
      <w:proofErr w:type="gramEnd"/>
      <w:r w:rsidRPr="00682355">
        <w:t xml:space="preserve"> муниципальную должность ___________________________________________________,</w:t>
      </w:r>
    </w:p>
    <w:p w:rsidR="00495C91" w:rsidRPr="00682355" w:rsidRDefault="00495C91" w:rsidP="00495C91">
      <w:pPr>
        <w:ind w:right="282" w:firstLine="567"/>
      </w:pPr>
      <w:r w:rsidRPr="00682355">
        <w:t xml:space="preserve">                                                                                          (наименование должности)</w:t>
      </w:r>
    </w:p>
    <w:p w:rsidR="00495C91" w:rsidRPr="00682355" w:rsidRDefault="00495C91" w:rsidP="00495C91">
      <w:pPr>
        <w:ind w:right="282" w:firstLine="567"/>
      </w:pPr>
      <w:r w:rsidRPr="00682355">
        <w:t xml:space="preserve">за период </w:t>
      </w:r>
      <w:proofErr w:type="gramStart"/>
      <w:r w:rsidRPr="00682355">
        <w:t>с</w:t>
      </w:r>
      <w:proofErr w:type="gramEnd"/>
      <w:r w:rsidRPr="00682355">
        <w:t xml:space="preserve"> _________________________ по _________________________ составляло:</w:t>
      </w:r>
    </w:p>
    <w:p w:rsidR="00495C91" w:rsidRPr="00682355" w:rsidRDefault="00495C91" w:rsidP="00495C91">
      <w:pPr>
        <w:ind w:right="282" w:firstLine="567"/>
      </w:pPr>
      <w:r w:rsidRPr="00682355">
        <w:t xml:space="preserve">                                  (день, месяц, год)                               (день, месяц, год)</w:t>
      </w:r>
    </w:p>
    <w:tbl>
      <w:tblPr>
        <w:tblW w:w="156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976"/>
        <w:gridCol w:w="400"/>
        <w:gridCol w:w="603"/>
        <w:gridCol w:w="400"/>
        <w:gridCol w:w="603"/>
        <w:gridCol w:w="401"/>
        <w:gridCol w:w="603"/>
        <w:gridCol w:w="401"/>
        <w:gridCol w:w="603"/>
        <w:gridCol w:w="401"/>
        <w:gridCol w:w="603"/>
        <w:gridCol w:w="401"/>
        <w:gridCol w:w="603"/>
        <w:gridCol w:w="401"/>
        <w:gridCol w:w="603"/>
        <w:gridCol w:w="401"/>
        <w:gridCol w:w="603"/>
        <w:gridCol w:w="401"/>
        <w:gridCol w:w="603"/>
        <w:gridCol w:w="401"/>
        <w:gridCol w:w="603"/>
        <w:gridCol w:w="401"/>
        <w:gridCol w:w="603"/>
        <w:gridCol w:w="401"/>
        <w:gridCol w:w="603"/>
        <w:gridCol w:w="783"/>
      </w:tblGrid>
      <w:tr w:rsidR="00495C91" w:rsidRPr="00682355" w:rsidTr="00495C91">
        <w:tc>
          <w:tcPr>
            <w:tcW w:w="855" w:type="dxa"/>
            <w:vMerge w:val="restart"/>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Код строки</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за мес.</w:t>
            </w:r>
          </w:p>
          <w:p w:rsidR="00495C91" w:rsidRPr="00682355" w:rsidRDefault="00495C91" w:rsidP="00495C91">
            <w:pPr>
              <w:jc w:val="both"/>
            </w:pPr>
            <w:r w:rsidRPr="00682355">
              <w:t>______</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за мес.</w:t>
            </w:r>
          </w:p>
          <w:p w:rsidR="00495C91" w:rsidRPr="00682355" w:rsidRDefault="00495C91" w:rsidP="00495C91">
            <w:pPr>
              <w:jc w:val="both"/>
              <w:rPr>
                <w:rFonts w:ascii="Arial" w:hAnsi="Arial" w:cs="Arial"/>
              </w:rPr>
            </w:pPr>
            <w:r w:rsidRPr="00682355">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за мес.</w:t>
            </w:r>
          </w:p>
          <w:p w:rsidR="00495C91" w:rsidRPr="00682355" w:rsidRDefault="00495C91" w:rsidP="00495C91">
            <w:pPr>
              <w:suppressAutoHyphens/>
              <w:rPr>
                <w:lang w:eastAsia="ar-SA"/>
              </w:rPr>
            </w:pPr>
            <w:r w:rsidRPr="00682355">
              <w:rPr>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за мес.</w:t>
            </w:r>
          </w:p>
          <w:p w:rsidR="00495C91" w:rsidRPr="00682355" w:rsidRDefault="00495C91" w:rsidP="00495C91">
            <w:pPr>
              <w:suppressAutoHyphens/>
              <w:rPr>
                <w:lang w:eastAsia="ar-SA"/>
              </w:rPr>
            </w:pPr>
            <w:r w:rsidRPr="00682355">
              <w:rPr>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за мес.</w:t>
            </w:r>
          </w:p>
          <w:p w:rsidR="00495C91" w:rsidRPr="00682355" w:rsidRDefault="00495C91" w:rsidP="00495C91">
            <w:pPr>
              <w:suppressAutoHyphens/>
              <w:rPr>
                <w:lang w:eastAsia="ar-SA"/>
              </w:rPr>
            </w:pPr>
            <w:r w:rsidRPr="00682355">
              <w:rPr>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за мес.</w:t>
            </w:r>
          </w:p>
          <w:p w:rsidR="00495C91" w:rsidRPr="00682355" w:rsidRDefault="00495C91" w:rsidP="00495C91">
            <w:pPr>
              <w:suppressAutoHyphens/>
              <w:rPr>
                <w:lang w:eastAsia="ar-SA"/>
              </w:rPr>
            </w:pPr>
            <w:r w:rsidRPr="00682355">
              <w:rPr>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за мес.</w:t>
            </w:r>
          </w:p>
          <w:p w:rsidR="00495C91" w:rsidRPr="00682355" w:rsidRDefault="00495C91" w:rsidP="00495C91">
            <w:pPr>
              <w:suppressAutoHyphens/>
              <w:rPr>
                <w:lang w:eastAsia="ar-SA"/>
              </w:rPr>
            </w:pPr>
            <w:r w:rsidRPr="00682355">
              <w:rPr>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за мес.</w:t>
            </w:r>
          </w:p>
          <w:p w:rsidR="00495C91" w:rsidRPr="00682355" w:rsidRDefault="00495C91" w:rsidP="00495C91">
            <w:pPr>
              <w:suppressAutoHyphens/>
              <w:rPr>
                <w:lang w:eastAsia="ar-SA"/>
              </w:rPr>
            </w:pPr>
            <w:r w:rsidRPr="00682355">
              <w:rPr>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за мес.</w:t>
            </w:r>
          </w:p>
          <w:p w:rsidR="00495C91" w:rsidRPr="00682355" w:rsidRDefault="00495C91" w:rsidP="00495C91">
            <w:pPr>
              <w:suppressAutoHyphens/>
              <w:rPr>
                <w:lang w:eastAsia="ar-SA"/>
              </w:rPr>
            </w:pPr>
            <w:r w:rsidRPr="00682355">
              <w:rPr>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за мес.</w:t>
            </w:r>
          </w:p>
          <w:p w:rsidR="00495C91" w:rsidRPr="00682355" w:rsidRDefault="00495C91" w:rsidP="00495C91">
            <w:pPr>
              <w:suppressAutoHyphens/>
              <w:rPr>
                <w:lang w:eastAsia="ar-SA"/>
              </w:rPr>
            </w:pPr>
            <w:r w:rsidRPr="00682355">
              <w:rPr>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за мес.</w:t>
            </w:r>
          </w:p>
          <w:p w:rsidR="00495C91" w:rsidRPr="00682355" w:rsidRDefault="00495C91" w:rsidP="00495C91">
            <w:pPr>
              <w:suppressAutoHyphens/>
              <w:rPr>
                <w:lang w:eastAsia="ar-SA"/>
              </w:rPr>
            </w:pPr>
            <w:r w:rsidRPr="00682355">
              <w:rPr>
                <w:lang w:eastAsia="ar-SA"/>
              </w:rPr>
              <w:t>______</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за мес.</w:t>
            </w:r>
          </w:p>
          <w:p w:rsidR="00495C91" w:rsidRPr="00682355" w:rsidRDefault="00495C91" w:rsidP="00495C91">
            <w:pPr>
              <w:suppressAutoHyphens/>
              <w:rPr>
                <w:lang w:eastAsia="ar-SA"/>
              </w:rPr>
            </w:pPr>
            <w:r w:rsidRPr="00682355">
              <w:rPr>
                <w:lang w:eastAsia="ar-SA"/>
              </w:rPr>
              <w:t>______</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 xml:space="preserve">Итого </w:t>
            </w:r>
          </w:p>
        </w:tc>
      </w:tr>
      <w:tr w:rsidR="00495C91" w:rsidRPr="00682355" w:rsidTr="00495C91">
        <w:tc>
          <w:tcPr>
            <w:tcW w:w="855" w:type="dxa"/>
            <w:vMerge/>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976" w:type="dxa"/>
            <w:vMerge/>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руб.</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руб.</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руб.</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За ___ мес.</w:t>
            </w:r>
          </w:p>
        </w:tc>
      </w:tr>
      <w:tr w:rsidR="00495C91" w:rsidRPr="00682355" w:rsidTr="00495C91">
        <w:tc>
          <w:tcPr>
            <w:tcW w:w="855"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Должностной оклад</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r>
      <w:tr w:rsidR="00495C91" w:rsidRPr="00682355" w:rsidTr="00495C91">
        <w:tc>
          <w:tcPr>
            <w:tcW w:w="855"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2</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Выплаты</w:t>
            </w:r>
            <w:proofErr w:type="gramStart"/>
            <w:r w:rsidRPr="00682355">
              <w:rPr>
                <w:vertAlign w:val="superscript"/>
              </w:rPr>
              <w:t>1</w:t>
            </w:r>
            <w:proofErr w:type="gramEnd"/>
            <w:r w:rsidRPr="00682355">
              <w:rPr>
                <w:vertAlign w:val="superscript"/>
              </w:rPr>
              <w:t xml:space="preserve"> </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r>
      <w:tr w:rsidR="00495C91" w:rsidRPr="00682355" w:rsidTr="00495C91">
        <w:tc>
          <w:tcPr>
            <w:tcW w:w="855"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3</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Денежное содержание</w:t>
            </w:r>
            <w:proofErr w:type="gramStart"/>
            <w:r w:rsidRPr="00682355">
              <w:t>²,</w:t>
            </w:r>
            <w:proofErr w:type="gramEnd"/>
            <w:r w:rsidRPr="00682355">
              <w:t>руб., коп.</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r>
      <w:tr w:rsidR="00495C91" w:rsidRPr="00682355" w:rsidTr="00495C91">
        <w:tc>
          <w:tcPr>
            <w:tcW w:w="855"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4</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Отдельная выплата³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r>
      <w:tr w:rsidR="00495C91" w:rsidRPr="00682355" w:rsidTr="00495C91">
        <w:tc>
          <w:tcPr>
            <w:tcW w:w="855"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5</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Коэффициент повышения</w:t>
            </w:r>
            <w:proofErr w:type="gramStart"/>
            <w:r w:rsidRPr="00682355">
              <w:rPr>
                <w:vertAlign w:val="superscript"/>
              </w:rPr>
              <w:t>4</w:t>
            </w:r>
            <w:proofErr w:type="gramEnd"/>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r>
      <w:tr w:rsidR="00495C91" w:rsidRPr="00682355" w:rsidTr="00495C91">
        <w:tc>
          <w:tcPr>
            <w:tcW w:w="855"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6</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Денежное содержание с учетом коэффициента повышения</w:t>
            </w:r>
            <w:r w:rsidRPr="00682355">
              <w:rPr>
                <w:vertAlign w:val="superscript"/>
              </w:rPr>
              <w:t>5</w:t>
            </w:r>
            <w:r w:rsidRPr="00682355">
              <w:t>, руб., коп.</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r>
      <w:tr w:rsidR="00495C91" w:rsidRPr="00682355" w:rsidTr="00495C91">
        <w:tc>
          <w:tcPr>
            <w:tcW w:w="855"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7</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Отдельная выплата с учетом коэффициента повышения</w:t>
            </w:r>
            <w:proofErr w:type="gramStart"/>
            <w:r w:rsidRPr="00682355">
              <w:rPr>
                <w:vertAlign w:val="superscript"/>
              </w:rPr>
              <w:t>6</w:t>
            </w:r>
            <w:proofErr w:type="gramEnd"/>
            <w:r w:rsidRPr="00682355">
              <w:t>, руб., коп.</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r>
      <w:tr w:rsidR="00495C91" w:rsidRPr="00682355" w:rsidTr="00495C91">
        <w:tc>
          <w:tcPr>
            <w:tcW w:w="855"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8</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 xml:space="preserve">Количество фактически отработанных дней </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r>
      <w:tr w:rsidR="00495C91" w:rsidRPr="00682355" w:rsidTr="00495C91">
        <w:tc>
          <w:tcPr>
            <w:tcW w:w="855"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9</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Норма рабочего времени</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r>
      <w:tr w:rsidR="00495C91" w:rsidRPr="00682355" w:rsidTr="00495C91">
        <w:tc>
          <w:tcPr>
            <w:tcW w:w="855"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10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Среднемесячное денежное содержание с учетом районного коэффициента</w:t>
            </w:r>
            <w:proofErr w:type="gramStart"/>
            <w:r w:rsidRPr="00682355">
              <w:rPr>
                <w:vertAlign w:val="superscript"/>
              </w:rPr>
              <w:t>7</w:t>
            </w:r>
            <w:proofErr w:type="gramEnd"/>
            <w:r w:rsidRPr="00682355">
              <w:t>, руб., коп.</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r>
      <w:tr w:rsidR="00495C91" w:rsidRPr="00682355" w:rsidTr="00495C91">
        <w:tc>
          <w:tcPr>
            <w:tcW w:w="855"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11</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Предельное среднемесячное денежное содержание, руб., коп.</w:t>
            </w:r>
          </w:p>
        </w:tc>
        <w:tc>
          <w:tcPr>
            <w:tcW w:w="12829" w:type="dxa"/>
            <w:gridSpan w:val="25"/>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r>
      <w:tr w:rsidR="00495C91" w:rsidRPr="00682355" w:rsidTr="00495C91">
        <w:tc>
          <w:tcPr>
            <w:tcW w:w="855"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12</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r w:rsidRPr="00682355">
              <w:t>Среднемесячное денежное содержание, учитываемое для установления ежемесячной доплаты к трудовой пенсии (с учетом районного коэффициента),</w:t>
            </w:r>
          </w:p>
          <w:p w:rsidR="00495C91" w:rsidRPr="00682355" w:rsidRDefault="00495C91" w:rsidP="00495C91">
            <w:pPr>
              <w:jc w:val="both"/>
            </w:pPr>
            <w:r w:rsidRPr="00682355">
              <w:t>руб., коп.</w:t>
            </w:r>
          </w:p>
        </w:tc>
        <w:tc>
          <w:tcPr>
            <w:tcW w:w="12829" w:type="dxa"/>
            <w:gridSpan w:val="25"/>
            <w:tcBorders>
              <w:top w:val="single" w:sz="4" w:space="0" w:color="auto"/>
              <w:left w:val="single" w:sz="4" w:space="0" w:color="auto"/>
              <w:bottom w:val="single" w:sz="4" w:space="0" w:color="auto"/>
              <w:right w:val="single" w:sz="4" w:space="0" w:color="auto"/>
            </w:tcBorders>
            <w:shd w:val="clear" w:color="auto" w:fill="auto"/>
          </w:tcPr>
          <w:p w:rsidR="00495C91" w:rsidRPr="00682355" w:rsidRDefault="00495C91" w:rsidP="00495C91">
            <w:pPr>
              <w:jc w:val="both"/>
            </w:pPr>
          </w:p>
        </w:tc>
      </w:tr>
    </w:tbl>
    <w:p w:rsidR="00495C91" w:rsidRPr="00682355" w:rsidRDefault="00495C91" w:rsidP="00495C91">
      <w:pPr>
        <w:ind w:right="282" w:firstLine="567"/>
      </w:pPr>
    </w:p>
    <w:p w:rsidR="00495C91" w:rsidRPr="00682355" w:rsidRDefault="00495C91" w:rsidP="00495C91">
      <w:pPr>
        <w:ind w:right="282" w:firstLine="567"/>
      </w:pPr>
      <w:r w:rsidRPr="00682355">
        <w:t>Руководитель _________________________________________</w:t>
      </w:r>
    </w:p>
    <w:p w:rsidR="00495C91" w:rsidRPr="00682355" w:rsidRDefault="00495C91" w:rsidP="00495C91">
      <w:pPr>
        <w:ind w:firstLine="567"/>
        <w:jc w:val="both"/>
      </w:pPr>
      <w:r w:rsidRPr="00682355">
        <w:t xml:space="preserve">                                           (подпись, инициалы, фамилия)</w:t>
      </w:r>
    </w:p>
    <w:p w:rsidR="00495C91" w:rsidRPr="00682355" w:rsidRDefault="00495C91" w:rsidP="00495C91">
      <w:pPr>
        <w:ind w:firstLine="567"/>
        <w:jc w:val="both"/>
      </w:pPr>
      <w:r w:rsidRPr="00682355">
        <w:t>Главный бухгалтер_________________________________________</w:t>
      </w:r>
    </w:p>
    <w:p w:rsidR="00495C91" w:rsidRPr="00682355" w:rsidRDefault="00495C91" w:rsidP="00495C91">
      <w:pPr>
        <w:ind w:firstLine="567"/>
        <w:jc w:val="both"/>
      </w:pPr>
      <w:r w:rsidRPr="00682355">
        <w:t xml:space="preserve">                                           (подпись, инициалы, фамилия)</w:t>
      </w:r>
    </w:p>
    <w:p w:rsidR="00495C91" w:rsidRPr="00682355" w:rsidRDefault="00495C91" w:rsidP="00495C91">
      <w:pPr>
        <w:ind w:firstLine="567"/>
        <w:jc w:val="both"/>
      </w:pPr>
      <w:r w:rsidRPr="00682355">
        <w:t>Дата выдачи _____________________                Место для печати</w:t>
      </w:r>
    </w:p>
    <w:p w:rsidR="00495C91" w:rsidRPr="00682355" w:rsidRDefault="00495C91" w:rsidP="00495C91">
      <w:pPr>
        <w:ind w:firstLine="567"/>
        <w:jc w:val="both"/>
      </w:pPr>
      <w:r w:rsidRPr="00682355">
        <w:t xml:space="preserve">                              (число, месяц, год)</w:t>
      </w:r>
    </w:p>
    <w:p w:rsidR="00495C91" w:rsidRPr="00682355" w:rsidRDefault="00495C91" w:rsidP="00495C91">
      <w:pPr>
        <w:ind w:firstLine="567"/>
        <w:jc w:val="both"/>
      </w:pPr>
      <w:r w:rsidRPr="00682355">
        <w:t xml:space="preserve"> _ _ _ _ _ _ _ _ _ _ _ _ _ _ _ _</w:t>
      </w:r>
    </w:p>
    <w:p w:rsidR="00495C91" w:rsidRPr="00682355" w:rsidRDefault="00495C91" w:rsidP="00495C91">
      <w:pPr>
        <w:ind w:left="540"/>
        <w:jc w:val="both"/>
      </w:pPr>
      <w:r w:rsidRPr="00682355">
        <w:t>Печатается на обороте справки</w:t>
      </w:r>
    </w:p>
    <w:p w:rsidR="00495C91" w:rsidRPr="00682355" w:rsidRDefault="00495C91" w:rsidP="00495C91">
      <w:pPr>
        <w:ind w:left="540"/>
        <w:jc w:val="both"/>
      </w:pPr>
    </w:p>
    <w:p w:rsidR="00495C91" w:rsidRPr="00682355" w:rsidRDefault="00495C91" w:rsidP="00495C91">
      <w:pPr>
        <w:suppressAutoHyphens/>
        <w:ind w:left="540"/>
        <w:jc w:val="both"/>
        <w:rPr>
          <w:lang w:eastAsia="ar-SA"/>
        </w:rPr>
      </w:pPr>
      <w:r w:rsidRPr="00682355">
        <w:rPr>
          <w:lang w:eastAsia="ar-SA"/>
        </w:rPr>
        <w:t>Примечания:</w:t>
      </w:r>
    </w:p>
    <w:p w:rsidR="00495C91" w:rsidRPr="00682355" w:rsidRDefault="00495C91" w:rsidP="00495C91">
      <w:pPr>
        <w:suppressAutoHyphens/>
        <w:ind w:left="540"/>
        <w:jc w:val="both"/>
        <w:rPr>
          <w:lang w:eastAsia="ar-SA"/>
        </w:rPr>
      </w:pPr>
      <w:r w:rsidRPr="00682355">
        <w:rPr>
          <w:vertAlign w:val="superscript"/>
          <w:lang w:eastAsia="ar-SA"/>
        </w:rPr>
        <w:t>1</w:t>
      </w:r>
      <w:proofErr w:type="gramStart"/>
      <w:r w:rsidRPr="00682355">
        <w:rPr>
          <w:lang w:eastAsia="ar-SA"/>
        </w:rPr>
        <w:t xml:space="preserve"> У</w:t>
      </w:r>
      <w:proofErr w:type="gramEnd"/>
      <w:r w:rsidRPr="00682355">
        <w:rPr>
          <w:lang w:eastAsia="ar-SA"/>
        </w:rPr>
        <w:t>казываются наименование и размер каждой выплаты, предусмотренной пунктом 8 настоящего Положения, за исключением выплаты, предусмотренной в абзаце «ж» подпункта 3 пункта 8;</w:t>
      </w:r>
    </w:p>
    <w:p w:rsidR="00495C91" w:rsidRPr="00682355" w:rsidRDefault="00495C91" w:rsidP="00495C91">
      <w:pPr>
        <w:suppressAutoHyphens/>
        <w:ind w:left="540"/>
        <w:jc w:val="both"/>
        <w:rPr>
          <w:lang w:eastAsia="ar-SA"/>
        </w:rPr>
      </w:pPr>
      <w:r w:rsidRPr="00682355">
        <w:rPr>
          <w:vertAlign w:val="superscript"/>
          <w:lang w:eastAsia="ar-SA"/>
        </w:rPr>
        <w:t>2</w:t>
      </w:r>
      <w:proofErr w:type="gramStart"/>
      <w:r w:rsidRPr="00682355">
        <w:rPr>
          <w:lang w:eastAsia="ar-SA"/>
        </w:rPr>
        <w:t xml:space="preserve"> С</w:t>
      </w:r>
      <w:proofErr w:type="gramEnd"/>
      <w:r w:rsidRPr="00682355">
        <w:rPr>
          <w:lang w:eastAsia="ar-SA"/>
        </w:rPr>
        <w:t>ложить значения строки 1 и строки 2;</w:t>
      </w:r>
    </w:p>
    <w:p w:rsidR="00495C91" w:rsidRPr="00682355" w:rsidRDefault="00495C91" w:rsidP="00495C91">
      <w:pPr>
        <w:suppressAutoHyphens/>
        <w:ind w:left="540"/>
        <w:jc w:val="both"/>
        <w:rPr>
          <w:lang w:eastAsia="ar-SA"/>
        </w:rPr>
      </w:pPr>
      <w:r w:rsidRPr="00682355">
        <w:rPr>
          <w:vertAlign w:val="superscript"/>
          <w:lang w:eastAsia="ar-SA"/>
        </w:rPr>
        <w:t>3</w:t>
      </w:r>
      <w:proofErr w:type="gramStart"/>
      <w:r w:rsidRPr="00682355">
        <w:rPr>
          <w:vertAlign w:val="superscript"/>
          <w:lang w:eastAsia="ar-SA"/>
        </w:rPr>
        <w:t xml:space="preserve"> </w:t>
      </w:r>
      <w:r w:rsidRPr="00682355">
        <w:rPr>
          <w:lang w:eastAsia="ar-SA"/>
        </w:rPr>
        <w:t>У</w:t>
      </w:r>
      <w:proofErr w:type="gramEnd"/>
      <w:r w:rsidRPr="00682355">
        <w:rPr>
          <w:lang w:eastAsia="ar-SA"/>
        </w:rPr>
        <w:t>казываются наименование и размер выплаты, предусмотренной в абзаце «ж» подпункта 3 пункта 8 Положения;</w:t>
      </w:r>
    </w:p>
    <w:p w:rsidR="00495C91" w:rsidRPr="00682355" w:rsidRDefault="00495C91" w:rsidP="00495C91">
      <w:pPr>
        <w:suppressAutoHyphens/>
        <w:ind w:left="540"/>
        <w:jc w:val="both"/>
        <w:rPr>
          <w:lang w:eastAsia="ar-SA"/>
        </w:rPr>
      </w:pPr>
      <w:r w:rsidRPr="00682355">
        <w:rPr>
          <w:vertAlign w:val="superscript"/>
          <w:lang w:eastAsia="ar-SA"/>
        </w:rPr>
        <w:t>4</w:t>
      </w:r>
      <w:proofErr w:type="gramStart"/>
      <w:r w:rsidRPr="00682355">
        <w:rPr>
          <w:lang w:eastAsia="ar-SA"/>
        </w:rPr>
        <w:t xml:space="preserve"> У</w:t>
      </w:r>
      <w:proofErr w:type="gramEnd"/>
      <w:r w:rsidRPr="00682355">
        <w:rPr>
          <w:lang w:eastAsia="ar-SA"/>
        </w:rPr>
        <w:t>казывается коэффициент централизованных повышений (индексаций), произведённых в период до дня обращения за ежемесячной доплатой к трудовой пенсии;</w:t>
      </w:r>
    </w:p>
    <w:p w:rsidR="00495C91" w:rsidRPr="00682355" w:rsidRDefault="00495C91" w:rsidP="00495C91">
      <w:pPr>
        <w:suppressAutoHyphens/>
        <w:ind w:left="540"/>
        <w:jc w:val="both"/>
        <w:rPr>
          <w:lang w:eastAsia="ar-SA"/>
        </w:rPr>
      </w:pPr>
      <w:r w:rsidRPr="00682355">
        <w:rPr>
          <w:vertAlign w:val="superscript"/>
          <w:lang w:eastAsia="ar-SA"/>
        </w:rPr>
        <w:t>5</w:t>
      </w:r>
      <w:r w:rsidRPr="00682355">
        <w:rPr>
          <w:lang w:eastAsia="ar-SA"/>
        </w:rPr>
        <w:t xml:space="preserve"> Значение строки 3 умножить на значение строки 5;</w:t>
      </w:r>
    </w:p>
    <w:p w:rsidR="00495C91" w:rsidRPr="00682355" w:rsidRDefault="00495C91" w:rsidP="00495C91">
      <w:pPr>
        <w:suppressAutoHyphens/>
        <w:ind w:left="540"/>
        <w:jc w:val="both"/>
        <w:rPr>
          <w:lang w:eastAsia="ar-SA"/>
        </w:rPr>
      </w:pPr>
      <w:r w:rsidRPr="00682355">
        <w:rPr>
          <w:vertAlign w:val="superscript"/>
          <w:lang w:eastAsia="ar-SA"/>
        </w:rPr>
        <w:t>6</w:t>
      </w:r>
      <w:r w:rsidRPr="00682355">
        <w:rPr>
          <w:lang w:eastAsia="ar-SA"/>
        </w:rPr>
        <w:t xml:space="preserve"> Значение строки 4 умножить на значение строки 5;</w:t>
      </w:r>
    </w:p>
    <w:p w:rsidR="00495C91" w:rsidRPr="00682355" w:rsidRDefault="00495C91" w:rsidP="00495C91">
      <w:pPr>
        <w:suppressAutoHyphens/>
        <w:ind w:left="540"/>
        <w:jc w:val="both"/>
        <w:rPr>
          <w:lang w:eastAsia="ar-SA"/>
        </w:rPr>
      </w:pPr>
      <w:r w:rsidRPr="00682355">
        <w:rPr>
          <w:vertAlign w:val="superscript"/>
          <w:lang w:eastAsia="ar-SA"/>
        </w:rPr>
        <w:t>7</w:t>
      </w:r>
      <w:r w:rsidRPr="00682355">
        <w:rPr>
          <w:lang w:eastAsia="ar-SA"/>
        </w:rPr>
        <w:t xml:space="preserve"> Значение строки 10 исчисляется:</w:t>
      </w:r>
    </w:p>
    <w:p w:rsidR="00495C91" w:rsidRPr="00682355" w:rsidRDefault="00495C91" w:rsidP="00495C91">
      <w:pPr>
        <w:suppressAutoHyphens/>
        <w:ind w:left="540" w:right="642"/>
        <w:jc w:val="both"/>
        <w:rPr>
          <w:lang w:eastAsia="ar-SA"/>
        </w:rPr>
      </w:pPr>
      <w:r w:rsidRPr="00682355">
        <w:rPr>
          <w:lang w:eastAsia="ar-SA"/>
        </w:rPr>
        <w:t xml:space="preserve"> - </w:t>
      </w:r>
      <w:proofErr w:type="gramStart"/>
      <w:r w:rsidRPr="00682355">
        <w:rPr>
          <w:lang w:eastAsia="ar-SA"/>
        </w:rPr>
        <w:t>при отсутствии в расчётном периоде исключаемых из него в соответствии с пунктом</w:t>
      </w:r>
      <w:proofErr w:type="gramEnd"/>
      <w:r w:rsidRPr="00682355">
        <w:rPr>
          <w:lang w:eastAsia="ar-SA"/>
        </w:rPr>
        <w:t xml:space="preserve"> 9 Положения времени нахождения лица, замещавшего муниципальную должность, в соответствующих отпусках и периода временной нетрудоспособности сумму значения строки 6 графы «Итого» и значения строки 7 графы «Итого» разделить на 12. Полученный результат умножить на районный коэффициент.</w:t>
      </w:r>
    </w:p>
    <w:p w:rsidR="00495C91" w:rsidRPr="00682355" w:rsidRDefault="00495C91" w:rsidP="00495C91">
      <w:pPr>
        <w:suppressAutoHyphens/>
        <w:ind w:left="540" w:right="642"/>
        <w:jc w:val="both"/>
        <w:rPr>
          <w:lang w:eastAsia="ar-SA"/>
        </w:rPr>
      </w:pPr>
      <w:r w:rsidRPr="00682355">
        <w:rPr>
          <w:lang w:eastAsia="ar-SA"/>
        </w:rPr>
        <w:t>- в случае</w:t>
      </w:r>
      <w:proofErr w:type="gramStart"/>
      <w:r w:rsidRPr="00682355">
        <w:rPr>
          <w:lang w:eastAsia="ar-SA"/>
        </w:rPr>
        <w:t>,</w:t>
      </w:r>
      <w:proofErr w:type="gramEnd"/>
      <w:r w:rsidRPr="00682355">
        <w:rPr>
          <w:lang w:eastAsia="ar-SA"/>
        </w:rPr>
        <w:t xml:space="preserve"> если из расчётного периода исключаются в соответствии с пунктом 9 Положения время нахождения лица, замещавшего муниципальную должность, в соответствующих отпусках и период временной нетрудоспособности, значение строки 6 графы «Итого» разделить на значение строки 8 графы «Итого» и умножить на 21 (среднемесячное число рабочих дней в году), суммировать со значением, которое исчисляется, как деление значения строки 7 графы «Итого» на 12. Полученный результат умножить на районный коэффициент.</w:t>
      </w:r>
    </w:p>
    <w:p w:rsidR="00495C91" w:rsidRPr="00682355" w:rsidRDefault="00495C91" w:rsidP="00495C91">
      <w:pPr>
        <w:suppressAutoHyphens/>
        <w:ind w:left="540" w:right="642"/>
        <w:jc w:val="both"/>
        <w:rPr>
          <w:lang w:eastAsia="ar-SA"/>
        </w:rPr>
      </w:pPr>
    </w:p>
    <w:p w:rsidR="00495C91" w:rsidRPr="00682355" w:rsidRDefault="00495C91" w:rsidP="00495C91">
      <w:pPr>
        <w:ind w:left="567"/>
        <w:jc w:val="both"/>
        <w:rPr>
          <w:b/>
        </w:rPr>
      </w:pPr>
      <w:r w:rsidRPr="00682355">
        <w:rPr>
          <w:b/>
        </w:rPr>
        <w:t>Внесено:</w:t>
      </w:r>
    </w:p>
    <w:p w:rsidR="00495C91" w:rsidRDefault="00495C91" w:rsidP="00495C91">
      <w:pPr>
        <w:ind w:left="567"/>
        <w:jc w:val="both"/>
      </w:pPr>
      <w:r>
        <w:t>Ведущий специалист-эксперт</w:t>
      </w:r>
    </w:p>
    <w:p w:rsidR="00495C91" w:rsidRPr="00682355" w:rsidRDefault="00495C91" w:rsidP="00495C91">
      <w:pPr>
        <w:ind w:left="567"/>
        <w:jc w:val="both"/>
      </w:pPr>
      <w:r w:rsidRPr="00682355">
        <w:t>Администрации муниципального образования</w:t>
      </w:r>
    </w:p>
    <w:p w:rsidR="00495C91" w:rsidRPr="00682355" w:rsidRDefault="00495C91" w:rsidP="00495C91">
      <w:pPr>
        <w:ind w:left="567"/>
        <w:jc w:val="both"/>
      </w:pPr>
      <w:r>
        <w:t>«</w:t>
      </w:r>
      <w:proofErr w:type="spellStart"/>
      <w:r>
        <w:t>Бурановское</w:t>
      </w:r>
      <w:proofErr w:type="spellEnd"/>
      <w:r>
        <w:t>»</w:t>
      </w:r>
      <w:r w:rsidRPr="00682355">
        <w:t xml:space="preserve">                         </w:t>
      </w:r>
      <w:r>
        <w:t xml:space="preserve">  </w:t>
      </w:r>
      <w:r w:rsidRPr="00682355">
        <w:t xml:space="preserve">                                   </w:t>
      </w:r>
    </w:p>
    <w:p w:rsidR="00495C91" w:rsidRDefault="00495C91" w:rsidP="00495C91">
      <w:pPr>
        <w:sectPr w:rsidR="00495C91" w:rsidSect="00495C91">
          <w:pgSz w:w="16838" w:h="11906" w:orient="landscape"/>
          <w:pgMar w:top="1701" w:right="1134" w:bottom="851" w:left="1134" w:header="709" w:footer="709" w:gutter="0"/>
          <w:cols w:space="708"/>
          <w:docGrid w:linePitch="360"/>
        </w:sectPr>
      </w:pPr>
    </w:p>
    <w:p w:rsidR="00495C91" w:rsidRPr="00392715" w:rsidRDefault="00495C91" w:rsidP="00495C91">
      <w:pPr>
        <w:pStyle w:val="ConsPlusNormal"/>
        <w:widowControl/>
        <w:tabs>
          <w:tab w:val="left" w:pos="5103"/>
        </w:tabs>
        <w:ind w:left="3969" w:firstLine="0"/>
        <w:jc w:val="center"/>
        <w:rPr>
          <w:rFonts w:ascii="Times New Roman" w:hAnsi="Times New Roman" w:cs="Times New Roman"/>
          <w:sz w:val="24"/>
          <w:szCs w:val="24"/>
        </w:rPr>
      </w:pPr>
      <w:r w:rsidRPr="00392715">
        <w:rPr>
          <w:rFonts w:ascii="Times New Roman" w:hAnsi="Times New Roman" w:cs="Times New Roman"/>
          <w:sz w:val="24"/>
          <w:szCs w:val="24"/>
        </w:rPr>
        <w:t>Приложение № 4</w:t>
      </w:r>
    </w:p>
    <w:p w:rsidR="00495C91" w:rsidRDefault="00495C91" w:rsidP="00495C91">
      <w:pPr>
        <w:tabs>
          <w:tab w:val="left" w:pos="1349"/>
        </w:tabs>
        <w:suppressAutoHyphens/>
        <w:spacing w:line="259" w:lineRule="exact"/>
        <w:ind w:left="3969"/>
        <w:jc w:val="both"/>
      </w:pPr>
      <w:r w:rsidRPr="00392715">
        <w:t>к Административному регламенту предоставления услуги «</w:t>
      </w:r>
      <w:r w:rsidRPr="002463AE">
        <w:t>Установление и выплата ежемесячной доплаты к пенсии лицу, замещавшему муниципальную должность</w:t>
      </w:r>
      <w:r w:rsidRPr="00392715">
        <w:t xml:space="preserve">»  </w:t>
      </w:r>
    </w:p>
    <w:p w:rsidR="00495C91" w:rsidRPr="00392715" w:rsidRDefault="00495C91" w:rsidP="00495C91">
      <w:pPr>
        <w:tabs>
          <w:tab w:val="left" w:pos="1349"/>
        </w:tabs>
        <w:suppressAutoHyphens/>
        <w:spacing w:line="259" w:lineRule="exact"/>
        <w:ind w:left="3969"/>
        <w:jc w:val="both"/>
        <w:rPr>
          <w:i/>
          <w:color w:val="FF0000"/>
        </w:rPr>
      </w:pPr>
      <w:r w:rsidRPr="00392715">
        <w:rPr>
          <w:i/>
        </w:rPr>
        <w:t>(</w:t>
      </w:r>
      <w:proofErr w:type="gramStart"/>
      <w:r w:rsidRPr="00392715">
        <w:rPr>
          <w:i/>
        </w:rPr>
        <w:t>введен</w:t>
      </w:r>
      <w:proofErr w:type="gramEnd"/>
      <w:r w:rsidRPr="00392715">
        <w:rPr>
          <w:i/>
        </w:rPr>
        <w:t xml:space="preserve"> </w:t>
      </w:r>
      <w:r w:rsidRPr="00392715">
        <w:rPr>
          <w:bCs/>
          <w:i/>
        </w:rPr>
        <w:t xml:space="preserve">Постановлением Администрации муниципального образования </w:t>
      </w:r>
      <w:r>
        <w:rPr>
          <w:bCs/>
          <w:i/>
        </w:rPr>
        <w:t>«</w:t>
      </w:r>
      <w:proofErr w:type="spellStart"/>
      <w:r>
        <w:rPr>
          <w:bCs/>
          <w:i/>
        </w:rPr>
        <w:t>Бурановское</w:t>
      </w:r>
      <w:proofErr w:type="spellEnd"/>
      <w:r>
        <w:rPr>
          <w:bCs/>
          <w:i/>
        </w:rPr>
        <w:t>»</w:t>
      </w:r>
      <w:r w:rsidRPr="00392715">
        <w:rPr>
          <w:bCs/>
          <w:i/>
        </w:rPr>
        <w:t xml:space="preserve"> от 13.01.2016</w:t>
      </w:r>
      <w:r>
        <w:rPr>
          <w:bCs/>
          <w:i/>
        </w:rPr>
        <w:t xml:space="preserve"> </w:t>
      </w:r>
      <w:r w:rsidRPr="00392715">
        <w:rPr>
          <w:bCs/>
          <w:i/>
        </w:rPr>
        <w:t>№ 4</w:t>
      </w:r>
      <w:r>
        <w:rPr>
          <w:bCs/>
          <w:i/>
        </w:rPr>
        <w:t>, от 29.01.2018 № 12</w:t>
      </w:r>
      <w:r w:rsidRPr="00392715">
        <w:rPr>
          <w:i/>
          <w:lang w:eastAsia="ar-SA"/>
        </w:rPr>
        <w:t>)</w:t>
      </w:r>
    </w:p>
    <w:p w:rsidR="00495C91" w:rsidRPr="00F90F5E" w:rsidRDefault="00495C91" w:rsidP="00495C91">
      <w:pPr>
        <w:pStyle w:val="ConsPlusNormal"/>
        <w:widowControl/>
        <w:ind w:left="-567" w:firstLine="567"/>
        <w:jc w:val="center"/>
        <w:rPr>
          <w:rStyle w:val="FontStyle32"/>
        </w:rPr>
      </w:pPr>
    </w:p>
    <w:p w:rsidR="00495C91" w:rsidRPr="00F90F5E" w:rsidRDefault="00495C91" w:rsidP="00495C91">
      <w:pPr>
        <w:jc w:val="center"/>
        <w:rPr>
          <w:rStyle w:val="FontStyle32"/>
        </w:rPr>
      </w:pPr>
      <w:r w:rsidRPr="00F90F5E">
        <w:rPr>
          <w:rStyle w:val="FontStyle32"/>
        </w:rPr>
        <w:t>СПРАВКА</w:t>
      </w:r>
    </w:p>
    <w:p w:rsidR="00495C91" w:rsidRPr="00F90F5E" w:rsidRDefault="00495C91" w:rsidP="00495C91">
      <w:pPr>
        <w:jc w:val="both"/>
        <w:rPr>
          <w:rStyle w:val="FontStyle32"/>
        </w:rPr>
      </w:pPr>
      <w:r w:rsidRPr="00F90F5E">
        <w:rPr>
          <w:rStyle w:val="FontStyle32"/>
        </w:rPr>
        <w:t xml:space="preserve">о периодах службы (работы), которые включаются в стаж муниципальной службы для назначения пенсии за выслугу лет, ___________________________________________________________                                                                                                                                                                </w:t>
      </w:r>
    </w:p>
    <w:p w:rsidR="00495C91" w:rsidRPr="00F90F5E" w:rsidRDefault="00495C91" w:rsidP="00495C91">
      <w:pPr>
        <w:tabs>
          <w:tab w:val="left" w:pos="4536"/>
        </w:tabs>
        <w:jc w:val="both"/>
        <w:rPr>
          <w:rStyle w:val="FontStyle32"/>
        </w:rPr>
      </w:pPr>
      <w:r w:rsidRPr="00F90F5E">
        <w:rPr>
          <w:rStyle w:val="FontStyle32"/>
        </w:rPr>
        <w:t xml:space="preserve">                                                                                       (фамилия, имя, отчество)</w:t>
      </w:r>
    </w:p>
    <w:p w:rsidR="00495C91" w:rsidRPr="00F90F5E" w:rsidRDefault="00495C91" w:rsidP="00495C91">
      <w:pPr>
        <w:tabs>
          <w:tab w:val="left" w:pos="4536"/>
        </w:tabs>
        <w:jc w:val="both"/>
        <w:rPr>
          <w:rStyle w:val="FontStyle32"/>
        </w:rPr>
      </w:pPr>
      <w:r w:rsidRPr="00F90F5E">
        <w:rPr>
          <w:rStyle w:val="FontStyle32"/>
        </w:rPr>
        <w:t>____________________________________________________________________________________,</w:t>
      </w:r>
    </w:p>
    <w:p w:rsidR="00495C91" w:rsidRPr="00F90F5E" w:rsidRDefault="00495C91" w:rsidP="00495C91">
      <w:pPr>
        <w:jc w:val="both"/>
        <w:rPr>
          <w:rStyle w:val="FontStyle32"/>
        </w:rPr>
      </w:pPr>
      <w:proofErr w:type="gramStart"/>
      <w:r w:rsidRPr="00F90F5E">
        <w:rPr>
          <w:rStyle w:val="FontStyle32"/>
        </w:rPr>
        <w:t>замещавшего</w:t>
      </w:r>
      <w:proofErr w:type="gramEnd"/>
      <w:r w:rsidRPr="00F90F5E">
        <w:rPr>
          <w:rStyle w:val="FontStyle32"/>
        </w:rPr>
        <w:t xml:space="preserve"> должность   _________________________________________________________</w:t>
      </w:r>
    </w:p>
    <w:p w:rsidR="00495C91" w:rsidRPr="00F90F5E" w:rsidRDefault="00495C91" w:rsidP="00495C91">
      <w:pPr>
        <w:tabs>
          <w:tab w:val="left" w:pos="4536"/>
        </w:tabs>
        <w:jc w:val="both"/>
        <w:rPr>
          <w:rStyle w:val="FontStyle32"/>
        </w:rPr>
      </w:pPr>
      <w:r w:rsidRPr="00F90F5E">
        <w:rPr>
          <w:rStyle w:val="FontStyle32"/>
        </w:rPr>
        <w:t xml:space="preserve">                                                                            (наименование должности)</w:t>
      </w:r>
    </w:p>
    <w:p w:rsidR="00495C91" w:rsidRPr="00F90F5E" w:rsidRDefault="00495C91" w:rsidP="00495C91">
      <w:pPr>
        <w:jc w:val="both"/>
        <w:rPr>
          <w:rStyle w:val="FontStyle32"/>
        </w:rPr>
      </w:pPr>
    </w:p>
    <w:p w:rsidR="00495C91" w:rsidRPr="00F90F5E" w:rsidRDefault="00495C91" w:rsidP="00495C91">
      <w:pPr>
        <w:jc w:val="both"/>
        <w:rPr>
          <w:rStyle w:val="FontStyle32"/>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709"/>
        <w:gridCol w:w="470"/>
        <w:gridCol w:w="567"/>
        <w:gridCol w:w="758"/>
        <w:gridCol w:w="830"/>
        <w:gridCol w:w="668"/>
        <w:gridCol w:w="709"/>
        <w:gridCol w:w="709"/>
        <w:gridCol w:w="668"/>
        <w:gridCol w:w="709"/>
        <w:gridCol w:w="716"/>
        <w:gridCol w:w="567"/>
        <w:gridCol w:w="735"/>
        <w:gridCol w:w="682"/>
      </w:tblGrid>
      <w:tr w:rsidR="00495C91" w:rsidRPr="00F90F5E" w:rsidTr="00495C91">
        <w:trPr>
          <w:cantSplit/>
          <w:trHeight w:val="830"/>
        </w:trPr>
        <w:tc>
          <w:tcPr>
            <w:tcW w:w="682" w:type="dxa"/>
            <w:vMerge w:val="restart"/>
            <w:tcBorders>
              <w:top w:val="single" w:sz="4" w:space="0" w:color="auto"/>
              <w:left w:val="single" w:sz="4" w:space="0" w:color="auto"/>
              <w:bottom w:val="single" w:sz="4" w:space="0" w:color="auto"/>
              <w:right w:val="single" w:sz="4" w:space="0" w:color="auto"/>
            </w:tcBorders>
            <w:textDirection w:val="btLr"/>
          </w:tcPr>
          <w:p w:rsidR="00495C91" w:rsidRPr="00F90F5E" w:rsidRDefault="00495C91" w:rsidP="00495C91">
            <w:pPr>
              <w:ind w:left="113" w:right="113"/>
              <w:jc w:val="center"/>
              <w:rPr>
                <w:rStyle w:val="FontStyle32"/>
              </w:rPr>
            </w:pPr>
            <w:r w:rsidRPr="00F90F5E">
              <w:rPr>
                <w:rStyle w:val="FontStyle32"/>
              </w:rPr>
              <w:t>№</w:t>
            </w:r>
          </w:p>
          <w:p w:rsidR="00495C91" w:rsidRPr="00F90F5E" w:rsidRDefault="00495C91" w:rsidP="00495C91">
            <w:pPr>
              <w:overflowPunct w:val="0"/>
              <w:ind w:left="113" w:right="113"/>
              <w:jc w:val="center"/>
              <w:rPr>
                <w:rStyle w:val="FontStyle32"/>
              </w:rPr>
            </w:pPr>
            <w:proofErr w:type="gramStart"/>
            <w:r w:rsidRPr="00F90F5E">
              <w:rPr>
                <w:rStyle w:val="FontStyle32"/>
              </w:rPr>
              <w:t>п</w:t>
            </w:r>
            <w:proofErr w:type="gramEnd"/>
            <w:r w:rsidRPr="00F90F5E">
              <w:rPr>
                <w:rStyle w:val="FontStyle32"/>
              </w:rPr>
              <w:t>/п</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95C91" w:rsidRPr="00F90F5E" w:rsidRDefault="00495C91" w:rsidP="00495C91">
            <w:pPr>
              <w:overflowPunct w:val="0"/>
              <w:ind w:left="113" w:right="113"/>
              <w:jc w:val="center"/>
              <w:rPr>
                <w:rStyle w:val="FontStyle32"/>
              </w:rPr>
            </w:pPr>
            <w:r w:rsidRPr="00F90F5E">
              <w:rPr>
                <w:rStyle w:val="FontStyle32"/>
              </w:rPr>
              <w:t>№ записи в трудовой книжке</w:t>
            </w:r>
          </w:p>
        </w:tc>
        <w:tc>
          <w:tcPr>
            <w:tcW w:w="1795" w:type="dxa"/>
            <w:gridSpan w:val="3"/>
            <w:vMerge w:val="restart"/>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center"/>
              <w:rPr>
                <w:rStyle w:val="FontStyle32"/>
              </w:rPr>
            </w:pPr>
            <w:r w:rsidRPr="00F90F5E">
              <w:rPr>
                <w:rStyle w:val="FontStyle32"/>
              </w:rPr>
              <w:t>Дата</w:t>
            </w:r>
          </w:p>
        </w:tc>
        <w:tc>
          <w:tcPr>
            <w:tcW w:w="830" w:type="dxa"/>
            <w:vMerge w:val="restart"/>
            <w:tcBorders>
              <w:top w:val="single" w:sz="4" w:space="0" w:color="auto"/>
              <w:left w:val="single" w:sz="4" w:space="0" w:color="auto"/>
              <w:bottom w:val="single" w:sz="4" w:space="0" w:color="auto"/>
              <w:right w:val="single" w:sz="4" w:space="0" w:color="auto"/>
            </w:tcBorders>
            <w:textDirection w:val="btLr"/>
          </w:tcPr>
          <w:p w:rsidR="00495C91" w:rsidRPr="00F90F5E" w:rsidRDefault="00495C91" w:rsidP="00495C91">
            <w:pPr>
              <w:overflowPunct w:val="0"/>
              <w:ind w:left="113" w:right="113"/>
              <w:jc w:val="center"/>
              <w:rPr>
                <w:rStyle w:val="FontStyle32"/>
              </w:rPr>
            </w:pPr>
            <w:r w:rsidRPr="00F90F5E">
              <w:rPr>
                <w:rStyle w:val="FontStyle32"/>
              </w:rPr>
              <w:t>Наименование организации</w:t>
            </w:r>
          </w:p>
        </w:tc>
        <w:tc>
          <w:tcPr>
            <w:tcW w:w="4179" w:type="dxa"/>
            <w:gridSpan w:val="6"/>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center"/>
              <w:rPr>
                <w:rStyle w:val="FontStyle32"/>
              </w:rPr>
            </w:pPr>
            <w:r w:rsidRPr="00F90F5E">
              <w:rPr>
                <w:rStyle w:val="FontStyle32"/>
              </w:rPr>
              <w:t>Продолжительность муниципальной службы (работы)</w:t>
            </w:r>
          </w:p>
        </w:tc>
        <w:tc>
          <w:tcPr>
            <w:tcW w:w="1984" w:type="dxa"/>
            <w:gridSpan w:val="3"/>
            <w:vMerge w:val="restart"/>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center"/>
              <w:rPr>
                <w:rStyle w:val="FontStyle32"/>
              </w:rPr>
            </w:pPr>
            <w:r w:rsidRPr="00F90F5E">
              <w:rPr>
                <w:rStyle w:val="FontStyle32"/>
              </w:rPr>
              <w:t>Стаж муниципальной службы, принимаемый для исчисления размера пенсии за выслугу лет</w:t>
            </w:r>
          </w:p>
        </w:tc>
      </w:tr>
      <w:tr w:rsidR="00495C91" w:rsidRPr="00F90F5E" w:rsidTr="00495C91">
        <w:trPr>
          <w:cantSplit/>
          <w:trHeight w:val="830"/>
        </w:trPr>
        <w:tc>
          <w:tcPr>
            <w:tcW w:w="682" w:type="dxa"/>
            <w:vMerge/>
            <w:tcBorders>
              <w:top w:val="single" w:sz="4" w:space="0" w:color="auto"/>
              <w:left w:val="single" w:sz="4" w:space="0" w:color="auto"/>
              <w:bottom w:val="single" w:sz="4" w:space="0" w:color="auto"/>
              <w:right w:val="single" w:sz="4" w:space="0" w:color="auto"/>
            </w:tcBorders>
            <w:vAlign w:val="center"/>
          </w:tcPr>
          <w:p w:rsidR="00495C91" w:rsidRPr="00F90F5E" w:rsidRDefault="00495C91" w:rsidP="00495C91">
            <w:pPr>
              <w:rPr>
                <w:rStyle w:val="FontStyle3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95C91" w:rsidRPr="00F90F5E" w:rsidRDefault="00495C91" w:rsidP="00495C91">
            <w:pPr>
              <w:rPr>
                <w:rStyle w:val="FontStyle32"/>
              </w:rPr>
            </w:pPr>
          </w:p>
        </w:tc>
        <w:tc>
          <w:tcPr>
            <w:tcW w:w="1795" w:type="dxa"/>
            <w:gridSpan w:val="3"/>
            <w:vMerge/>
            <w:tcBorders>
              <w:top w:val="single" w:sz="4" w:space="0" w:color="auto"/>
              <w:left w:val="single" w:sz="4" w:space="0" w:color="auto"/>
              <w:bottom w:val="single" w:sz="4" w:space="0" w:color="auto"/>
              <w:right w:val="single" w:sz="4" w:space="0" w:color="auto"/>
            </w:tcBorders>
            <w:vAlign w:val="center"/>
          </w:tcPr>
          <w:p w:rsidR="00495C91" w:rsidRPr="00F90F5E" w:rsidRDefault="00495C91" w:rsidP="00495C91">
            <w:pPr>
              <w:rPr>
                <w:rStyle w:val="FontStyle32"/>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495C91" w:rsidRPr="00F90F5E" w:rsidRDefault="00495C91" w:rsidP="00495C91">
            <w:pPr>
              <w:rPr>
                <w:rStyle w:val="FontStyle32"/>
              </w:rPr>
            </w:pPr>
          </w:p>
        </w:tc>
        <w:tc>
          <w:tcPr>
            <w:tcW w:w="2086" w:type="dxa"/>
            <w:gridSpan w:val="3"/>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center"/>
              <w:rPr>
                <w:rStyle w:val="FontStyle32"/>
              </w:rPr>
            </w:pPr>
            <w:r w:rsidRPr="00F90F5E">
              <w:rPr>
                <w:rStyle w:val="FontStyle32"/>
              </w:rPr>
              <w:t>В календарном исчислении</w:t>
            </w:r>
          </w:p>
        </w:tc>
        <w:tc>
          <w:tcPr>
            <w:tcW w:w="2093" w:type="dxa"/>
            <w:gridSpan w:val="3"/>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center"/>
              <w:rPr>
                <w:rStyle w:val="FontStyle32"/>
              </w:rPr>
            </w:pPr>
            <w:r w:rsidRPr="00F90F5E">
              <w:rPr>
                <w:rStyle w:val="FontStyle32"/>
              </w:rPr>
              <w:t>В льготном исчислении</w:t>
            </w:r>
          </w:p>
        </w:tc>
        <w:tc>
          <w:tcPr>
            <w:tcW w:w="1984" w:type="dxa"/>
            <w:gridSpan w:val="3"/>
            <w:vMerge/>
            <w:tcBorders>
              <w:top w:val="single" w:sz="4" w:space="0" w:color="auto"/>
              <w:left w:val="single" w:sz="4" w:space="0" w:color="auto"/>
              <w:bottom w:val="single" w:sz="4" w:space="0" w:color="auto"/>
              <w:right w:val="single" w:sz="4" w:space="0" w:color="auto"/>
            </w:tcBorders>
            <w:vAlign w:val="center"/>
          </w:tcPr>
          <w:p w:rsidR="00495C91" w:rsidRPr="00F90F5E" w:rsidRDefault="00495C91" w:rsidP="00495C91">
            <w:pPr>
              <w:rPr>
                <w:rStyle w:val="FontStyle32"/>
              </w:rPr>
            </w:pPr>
          </w:p>
        </w:tc>
      </w:tr>
      <w:tr w:rsidR="00495C91" w:rsidRPr="00F90F5E" w:rsidTr="00495C91">
        <w:trPr>
          <w:cantSplit/>
          <w:trHeight w:val="1134"/>
        </w:trPr>
        <w:tc>
          <w:tcPr>
            <w:tcW w:w="682" w:type="dxa"/>
            <w:vMerge/>
            <w:tcBorders>
              <w:top w:val="single" w:sz="4" w:space="0" w:color="auto"/>
              <w:left w:val="single" w:sz="4" w:space="0" w:color="auto"/>
              <w:bottom w:val="single" w:sz="4" w:space="0" w:color="auto"/>
              <w:right w:val="single" w:sz="4" w:space="0" w:color="auto"/>
            </w:tcBorders>
            <w:vAlign w:val="center"/>
          </w:tcPr>
          <w:p w:rsidR="00495C91" w:rsidRPr="00F90F5E" w:rsidRDefault="00495C91" w:rsidP="00495C91">
            <w:pPr>
              <w:rPr>
                <w:rStyle w:val="FontStyle3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95C91" w:rsidRPr="00F90F5E" w:rsidRDefault="00495C91" w:rsidP="00495C91">
            <w:pPr>
              <w:rPr>
                <w:rStyle w:val="FontStyle32"/>
              </w:rPr>
            </w:pPr>
          </w:p>
        </w:tc>
        <w:tc>
          <w:tcPr>
            <w:tcW w:w="470" w:type="dxa"/>
            <w:tcBorders>
              <w:top w:val="single" w:sz="4" w:space="0" w:color="auto"/>
              <w:left w:val="single" w:sz="4" w:space="0" w:color="auto"/>
              <w:bottom w:val="single" w:sz="4" w:space="0" w:color="auto"/>
              <w:right w:val="single" w:sz="4" w:space="0" w:color="auto"/>
            </w:tcBorders>
            <w:textDirection w:val="btLr"/>
          </w:tcPr>
          <w:p w:rsidR="00495C91" w:rsidRPr="00F90F5E" w:rsidRDefault="00495C91" w:rsidP="00495C91">
            <w:pPr>
              <w:overflowPunct w:val="0"/>
              <w:ind w:left="113" w:right="113"/>
              <w:jc w:val="center"/>
              <w:rPr>
                <w:rStyle w:val="FontStyle32"/>
              </w:rPr>
            </w:pPr>
            <w:r w:rsidRPr="00F90F5E">
              <w:rPr>
                <w:rStyle w:val="FontStyle32"/>
              </w:rPr>
              <w:t>год</w:t>
            </w:r>
          </w:p>
        </w:tc>
        <w:tc>
          <w:tcPr>
            <w:tcW w:w="567" w:type="dxa"/>
            <w:tcBorders>
              <w:top w:val="single" w:sz="4" w:space="0" w:color="auto"/>
              <w:left w:val="single" w:sz="4" w:space="0" w:color="auto"/>
              <w:bottom w:val="single" w:sz="4" w:space="0" w:color="auto"/>
              <w:right w:val="single" w:sz="4" w:space="0" w:color="auto"/>
            </w:tcBorders>
            <w:textDirection w:val="btLr"/>
          </w:tcPr>
          <w:p w:rsidR="00495C91" w:rsidRPr="00F90F5E" w:rsidRDefault="00495C91" w:rsidP="00495C91">
            <w:pPr>
              <w:overflowPunct w:val="0"/>
              <w:ind w:left="113" w:right="113"/>
              <w:jc w:val="center"/>
              <w:rPr>
                <w:rStyle w:val="FontStyle32"/>
              </w:rPr>
            </w:pPr>
            <w:r w:rsidRPr="00F90F5E">
              <w:rPr>
                <w:rStyle w:val="FontStyle32"/>
              </w:rPr>
              <w:t>месяц</w:t>
            </w:r>
          </w:p>
        </w:tc>
        <w:tc>
          <w:tcPr>
            <w:tcW w:w="758" w:type="dxa"/>
            <w:tcBorders>
              <w:top w:val="single" w:sz="4" w:space="0" w:color="auto"/>
              <w:left w:val="single" w:sz="4" w:space="0" w:color="auto"/>
              <w:bottom w:val="single" w:sz="4" w:space="0" w:color="auto"/>
              <w:right w:val="single" w:sz="4" w:space="0" w:color="auto"/>
            </w:tcBorders>
            <w:textDirection w:val="btLr"/>
          </w:tcPr>
          <w:p w:rsidR="00495C91" w:rsidRPr="00F90F5E" w:rsidRDefault="00495C91" w:rsidP="00495C91">
            <w:pPr>
              <w:overflowPunct w:val="0"/>
              <w:ind w:left="113" w:right="113"/>
              <w:jc w:val="center"/>
              <w:rPr>
                <w:rStyle w:val="FontStyle32"/>
              </w:rPr>
            </w:pPr>
            <w:r>
              <w:rPr>
                <w:rStyle w:val="FontStyle32"/>
              </w:rPr>
              <w:t>чис</w:t>
            </w:r>
            <w:r w:rsidRPr="00F90F5E">
              <w:rPr>
                <w:rStyle w:val="FontStyle32"/>
              </w:rPr>
              <w:t>ло</w:t>
            </w:r>
          </w:p>
        </w:tc>
        <w:tc>
          <w:tcPr>
            <w:tcW w:w="830" w:type="dxa"/>
            <w:vMerge/>
            <w:tcBorders>
              <w:top w:val="single" w:sz="4" w:space="0" w:color="auto"/>
              <w:left w:val="single" w:sz="4" w:space="0" w:color="auto"/>
              <w:bottom w:val="single" w:sz="4" w:space="0" w:color="auto"/>
              <w:right w:val="single" w:sz="4" w:space="0" w:color="auto"/>
            </w:tcBorders>
            <w:vAlign w:val="center"/>
          </w:tcPr>
          <w:p w:rsidR="00495C91" w:rsidRPr="00F90F5E" w:rsidRDefault="00495C91" w:rsidP="00495C91">
            <w:pPr>
              <w:rPr>
                <w:rStyle w:val="FontStyle32"/>
              </w:rPr>
            </w:pPr>
          </w:p>
        </w:tc>
        <w:tc>
          <w:tcPr>
            <w:tcW w:w="668"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center"/>
              <w:rPr>
                <w:rStyle w:val="FontStyle32"/>
              </w:rPr>
            </w:pPr>
            <w:r w:rsidRPr="00F90F5E">
              <w:rPr>
                <w:rStyle w:val="FontStyle32"/>
              </w:rPr>
              <w:t>лет</w:t>
            </w:r>
          </w:p>
        </w:tc>
        <w:tc>
          <w:tcPr>
            <w:tcW w:w="709" w:type="dxa"/>
            <w:tcBorders>
              <w:top w:val="single" w:sz="4" w:space="0" w:color="auto"/>
              <w:left w:val="single" w:sz="4" w:space="0" w:color="auto"/>
              <w:bottom w:val="single" w:sz="4" w:space="0" w:color="auto"/>
              <w:right w:val="single" w:sz="4" w:space="0" w:color="auto"/>
            </w:tcBorders>
            <w:textDirection w:val="btLr"/>
          </w:tcPr>
          <w:p w:rsidR="00495C91" w:rsidRPr="00F90F5E" w:rsidRDefault="00495C91" w:rsidP="00495C91">
            <w:pPr>
              <w:overflowPunct w:val="0"/>
              <w:ind w:left="113" w:right="113"/>
              <w:jc w:val="center"/>
              <w:rPr>
                <w:rStyle w:val="FontStyle32"/>
              </w:rPr>
            </w:pPr>
            <w:r w:rsidRPr="00F90F5E">
              <w:rPr>
                <w:rStyle w:val="FontStyle32"/>
              </w:rPr>
              <w:t>месяцев</w:t>
            </w:r>
          </w:p>
        </w:tc>
        <w:tc>
          <w:tcPr>
            <w:tcW w:w="709"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center"/>
              <w:rPr>
                <w:rStyle w:val="FontStyle32"/>
              </w:rPr>
            </w:pPr>
            <w:r w:rsidRPr="00F90F5E">
              <w:rPr>
                <w:rStyle w:val="FontStyle32"/>
              </w:rPr>
              <w:t>дней</w:t>
            </w:r>
          </w:p>
        </w:tc>
        <w:tc>
          <w:tcPr>
            <w:tcW w:w="668"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center"/>
              <w:rPr>
                <w:rStyle w:val="FontStyle32"/>
              </w:rPr>
            </w:pPr>
            <w:r w:rsidRPr="00F90F5E">
              <w:rPr>
                <w:rStyle w:val="FontStyle32"/>
              </w:rPr>
              <w:t>лет</w:t>
            </w:r>
          </w:p>
        </w:tc>
        <w:tc>
          <w:tcPr>
            <w:tcW w:w="709" w:type="dxa"/>
            <w:tcBorders>
              <w:top w:val="single" w:sz="4" w:space="0" w:color="auto"/>
              <w:left w:val="single" w:sz="4" w:space="0" w:color="auto"/>
              <w:bottom w:val="single" w:sz="4" w:space="0" w:color="auto"/>
              <w:right w:val="single" w:sz="4" w:space="0" w:color="auto"/>
            </w:tcBorders>
            <w:textDirection w:val="btLr"/>
          </w:tcPr>
          <w:p w:rsidR="00495C91" w:rsidRPr="00F90F5E" w:rsidRDefault="00495C91" w:rsidP="00495C91">
            <w:pPr>
              <w:overflowPunct w:val="0"/>
              <w:ind w:left="113" w:right="113"/>
              <w:jc w:val="center"/>
              <w:rPr>
                <w:rStyle w:val="FontStyle32"/>
              </w:rPr>
            </w:pPr>
            <w:r w:rsidRPr="00F90F5E">
              <w:rPr>
                <w:rStyle w:val="FontStyle32"/>
              </w:rPr>
              <w:t>месяцев</w:t>
            </w:r>
          </w:p>
        </w:tc>
        <w:tc>
          <w:tcPr>
            <w:tcW w:w="716"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center"/>
              <w:rPr>
                <w:rStyle w:val="FontStyle32"/>
              </w:rPr>
            </w:pPr>
            <w:r w:rsidRPr="00F90F5E">
              <w:rPr>
                <w:rStyle w:val="FontStyle32"/>
              </w:rPr>
              <w:t>дней</w:t>
            </w:r>
          </w:p>
        </w:tc>
        <w:tc>
          <w:tcPr>
            <w:tcW w:w="567"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center"/>
              <w:rPr>
                <w:rStyle w:val="FontStyle32"/>
              </w:rPr>
            </w:pPr>
            <w:r w:rsidRPr="00F90F5E">
              <w:rPr>
                <w:rStyle w:val="FontStyle32"/>
              </w:rPr>
              <w:t>лет</w:t>
            </w:r>
          </w:p>
        </w:tc>
        <w:tc>
          <w:tcPr>
            <w:tcW w:w="735" w:type="dxa"/>
            <w:tcBorders>
              <w:top w:val="single" w:sz="4" w:space="0" w:color="auto"/>
              <w:left w:val="single" w:sz="4" w:space="0" w:color="auto"/>
              <w:bottom w:val="single" w:sz="4" w:space="0" w:color="auto"/>
              <w:right w:val="single" w:sz="4" w:space="0" w:color="auto"/>
            </w:tcBorders>
            <w:textDirection w:val="btLr"/>
          </w:tcPr>
          <w:p w:rsidR="00495C91" w:rsidRPr="00F90F5E" w:rsidRDefault="00495C91" w:rsidP="00495C91">
            <w:pPr>
              <w:overflowPunct w:val="0"/>
              <w:ind w:left="113" w:right="113"/>
              <w:jc w:val="center"/>
              <w:rPr>
                <w:rStyle w:val="FontStyle32"/>
              </w:rPr>
            </w:pPr>
            <w:r w:rsidRPr="00F90F5E">
              <w:rPr>
                <w:rStyle w:val="FontStyle32"/>
              </w:rPr>
              <w:t>месяцев</w:t>
            </w:r>
          </w:p>
        </w:tc>
        <w:tc>
          <w:tcPr>
            <w:tcW w:w="682"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center"/>
              <w:rPr>
                <w:rStyle w:val="FontStyle32"/>
              </w:rPr>
            </w:pPr>
            <w:r w:rsidRPr="00F90F5E">
              <w:rPr>
                <w:rStyle w:val="FontStyle32"/>
              </w:rPr>
              <w:t>дней</w:t>
            </w:r>
          </w:p>
        </w:tc>
      </w:tr>
      <w:tr w:rsidR="00495C91" w:rsidRPr="00F90F5E" w:rsidTr="00495C91">
        <w:trPr>
          <w:cantSplit/>
        </w:trPr>
        <w:tc>
          <w:tcPr>
            <w:tcW w:w="682"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470"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567"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58"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830"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668"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668"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16"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567"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35"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682"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r>
      <w:tr w:rsidR="00495C91" w:rsidRPr="00F90F5E" w:rsidTr="00495C91">
        <w:trPr>
          <w:cantSplit/>
        </w:trPr>
        <w:tc>
          <w:tcPr>
            <w:tcW w:w="682"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470"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567"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58"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830"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668"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668"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16"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567"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35"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682"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r>
      <w:tr w:rsidR="00495C91" w:rsidRPr="00F90F5E" w:rsidTr="00495C91">
        <w:trPr>
          <w:cantSplit/>
        </w:trPr>
        <w:tc>
          <w:tcPr>
            <w:tcW w:w="682"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470"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567"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58"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830"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668"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668"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16"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567"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35"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682"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r>
      <w:tr w:rsidR="00495C91" w:rsidRPr="00F90F5E" w:rsidTr="00495C91">
        <w:trPr>
          <w:cantSplit/>
        </w:trPr>
        <w:tc>
          <w:tcPr>
            <w:tcW w:w="3186" w:type="dxa"/>
            <w:gridSpan w:val="5"/>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r w:rsidRPr="00F90F5E">
              <w:rPr>
                <w:rStyle w:val="FontStyle32"/>
              </w:rPr>
              <w:t xml:space="preserve">                               Итого:                                      </w:t>
            </w:r>
          </w:p>
        </w:tc>
        <w:tc>
          <w:tcPr>
            <w:tcW w:w="830"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668"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r w:rsidRPr="00F90F5E">
              <w:rPr>
                <w:rStyle w:val="FontStyle32"/>
              </w:rPr>
              <w:t xml:space="preserve"> </w:t>
            </w:r>
          </w:p>
        </w:tc>
        <w:tc>
          <w:tcPr>
            <w:tcW w:w="709"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668"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09"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16"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567"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735"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c>
          <w:tcPr>
            <w:tcW w:w="682" w:type="dxa"/>
            <w:tcBorders>
              <w:top w:val="single" w:sz="4" w:space="0" w:color="auto"/>
              <w:left w:val="single" w:sz="4" w:space="0" w:color="auto"/>
              <w:bottom w:val="single" w:sz="4" w:space="0" w:color="auto"/>
              <w:right w:val="single" w:sz="4" w:space="0" w:color="auto"/>
            </w:tcBorders>
          </w:tcPr>
          <w:p w:rsidR="00495C91" w:rsidRPr="00F90F5E" w:rsidRDefault="00495C91" w:rsidP="00495C91">
            <w:pPr>
              <w:overflowPunct w:val="0"/>
              <w:jc w:val="both"/>
              <w:rPr>
                <w:rStyle w:val="FontStyle32"/>
              </w:rPr>
            </w:pPr>
          </w:p>
        </w:tc>
      </w:tr>
    </w:tbl>
    <w:p w:rsidR="00495C91" w:rsidRPr="00F90F5E" w:rsidRDefault="00495C91" w:rsidP="00495C91">
      <w:pPr>
        <w:jc w:val="both"/>
        <w:rPr>
          <w:rStyle w:val="FontStyle32"/>
        </w:rPr>
      </w:pPr>
    </w:p>
    <w:p w:rsidR="00495C91" w:rsidRPr="00F90F5E" w:rsidRDefault="00495C91" w:rsidP="00495C91">
      <w:pPr>
        <w:jc w:val="both"/>
        <w:rPr>
          <w:rStyle w:val="FontStyle32"/>
        </w:rPr>
      </w:pPr>
      <w:r w:rsidRPr="00F90F5E">
        <w:rPr>
          <w:rStyle w:val="FontStyle32"/>
        </w:rPr>
        <w:t>Руководитель____________________________________________________________________</w:t>
      </w:r>
    </w:p>
    <w:p w:rsidR="00495C91" w:rsidRPr="00F90F5E" w:rsidRDefault="00495C91" w:rsidP="00495C91">
      <w:pPr>
        <w:tabs>
          <w:tab w:val="left" w:pos="4253"/>
        </w:tabs>
        <w:jc w:val="both"/>
        <w:rPr>
          <w:rStyle w:val="FontStyle32"/>
        </w:rPr>
      </w:pPr>
      <w:r w:rsidRPr="00F90F5E">
        <w:rPr>
          <w:rStyle w:val="FontStyle32"/>
        </w:rPr>
        <w:tab/>
        <w:t xml:space="preserve">       (подпись, инициалы, фамилия)</w:t>
      </w:r>
    </w:p>
    <w:p w:rsidR="00495C91" w:rsidRPr="00F90F5E" w:rsidRDefault="00495C91" w:rsidP="00495C91">
      <w:pPr>
        <w:jc w:val="both"/>
        <w:rPr>
          <w:rStyle w:val="FontStyle32"/>
        </w:rPr>
      </w:pPr>
      <w:r w:rsidRPr="00F90F5E">
        <w:rPr>
          <w:rStyle w:val="FontStyle32"/>
        </w:rPr>
        <w:t>Дата                                            Место для печати</w:t>
      </w:r>
    </w:p>
    <w:p w:rsidR="00495C91" w:rsidRPr="00F90F5E" w:rsidRDefault="00495C91" w:rsidP="00495C91">
      <w:pPr>
        <w:jc w:val="both"/>
        <w:rPr>
          <w:rStyle w:val="FontStyle32"/>
        </w:rPr>
      </w:pPr>
    </w:p>
    <w:p w:rsidR="00495C91" w:rsidRPr="00F90F5E" w:rsidRDefault="00495C91" w:rsidP="00495C91">
      <w:pPr>
        <w:jc w:val="both"/>
        <w:rPr>
          <w:rStyle w:val="FontStyle32"/>
        </w:rPr>
      </w:pPr>
      <w:r w:rsidRPr="00F90F5E">
        <w:rPr>
          <w:rStyle w:val="FontStyle32"/>
        </w:rPr>
        <w:t>Проверено:</w:t>
      </w:r>
    </w:p>
    <w:p w:rsidR="00495C91" w:rsidRPr="00F90F5E" w:rsidRDefault="00495C91" w:rsidP="00495C91">
      <w:pPr>
        <w:rPr>
          <w:rStyle w:val="FontStyle32"/>
        </w:rPr>
      </w:pPr>
      <w:r>
        <w:rPr>
          <w:rStyle w:val="FontStyle32"/>
        </w:rPr>
        <w:t xml:space="preserve">Специалист по кадрам             </w:t>
      </w:r>
      <w:r w:rsidRPr="00F90F5E">
        <w:rPr>
          <w:rStyle w:val="FontStyle32"/>
        </w:rPr>
        <w:t xml:space="preserve">  _________________________________________________</w:t>
      </w:r>
    </w:p>
    <w:p w:rsidR="00495C91" w:rsidRPr="00F90F5E" w:rsidRDefault="00495C91" w:rsidP="00495C91">
      <w:pPr>
        <w:tabs>
          <w:tab w:val="left" w:pos="4962"/>
        </w:tabs>
        <w:jc w:val="both"/>
        <w:rPr>
          <w:rStyle w:val="FontStyle32"/>
        </w:rPr>
      </w:pPr>
      <w:r w:rsidRPr="00F90F5E">
        <w:rPr>
          <w:rStyle w:val="FontStyle32"/>
        </w:rPr>
        <w:tab/>
        <w:t>(подпись, инициалы, фамилия)</w:t>
      </w:r>
    </w:p>
    <w:p w:rsidR="00495C91" w:rsidRPr="00F90F5E" w:rsidRDefault="00495C91" w:rsidP="00495C91">
      <w:pPr>
        <w:tabs>
          <w:tab w:val="left" w:pos="4962"/>
        </w:tabs>
        <w:jc w:val="both"/>
        <w:rPr>
          <w:rStyle w:val="FontStyle32"/>
        </w:rPr>
      </w:pPr>
    </w:p>
    <w:p w:rsidR="00495C91" w:rsidRPr="00F90F5E" w:rsidRDefault="00495C91" w:rsidP="00495C91">
      <w:pPr>
        <w:jc w:val="both"/>
        <w:rPr>
          <w:rStyle w:val="FontStyle32"/>
        </w:rPr>
      </w:pPr>
      <w:r w:rsidRPr="00F90F5E">
        <w:rPr>
          <w:rStyle w:val="FontStyle32"/>
        </w:rPr>
        <w:t>Дата                                           Место для печати</w:t>
      </w:r>
    </w:p>
    <w:p w:rsidR="00495C91" w:rsidRPr="00F90F5E" w:rsidRDefault="00495C91" w:rsidP="00495C91">
      <w:pPr>
        <w:jc w:val="both"/>
        <w:rPr>
          <w:rStyle w:val="FontStyle32"/>
        </w:rPr>
      </w:pPr>
    </w:p>
    <w:p w:rsidR="00495C91" w:rsidRPr="00F90F5E" w:rsidRDefault="00495C91" w:rsidP="00495C91">
      <w:pPr>
        <w:jc w:val="both"/>
        <w:rPr>
          <w:rStyle w:val="FontStyle32"/>
        </w:rPr>
      </w:pPr>
      <w:r w:rsidRPr="00F90F5E">
        <w:rPr>
          <w:rStyle w:val="FontStyle32"/>
        </w:rPr>
        <w:t>Проверено:</w:t>
      </w:r>
    </w:p>
    <w:p w:rsidR="00495C91" w:rsidRPr="00F90F5E" w:rsidRDefault="00495C91" w:rsidP="00495C91">
      <w:pPr>
        <w:rPr>
          <w:rStyle w:val="FontStyle32"/>
        </w:rPr>
      </w:pPr>
      <w:r w:rsidRPr="00F90F5E">
        <w:rPr>
          <w:rStyle w:val="FontStyle32"/>
        </w:rPr>
        <w:t>Министерство труда</w:t>
      </w:r>
    </w:p>
    <w:p w:rsidR="00495C91" w:rsidRPr="00F90F5E" w:rsidRDefault="00495C91" w:rsidP="00495C91">
      <w:pPr>
        <w:rPr>
          <w:rStyle w:val="FontStyle32"/>
        </w:rPr>
      </w:pPr>
      <w:r w:rsidRPr="00F90F5E">
        <w:rPr>
          <w:rStyle w:val="FontStyle32"/>
        </w:rPr>
        <w:t>Удмуртской Республики                ___________________________________________________</w:t>
      </w:r>
    </w:p>
    <w:p w:rsidR="00495C91" w:rsidRPr="00F90F5E" w:rsidRDefault="00495C91" w:rsidP="00495C91">
      <w:pPr>
        <w:tabs>
          <w:tab w:val="left" w:pos="4962"/>
        </w:tabs>
        <w:jc w:val="both"/>
        <w:rPr>
          <w:rStyle w:val="FontStyle32"/>
        </w:rPr>
      </w:pPr>
      <w:r w:rsidRPr="00F90F5E">
        <w:rPr>
          <w:rStyle w:val="FontStyle32"/>
        </w:rPr>
        <w:t xml:space="preserve">                                                                                           (подпись, инициалы, фамилия)</w:t>
      </w:r>
    </w:p>
    <w:p w:rsidR="00495C91" w:rsidRPr="00F90F5E" w:rsidRDefault="00495C91" w:rsidP="00495C91">
      <w:pPr>
        <w:jc w:val="both"/>
        <w:rPr>
          <w:rStyle w:val="FontStyle32"/>
        </w:rPr>
      </w:pPr>
      <w:r w:rsidRPr="00F90F5E">
        <w:rPr>
          <w:rStyle w:val="FontStyle32"/>
        </w:rPr>
        <w:t>Дата                                           Место для печати</w:t>
      </w:r>
    </w:p>
    <w:p w:rsidR="00495C91" w:rsidRDefault="00495C91" w:rsidP="00495C91"/>
    <w:p w:rsidR="00495C91" w:rsidRDefault="00495C91" w:rsidP="00495C91"/>
    <w:p w:rsidR="00495C91" w:rsidRDefault="00495C91" w:rsidP="00495C91"/>
    <w:p w:rsidR="00495C91" w:rsidRPr="00D21DF4" w:rsidRDefault="00495C91" w:rsidP="00495C91">
      <w:pPr>
        <w:jc w:val="both"/>
        <w:rPr>
          <w:sz w:val="28"/>
          <w:szCs w:val="28"/>
        </w:rPr>
      </w:pPr>
    </w:p>
    <w:p w:rsidR="00495C91" w:rsidRDefault="00495C91" w:rsidP="00495C91">
      <w:pPr>
        <w:ind w:firstLine="720"/>
        <w:jc w:val="both"/>
        <w:rPr>
          <w:sz w:val="28"/>
          <w:szCs w:val="28"/>
        </w:rPr>
      </w:pPr>
    </w:p>
    <w:p w:rsidR="00FB417E" w:rsidRDefault="00FB417E"/>
    <w:sectPr w:rsidR="00FB4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91" w:rsidRDefault="00495C91" w:rsidP="00495C9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95C91" w:rsidRDefault="00495C9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91" w:rsidRDefault="00495C91">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8"/>
    <w:lvl w:ilvl="0">
      <w:start w:val="1"/>
      <w:numFmt w:val="decimal"/>
      <w:lvlText w:val="%1."/>
      <w:lvlJc w:val="center"/>
      <w:pPr>
        <w:tabs>
          <w:tab w:val="num" w:pos="0"/>
        </w:tabs>
        <w:ind w:left="1800" w:hanging="360"/>
      </w:pPr>
    </w:lvl>
  </w:abstractNum>
  <w:abstractNum w:abstractNumId="2">
    <w:nsid w:val="00000007"/>
    <w:multiLevelType w:val="multilevel"/>
    <w:tmpl w:val="00000007"/>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singleLevel"/>
    <w:tmpl w:val="00000008"/>
    <w:lvl w:ilvl="0">
      <w:start w:val="8"/>
      <w:numFmt w:val="decimal"/>
      <w:lvlText w:val="5.%1."/>
      <w:lvlJc w:val="left"/>
      <w:pPr>
        <w:tabs>
          <w:tab w:val="num" w:pos="0"/>
        </w:tabs>
        <w:ind w:left="0" w:firstLine="0"/>
      </w:pPr>
      <w:rPr>
        <w:rFonts w:ascii="Times New Roman" w:hAnsi="Times New Roman" w:cs="Times New Roman"/>
        <w:sz w:val="22"/>
        <w:szCs w:val="22"/>
      </w:rPr>
    </w:lvl>
  </w:abstractNum>
  <w:abstractNum w:abstractNumId="4">
    <w:nsid w:val="00000009"/>
    <w:multiLevelType w:val="singleLevel"/>
    <w:tmpl w:val="00000009"/>
    <w:name w:val="WW8Num9"/>
    <w:lvl w:ilvl="0">
      <w:start w:val="1"/>
      <w:numFmt w:val="decimal"/>
      <w:lvlText w:val="4.1.%1."/>
      <w:lvlJc w:val="left"/>
      <w:pPr>
        <w:tabs>
          <w:tab w:val="num" w:pos="0"/>
        </w:tabs>
        <w:ind w:left="0" w:firstLine="0"/>
      </w:pPr>
      <w:rPr>
        <w:rFonts w:ascii="Times New Roman" w:hAnsi="Times New Roman" w:cs="Times New Roman"/>
        <w:sz w:val="22"/>
        <w:szCs w:val="22"/>
      </w:rPr>
    </w:lvl>
  </w:abstractNum>
  <w:abstractNum w:abstractNumId="5">
    <w:nsid w:val="00F451B9"/>
    <w:multiLevelType w:val="multilevel"/>
    <w:tmpl w:val="FACC16C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4B003F6"/>
    <w:multiLevelType w:val="multilevel"/>
    <w:tmpl w:val="FACC16C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4542D6"/>
    <w:multiLevelType w:val="hybridMultilevel"/>
    <w:tmpl w:val="AFFCEE50"/>
    <w:lvl w:ilvl="0" w:tplc="6D340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427EE"/>
    <w:multiLevelType w:val="multilevel"/>
    <w:tmpl w:val="B43E34E0"/>
    <w:lvl w:ilvl="0">
      <w:start w:val="28"/>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9">
    <w:nsid w:val="22B06709"/>
    <w:multiLevelType w:val="multilevel"/>
    <w:tmpl w:val="F7A63D44"/>
    <w:lvl w:ilvl="0">
      <w:start w:val="1"/>
      <w:numFmt w:val="decimal"/>
      <w:lvlText w:val="%1."/>
      <w:lvlJc w:val="left"/>
      <w:pPr>
        <w:ind w:left="1755" w:hanging="10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2F55AC8"/>
    <w:multiLevelType w:val="multilevel"/>
    <w:tmpl w:val="0D54C59E"/>
    <w:lvl w:ilvl="0">
      <w:start w:val="3"/>
      <w:numFmt w:val="decimal"/>
      <w:lvlText w:val="%1."/>
      <w:lvlJc w:val="left"/>
      <w:pPr>
        <w:ind w:left="540" w:hanging="540"/>
      </w:pPr>
      <w:rPr>
        <w:rFonts w:hint="default"/>
      </w:rPr>
    </w:lvl>
    <w:lvl w:ilvl="1">
      <w:start w:val="5"/>
      <w:numFmt w:val="decimal"/>
      <w:lvlText w:val="%1.%2."/>
      <w:lvlJc w:val="left"/>
      <w:pPr>
        <w:ind w:left="883" w:hanging="540"/>
      </w:pPr>
      <w:rPr>
        <w:rFonts w:hint="default"/>
      </w:rPr>
    </w:lvl>
    <w:lvl w:ilvl="2">
      <w:start w:val="7"/>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11">
    <w:nsid w:val="25D767F1"/>
    <w:multiLevelType w:val="hybridMultilevel"/>
    <w:tmpl w:val="AF2A8BBA"/>
    <w:lvl w:ilvl="0" w:tplc="6D340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E723B0"/>
    <w:multiLevelType w:val="hybridMultilevel"/>
    <w:tmpl w:val="A7726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40123"/>
    <w:multiLevelType w:val="multilevel"/>
    <w:tmpl w:val="9E2A29D0"/>
    <w:lvl w:ilvl="0">
      <w:start w:val="5"/>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673373"/>
    <w:multiLevelType w:val="hybridMultilevel"/>
    <w:tmpl w:val="F7344926"/>
    <w:lvl w:ilvl="0" w:tplc="6D34037A">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nsid w:val="34195008"/>
    <w:multiLevelType w:val="hybridMultilevel"/>
    <w:tmpl w:val="2E306318"/>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6">
    <w:nsid w:val="438D2846"/>
    <w:multiLevelType w:val="multilevel"/>
    <w:tmpl w:val="FACC16C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1C0DFB"/>
    <w:multiLevelType w:val="multilevel"/>
    <w:tmpl w:val="2C425F4A"/>
    <w:lvl w:ilvl="0">
      <w:start w:val="18"/>
      <w:numFmt w:val="decimal"/>
      <w:lvlText w:val="%1."/>
      <w:lvlJc w:val="left"/>
      <w:pPr>
        <w:ind w:left="119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51AA31C8"/>
    <w:multiLevelType w:val="multilevel"/>
    <w:tmpl w:val="FACC16C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2A5BE1"/>
    <w:multiLevelType w:val="hybridMultilevel"/>
    <w:tmpl w:val="4112C218"/>
    <w:lvl w:ilvl="0" w:tplc="6D340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C9363E"/>
    <w:multiLevelType w:val="multilevel"/>
    <w:tmpl w:val="5490AC3A"/>
    <w:lvl w:ilvl="0">
      <w:start w:val="12"/>
      <w:numFmt w:val="decimal"/>
      <w:lvlText w:val="%1."/>
      <w:lvlJc w:val="left"/>
      <w:pPr>
        <w:ind w:left="480" w:hanging="480"/>
      </w:pPr>
      <w:rPr>
        <w:rFonts w:hint="default"/>
      </w:rPr>
    </w:lvl>
    <w:lvl w:ilvl="1">
      <w:start w:val="1"/>
      <w:numFmt w:val="decimal"/>
      <w:lvlText w:val="%1.%2."/>
      <w:lvlJc w:val="left"/>
      <w:pPr>
        <w:ind w:left="3720" w:hanging="48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21">
    <w:nsid w:val="5C0916E3"/>
    <w:multiLevelType w:val="hybridMultilevel"/>
    <w:tmpl w:val="2010674E"/>
    <w:lvl w:ilvl="0" w:tplc="2146C7F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E6A23DA"/>
    <w:multiLevelType w:val="multilevel"/>
    <w:tmpl w:val="D9A6329E"/>
    <w:lvl w:ilvl="0">
      <w:start w:val="1"/>
      <w:numFmt w:val="decimal"/>
      <w:lvlText w:val="%1."/>
      <w:lvlJc w:val="left"/>
      <w:pPr>
        <w:ind w:left="1725" w:hanging="1005"/>
      </w:pPr>
      <w:rPr>
        <w:rFonts w:hint="default"/>
        <w:b/>
        <w:sz w:val="28"/>
        <w:szCs w:val="28"/>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6FB40928"/>
    <w:multiLevelType w:val="hybridMultilevel"/>
    <w:tmpl w:val="F45AD7BA"/>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4">
    <w:nsid w:val="75993E22"/>
    <w:multiLevelType w:val="hybridMultilevel"/>
    <w:tmpl w:val="D7E027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BB063DB"/>
    <w:multiLevelType w:val="multilevel"/>
    <w:tmpl w:val="0B6695F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2"/>
  </w:num>
  <w:num w:numId="4">
    <w:abstractNumId w:val="3"/>
  </w:num>
  <w:num w:numId="5">
    <w:abstractNumId w:val="1"/>
  </w:num>
  <w:num w:numId="6">
    <w:abstractNumId w:val="10"/>
  </w:num>
  <w:num w:numId="7">
    <w:abstractNumId w:val="25"/>
  </w:num>
  <w:num w:numId="8">
    <w:abstractNumId w:val="13"/>
  </w:num>
  <w:num w:numId="9">
    <w:abstractNumId w:val="9"/>
  </w:num>
  <w:num w:numId="10">
    <w:abstractNumId w:val="24"/>
  </w:num>
  <w:num w:numId="11">
    <w:abstractNumId w:val="23"/>
  </w:num>
  <w:num w:numId="12">
    <w:abstractNumId w:val="20"/>
  </w:num>
  <w:num w:numId="13">
    <w:abstractNumId w:val="15"/>
  </w:num>
  <w:num w:numId="14">
    <w:abstractNumId w:val="18"/>
  </w:num>
  <w:num w:numId="15">
    <w:abstractNumId w:val="7"/>
  </w:num>
  <w:num w:numId="16">
    <w:abstractNumId w:val="12"/>
  </w:num>
  <w:num w:numId="17">
    <w:abstractNumId w:val="11"/>
  </w:num>
  <w:num w:numId="18">
    <w:abstractNumId w:val="16"/>
  </w:num>
  <w:num w:numId="19">
    <w:abstractNumId w:val="17"/>
  </w:num>
  <w:num w:numId="20">
    <w:abstractNumId w:val="6"/>
  </w:num>
  <w:num w:numId="21">
    <w:abstractNumId w:val="8"/>
  </w:num>
  <w:num w:numId="22">
    <w:abstractNumId w:val="19"/>
  </w:num>
  <w:num w:numId="23">
    <w:abstractNumId w:val="14"/>
  </w:num>
  <w:num w:numId="24">
    <w:abstractNumId w:val="5"/>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91"/>
    <w:rsid w:val="00495C91"/>
    <w:rsid w:val="00E503DD"/>
    <w:rsid w:val="00FB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C91"/>
    <w:rPr>
      <w:rFonts w:ascii="Tahoma" w:hAnsi="Tahoma" w:cs="Tahoma"/>
      <w:sz w:val="16"/>
      <w:szCs w:val="16"/>
    </w:rPr>
  </w:style>
  <w:style w:type="character" w:customStyle="1" w:styleId="a4">
    <w:name w:val="Текст выноски Знак"/>
    <w:basedOn w:val="a0"/>
    <w:link w:val="a3"/>
    <w:uiPriority w:val="99"/>
    <w:semiHidden/>
    <w:rsid w:val="00495C91"/>
    <w:rPr>
      <w:rFonts w:ascii="Tahoma" w:eastAsia="Times New Roman" w:hAnsi="Tahoma" w:cs="Tahoma"/>
      <w:sz w:val="16"/>
      <w:szCs w:val="16"/>
      <w:lang w:eastAsia="ru-RU"/>
    </w:rPr>
  </w:style>
  <w:style w:type="character" w:styleId="a5">
    <w:name w:val="Hyperlink"/>
    <w:uiPriority w:val="99"/>
    <w:rsid w:val="00495C91"/>
    <w:rPr>
      <w:color w:val="0000FF"/>
      <w:u w:val="single"/>
    </w:rPr>
  </w:style>
  <w:style w:type="character" w:customStyle="1" w:styleId="apple-converted-space">
    <w:name w:val="apple-converted-space"/>
    <w:basedOn w:val="a0"/>
    <w:rsid w:val="00495C91"/>
  </w:style>
  <w:style w:type="paragraph" w:styleId="a6">
    <w:name w:val="footer"/>
    <w:basedOn w:val="a"/>
    <w:link w:val="a7"/>
    <w:rsid w:val="00495C91"/>
    <w:pPr>
      <w:widowControl/>
      <w:tabs>
        <w:tab w:val="center" w:pos="4153"/>
        <w:tab w:val="right" w:pos="8306"/>
      </w:tabs>
      <w:autoSpaceDE/>
      <w:autoSpaceDN/>
      <w:adjustRightInd/>
    </w:pPr>
    <w:rPr>
      <w:sz w:val="24"/>
    </w:rPr>
  </w:style>
  <w:style w:type="character" w:customStyle="1" w:styleId="a7">
    <w:name w:val="Нижний колонтитул Знак"/>
    <w:basedOn w:val="a0"/>
    <w:link w:val="a6"/>
    <w:rsid w:val="00495C91"/>
    <w:rPr>
      <w:rFonts w:ascii="Times New Roman" w:eastAsia="Times New Roman" w:hAnsi="Times New Roman" w:cs="Times New Roman"/>
      <w:sz w:val="24"/>
      <w:szCs w:val="20"/>
      <w:lang w:eastAsia="ru-RU"/>
    </w:rPr>
  </w:style>
  <w:style w:type="character" w:styleId="a8">
    <w:name w:val="page number"/>
    <w:basedOn w:val="a0"/>
    <w:rsid w:val="00495C91"/>
  </w:style>
  <w:style w:type="paragraph" w:customStyle="1" w:styleId="Default">
    <w:name w:val="Default"/>
    <w:rsid w:val="00495C9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32">
    <w:name w:val="Font Style32"/>
    <w:rsid w:val="00495C91"/>
    <w:rPr>
      <w:rFonts w:ascii="Times New Roman" w:hAnsi="Times New Roman" w:cs="Times New Roman"/>
      <w:sz w:val="22"/>
      <w:szCs w:val="22"/>
    </w:rPr>
  </w:style>
  <w:style w:type="paragraph" w:customStyle="1" w:styleId="Style4">
    <w:name w:val="Style4"/>
    <w:basedOn w:val="a"/>
    <w:rsid w:val="00495C91"/>
    <w:pPr>
      <w:suppressAutoHyphens/>
      <w:autoSpaceDN/>
      <w:adjustRightInd/>
      <w:spacing w:line="264" w:lineRule="exact"/>
      <w:jc w:val="center"/>
    </w:pPr>
    <w:rPr>
      <w:sz w:val="24"/>
      <w:szCs w:val="24"/>
      <w:lang w:eastAsia="ar-SA"/>
    </w:rPr>
  </w:style>
  <w:style w:type="paragraph" w:customStyle="1" w:styleId="ConsPlusNormal">
    <w:name w:val="ConsPlusNormal"/>
    <w:link w:val="ConsPlusNormal0"/>
    <w:rsid w:val="00495C91"/>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34"/>
    <w:qFormat/>
    <w:rsid w:val="00495C91"/>
    <w:pPr>
      <w:widowControl/>
      <w:autoSpaceDE/>
      <w:autoSpaceDN/>
      <w:adjustRightInd/>
      <w:ind w:left="720"/>
      <w:contextualSpacing/>
    </w:pPr>
    <w:rPr>
      <w:sz w:val="24"/>
      <w:szCs w:val="24"/>
    </w:rPr>
  </w:style>
  <w:style w:type="character" w:customStyle="1" w:styleId="ConsPlusNormal0">
    <w:name w:val="ConsPlusNormal Знак"/>
    <w:link w:val="ConsPlusNormal"/>
    <w:locked/>
    <w:rsid w:val="00495C91"/>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C91"/>
    <w:rPr>
      <w:rFonts w:ascii="Tahoma" w:hAnsi="Tahoma" w:cs="Tahoma"/>
      <w:sz w:val="16"/>
      <w:szCs w:val="16"/>
    </w:rPr>
  </w:style>
  <w:style w:type="character" w:customStyle="1" w:styleId="a4">
    <w:name w:val="Текст выноски Знак"/>
    <w:basedOn w:val="a0"/>
    <w:link w:val="a3"/>
    <w:uiPriority w:val="99"/>
    <w:semiHidden/>
    <w:rsid w:val="00495C91"/>
    <w:rPr>
      <w:rFonts w:ascii="Tahoma" w:eastAsia="Times New Roman" w:hAnsi="Tahoma" w:cs="Tahoma"/>
      <w:sz w:val="16"/>
      <w:szCs w:val="16"/>
      <w:lang w:eastAsia="ru-RU"/>
    </w:rPr>
  </w:style>
  <w:style w:type="character" w:styleId="a5">
    <w:name w:val="Hyperlink"/>
    <w:uiPriority w:val="99"/>
    <w:rsid w:val="00495C91"/>
    <w:rPr>
      <w:color w:val="0000FF"/>
      <w:u w:val="single"/>
    </w:rPr>
  </w:style>
  <w:style w:type="character" w:customStyle="1" w:styleId="apple-converted-space">
    <w:name w:val="apple-converted-space"/>
    <w:basedOn w:val="a0"/>
    <w:rsid w:val="00495C91"/>
  </w:style>
  <w:style w:type="paragraph" w:styleId="a6">
    <w:name w:val="footer"/>
    <w:basedOn w:val="a"/>
    <w:link w:val="a7"/>
    <w:rsid w:val="00495C91"/>
    <w:pPr>
      <w:widowControl/>
      <w:tabs>
        <w:tab w:val="center" w:pos="4153"/>
        <w:tab w:val="right" w:pos="8306"/>
      </w:tabs>
      <w:autoSpaceDE/>
      <w:autoSpaceDN/>
      <w:adjustRightInd/>
    </w:pPr>
    <w:rPr>
      <w:sz w:val="24"/>
    </w:rPr>
  </w:style>
  <w:style w:type="character" w:customStyle="1" w:styleId="a7">
    <w:name w:val="Нижний колонтитул Знак"/>
    <w:basedOn w:val="a0"/>
    <w:link w:val="a6"/>
    <w:rsid w:val="00495C91"/>
    <w:rPr>
      <w:rFonts w:ascii="Times New Roman" w:eastAsia="Times New Roman" w:hAnsi="Times New Roman" w:cs="Times New Roman"/>
      <w:sz w:val="24"/>
      <w:szCs w:val="20"/>
      <w:lang w:eastAsia="ru-RU"/>
    </w:rPr>
  </w:style>
  <w:style w:type="character" w:styleId="a8">
    <w:name w:val="page number"/>
    <w:basedOn w:val="a0"/>
    <w:rsid w:val="00495C91"/>
  </w:style>
  <w:style w:type="paragraph" w:customStyle="1" w:styleId="Default">
    <w:name w:val="Default"/>
    <w:rsid w:val="00495C9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32">
    <w:name w:val="Font Style32"/>
    <w:rsid w:val="00495C91"/>
    <w:rPr>
      <w:rFonts w:ascii="Times New Roman" w:hAnsi="Times New Roman" w:cs="Times New Roman"/>
      <w:sz w:val="22"/>
      <w:szCs w:val="22"/>
    </w:rPr>
  </w:style>
  <w:style w:type="paragraph" w:customStyle="1" w:styleId="Style4">
    <w:name w:val="Style4"/>
    <w:basedOn w:val="a"/>
    <w:rsid w:val="00495C91"/>
    <w:pPr>
      <w:suppressAutoHyphens/>
      <w:autoSpaceDN/>
      <w:adjustRightInd/>
      <w:spacing w:line="264" w:lineRule="exact"/>
      <w:jc w:val="center"/>
    </w:pPr>
    <w:rPr>
      <w:sz w:val="24"/>
      <w:szCs w:val="24"/>
      <w:lang w:eastAsia="ar-SA"/>
    </w:rPr>
  </w:style>
  <w:style w:type="paragraph" w:customStyle="1" w:styleId="ConsPlusNormal">
    <w:name w:val="ConsPlusNormal"/>
    <w:link w:val="ConsPlusNormal0"/>
    <w:rsid w:val="00495C91"/>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34"/>
    <w:qFormat/>
    <w:rsid w:val="00495C91"/>
    <w:pPr>
      <w:widowControl/>
      <w:autoSpaceDE/>
      <w:autoSpaceDN/>
      <w:adjustRightInd/>
      <w:ind w:left="720"/>
      <w:contextualSpacing/>
    </w:pPr>
    <w:rPr>
      <w:sz w:val="24"/>
      <w:szCs w:val="24"/>
    </w:rPr>
  </w:style>
  <w:style w:type="character" w:customStyle="1" w:styleId="ConsPlusNormal0">
    <w:name w:val="ConsPlusNormal Знак"/>
    <w:link w:val="ConsPlusNormal"/>
    <w:locked/>
    <w:rsid w:val="00495C91"/>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consultantplus://offline/ref=3B6198F0AABD8436FDDAA3F555DC59675C4078695257918FF7344BCE7DJ102E"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hyperlink" Target="https://mobileonline.garant.ru/" TargetMode="External"/><Relationship Id="rId12" Type="http://schemas.openxmlformats.org/officeDocument/2006/relationships/hyperlink" Target="http://mo-buranovskoe.malayapurga.ru/" TargetMode="External"/><Relationship Id="rId17" Type="http://schemas.openxmlformats.org/officeDocument/2006/relationships/hyperlink" Target="consultantplus://offline/ref=3B6198F0AABD8436FDDAA3F555DC59675C4078695257918FF7344BCE7DJ102E" TargetMode="External"/><Relationship Id="rId2" Type="http://schemas.openxmlformats.org/officeDocument/2006/relationships/styles" Target="styles.xml"/><Relationship Id="rId16" Type="http://schemas.openxmlformats.org/officeDocument/2006/relationships/hyperlink" Target="consultantplus://offline/ref=3B6198F0AABD8436FDDAA3F555DC59675C4078695257918FF7344BCE7DJ102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o-buranovskoe.malayapurga.ru/" TargetMode="External"/><Relationship Id="rId5" Type="http://schemas.openxmlformats.org/officeDocument/2006/relationships/webSettings" Target="webSettings.xml"/><Relationship Id="rId15" Type="http://schemas.openxmlformats.org/officeDocument/2006/relationships/hyperlink" Target="consultantplus://offline/ref=3B6198F0AABD8436FDDAA3F555DC59675C4078695257918FF7344BCE7DJ102E" TargetMode="External"/><Relationship Id="rId23" Type="http://schemas.openxmlformats.org/officeDocument/2006/relationships/theme" Target="theme/theme1.xml"/><Relationship Id="rId10" Type="http://schemas.openxmlformats.org/officeDocument/2006/relationships/hyperlink" Target="consultantplus://offline/ref=3B6198F0AABD8436FDDAA3F555DC59675C4078695257918FF7344BCE7DJ102E" TargetMode="External"/><Relationship Id="rId19" Type="http://schemas.openxmlformats.org/officeDocument/2006/relationships/hyperlink" Target="consultantplus://offline/ref=3B6198F0AABD8436FDDAA3F555DC59675C4078695257918FF7344BCE7DJ102E" TargetMode="External"/><Relationship Id="rId4" Type="http://schemas.openxmlformats.org/officeDocument/2006/relationships/settings" Target="settings.xml"/><Relationship Id="rId9" Type="http://schemas.openxmlformats.org/officeDocument/2006/relationships/hyperlink" Target="consultantplus://offline/ref=3B6198F0AABD8436FDDAA3F555DC59675C4078695257918FF7344BCE7D12EB3464403655AC72DDCEJ40EE" TargetMode="External"/><Relationship Id="rId14" Type="http://schemas.openxmlformats.org/officeDocument/2006/relationships/hyperlink" Target="https://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7455</Words>
  <Characters>42498</Characters>
  <Application>Microsoft Office Word</Application>
  <DocSecurity>0</DocSecurity>
  <Lines>354</Lines>
  <Paragraphs>99</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Правовые основания принятия регламента</vt:lpstr>
      <vt:lpstr>        Разработчик регламента.</vt:lpstr>
      <vt:lpstr>        Права заявителей при получении Муниципальной услуги:</vt:lpstr>
      <vt:lpstr>        Иные требования, в том числе учитывающие особенности предоставления Муниципально</vt:lpstr>
      <vt:lpstr>    IV. ФОРМЫ КОНТРОЛЯ ЗА ИСПОЛНЕНИЕМ АДМИНИСТРАТИВНОГО РЕГЛАМЕНТА</vt:lpstr>
      <vt:lpstr>        Порядок осуществления текущего контроля.</vt:lpstr>
      <vt:lpstr>        Периодичность и формы контроля.</vt:lpstr>
    </vt:vector>
  </TitlesOfParts>
  <Company/>
  <LinksUpToDate>false</LinksUpToDate>
  <CharactersWithSpaces>49854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2021-02-04T10:27:00Z</cp:lastPrinted>
  <dcterms:created xsi:type="dcterms:W3CDTF">2021-02-04T10:16:00Z</dcterms:created>
  <dcterms:modified xsi:type="dcterms:W3CDTF">2021-02-04T12:41:00Z</dcterms:modified>
</cp:coreProperties>
</file>