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67" w:rsidRDefault="00C04767" w:rsidP="00C0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67" w:rsidRDefault="00C04767" w:rsidP="00C047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04767" w:rsidRDefault="00C04767" w:rsidP="00C047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4767" w:rsidRDefault="00C04767" w:rsidP="00C047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767" w:rsidRDefault="00C04767" w:rsidP="00C0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767" w:rsidRDefault="00C04767" w:rsidP="00C04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года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Яган-Докья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№ 10</w:t>
      </w:r>
    </w:p>
    <w:p w:rsidR="00C04767" w:rsidRDefault="00C04767" w:rsidP="00C04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767" w:rsidRDefault="00C04767" w:rsidP="00C04767">
      <w:pPr>
        <w:spacing w:after="0" w:line="240" w:lineRule="auto"/>
        <w:rPr>
          <w:b/>
          <w:sz w:val="28"/>
          <w:szCs w:val="28"/>
        </w:rPr>
      </w:pPr>
    </w:p>
    <w:p w:rsidR="00C04767" w:rsidRDefault="00C04767" w:rsidP="00C047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выделении помещения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C04767" w:rsidRDefault="00C04767" w:rsidP="00C047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развертывания штаба оповещения</w:t>
      </w:r>
    </w:p>
    <w:p w:rsidR="00C04767" w:rsidRDefault="00C04767" w:rsidP="00C047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пункта сбора и отправки </w:t>
      </w:r>
    </w:p>
    <w:p w:rsidR="00C04767" w:rsidRDefault="00C04767" w:rsidP="00C0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мобилизационных ресурсов</w:t>
      </w:r>
    </w:p>
    <w:p w:rsidR="00C04767" w:rsidRDefault="00C04767" w:rsidP="00C04767">
      <w:pPr>
        <w:rPr>
          <w:rFonts w:ascii="Times New Roman" w:hAnsi="Times New Roman"/>
          <w:b/>
        </w:rPr>
      </w:pPr>
    </w:p>
    <w:p w:rsidR="00C04767" w:rsidRDefault="00C04767" w:rsidP="00C0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Во исполнение Федеральных законов Российской Федерации от 31.05.1996 года №61-ФЗ «Об обороне», от 26.02.1997 года №3-ФЗ «О мобилизационной подготовке и мобилизации в Российской Федерации», постановления Правительства Российской Федерации  от 27.11.2006 года №719 «Положение о воинском учете»,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в целях организованного призыва и поставки мобилизационных ресурсов,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gramEnd"/>
    </w:p>
    <w:p w:rsidR="00C04767" w:rsidRDefault="00C04767" w:rsidP="00C0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C04767" w:rsidRDefault="00C04767" w:rsidP="00C0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67" w:rsidRDefault="00C04767" w:rsidP="00C0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Выделить помещение в  здании ЦСДК с. </w:t>
      </w:r>
      <w:proofErr w:type="spellStart"/>
      <w:r>
        <w:rPr>
          <w:rFonts w:ascii="Times New Roman" w:hAnsi="Times New Roman"/>
          <w:sz w:val="28"/>
          <w:szCs w:val="28"/>
        </w:rPr>
        <w:t>Яган-Докья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развертывания штаба оповещения и пункта сбора и отправки мобилизационных ресурсов.</w:t>
      </w:r>
    </w:p>
    <w:p w:rsidR="00C04767" w:rsidRDefault="00C04767" w:rsidP="00C0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2.Постановление Администрации муниципальн</w:t>
      </w:r>
      <w:r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№24 от 17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4.2020</w:t>
      </w:r>
      <w:r>
        <w:rPr>
          <w:rFonts w:ascii="Times New Roman" w:hAnsi="Times New Roman"/>
          <w:sz w:val="28"/>
          <w:szCs w:val="28"/>
        </w:rPr>
        <w:t xml:space="preserve"> года считать утратившим силу.</w:t>
      </w:r>
    </w:p>
    <w:p w:rsidR="00C04767" w:rsidRDefault="00C04767" w:rsidP="00C0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Девятову Надежду Васильевну.                </w:t>
      </w:r>
    </w:p>
    <w:p w:rsidR="00C04767" w:rsidRDefault="00C04767" w:rsidP="00C0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67" w:rsidRDefault="00C04767" w:rsidP="00C0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67" w:rsidRDefault="00C04767" w:rsidP="00C04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67" w:rsidRDefault="00C04767" w:rsidP="00C0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04767" w:rsidRDefault="00C04767" w:rsidP="00C04767">
      <w:pPr>
        <w:tabs>
          <w:tab w:val="left" w:pos="7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Н.В.Девятова</w:t>
      </w:r>
      <w:proofErr w:type="spellEnd"/>
    </w:p>
    <w:p w:rsidR="00C04767" w:rsidRDefault="00C04767" w:rsidP="00C04767">
      <w:pPr>
        <w:rPr>
          <w:rFonts w:ascii="Times New Roman" w:hAnsi="Times New Roman"/>
          <w:sz w:val="28"/>
          <w:szCs w:val="28"/>
        </w:rPr>
      </w:pPr>
    </w:p>
    <w:p w:rsidR="00C04767" w:rsidRDefault="00C04767" w:rsidP="00C04767">
      <w:pPr>
        <w:rPr>
          <w:rFonts w:ascii="Times New Roman" w:hAnsi="Times New Roman"/>
          <w:sz w:val="28"/>
          <w:szCs w:val="28"/>
        </w:rPr>
      </w:pPr>
    </w:p>
    <w:p w:rsidR="00C04767" w:rsidRDefault="00C04767" w:rsidP="00C04767">
      <w:bookmarkStart w:id="0" w:name="_GoBack"/>
      <w:bookmarkEnd w:id="0"/>
    </w:p>
    <w:sectPr w:rsidR="00C0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67"/>
    <w:rsid w:val="00B84A6D"/>
    <w:rsid w:val="00C0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67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67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Администрации муниципального образования «Бурановское»</vt:lpstr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2021-02-12T10:15:00Z</cp:lastPrinted>
  <dcterms:created xsi:type="dcterms:W3CDTF">2021-02-12T10:14:00Z</dcterms:created>
  <dcterms:modified xsi:type="dcterms:W3CDTF">2021-02-12T10:16:00Z</dcterms:modified>
</cp:coreProperties>
</file>