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72" w:rsidRPr="000161B8" w:rsidRDefault="000161B8" w:rsidP="000161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61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277499" wp14:editId="42B0FCBB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1B8" w:rsidRPr="000161B8" w:rsidRDefault="000161B8" w:rsidP="000161B8">
      <w:pPr>
        <w:suppressAutoHyphens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0161B8" w:rsidRPr="000161B8" w:rsidRDefault="000161B8" w:rsidP="000161B8">
      <w:pPr>
        <w:suppressAutoHyphens/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 муниципального образования «</w:t>
      </w:r>
      <w:proofErr w:type="spellStart"/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>Бурановское</w:t>
      </w:r>
      <w:proofErr w:type="spellEnd"/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0161B8" w:rsidRPr="000161B8" w:rsidRDefault="000161B8" w:rsidP="000161B8">
      <w:pPr>
        <w:suppressAutoHyphens/>
        <w:overflowPunct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</w:t>
      </w:r>
    </w:p>
    <w:p w:rsidR="000161B8" w:rsidRPr="000161B8" w:rsidRDefault="000161B8" w:rsidP="000161B8">
      <w:pPr>
        <w:suppressAutoHyphens/>
        <w:overflowPunct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 13 апреля 2021 года                         с. </w:t>
      </w:r>
      <w:proofErr w:type="spellStart"/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>Яган-Докья</w:t>
      </w:r>
      <w:proofErr w:type="spellEnd"/>
      <w:r w:rsidRPr="000161B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№ 20</w:t>
      </w:r>
    </w:p>
    <w:p w:rsidR="000161B8" w:rsidRPr="000161B8" w:rsidRDefault="000161B8" w:rsidP="000161B8">
      <w:pPr>
        <w:suppressAutoHyphens/>
        <w:overflowPunct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Об утверждении Перечня  муниципального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имущества муниципального образования,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«</w:t>
      </w:r>
      <w:proofErr w:type="spellStart"/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», свободного от прав третьих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proofErr w:type="gramStart"/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лиц и  предназначенного   для предоставления  </w:t>
      </w:r>
      <w:proofErr w:type="gramEnd"/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во владение и (или) в пользование 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на долгосрочной основе, а так же 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отчуждения на возмездной основе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субъектам малого и среднего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предпринимательства и организациям, 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образующим инфраструктуру поддержки </w:t>
      </w:r>
    </w:p>
    <w:p w:rsidR="000161B8" w:rsidRPr="000161B8" w:rsidRDefault="000161B8" w:rsidP="000161B8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субъектов малого</w:t>
      </w:r>
      <w:r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и среднего предпринимательства</w:t>
      </w:r>
    </w:p>
    <w:p w:rsidR="000161B8" w:rsidRPr="000161B8" w:rsidRDefault="000161B8" w:rsidP="000161B8">
      <w:pPr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C8430B" w:rsidRDefault="000161B8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</w:t>
      </w:r>
      <w:proofErr w:type="gramStart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 основании части  ст.18 Федерального закона от 24 июля </w:t>
      </w:r>
      <w:smartTag w:uri="urn:schemas-microsoft-com:office:smarttags" w:element="metricconverter">
        <w:smartTagPr>
          <w:attr w:name="ProductID" w:val="2007 г"/>
        </w:smartTagPr>
        <w:r w:rsidRPr="000161B8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2007 г</w:t>
        </w:r>
      </w:smartTag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N 209-ФЗ "О развитии малого и среднего предпринимательства в Российской Федерации", </w:t>
      </w:r>
      <w:hyperlink r:id="rId6" w:anchor="/document/12161610/entry/0" w:history="1">
        <w:r w:rsidRPr="000161B8">
          <w:rPr>
            <w:rFonts w:ascii="Times New Roman" w:hAnsi="Times New Roman" w:cs="Times New Roman"/>
            <w:color w:val="22272F"/>
            <w:sz w:val="28"/>
            <w:szCs w:val="28"/>
            <w:shd w:val="clear" w:color="auto" w:fill="FFFFFF"/>
          </w:rPr>
          <w:t>Федерального закона</w:t>
        </w:r>
      </w:hyperlink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от 22 июля 2008 года N 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Федерации", руководствуясь  Уставом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», Администрация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</w:p>
    <w:p w:rsidR="00C8430B" w:rsidRDefault="00C8430B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0161B8" w:rsidRPr="00C8430B" w:rsidRDefault="000161B8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C8430B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ПОСТАНОВЛЯЕТ:</w:t>
      </w:r>
    </w:p>
    <w:p w:rsidR="000161B8" w:rsidRPr="000161B8" w:rsidRDefault="000161B8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0161B8" w:rsidRPr="000161B8" w:rsidRDefault="000161B8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proofErr w:type="gramStart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Утвердить Перечень  муниципального имущества му</w:t>
      </w:r>
      <w:r w:rsid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ниципального образования «</w:t>
      </w:r>
      <w:proofErr w:type="spellStart"/>
      <w:r w:rsid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», свободного от прав третьих лиц и  предназначенного   для предоставления  во владение и (или) в пользование  на долгосрочной основе, а так же   отчуждения на возмездной основе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 согласно приложению №1 к настоящему постановлению.</w:t>
      </w:r>
      <w:proofErr w:type="gramEnd"/>
    </w:p>
    <w:p w:rsidR="000161B8" w:rsidRPr="000161B8" w:rsidRDefault="000161B8" w:rsidP="000161B8">
      <w:pPr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 w:rsid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муниципального образования «</w:t>
      </w:r>
      <w:proofErr w:type="spellStart"/>
      <w:r w:rsid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</w:t>
      </w:r>
      <w:r w:rsidRP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</w:t>
      </w:r>
      <w:r w:rsidR="00C8430B" w:rsidRP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 мая 2019г. №3</w:t>
      </w:r>
      <w:r w:rsidRP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 </w:t>
      </w: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утверждении Перечня муниципального имущества муниципального образования, предназначенного   для предоставления во владение и (или) в пользование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предпринимательства».</w:t>
      </w:r>
    </w:p>
    <w:p w:rsidR="000161B8" w:rsidRPr="000161B8" w:rsidRDefault="000161B8" w:rsidP="000161B8">
      <w:pPr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C8430B" w:rsidRDefault="000161B8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Глава  муниципального образования </w:t>
      </w:r>
    </w:p>
    <w:p w:rsidR="000161B8" w:rsidRPr="000161B8" w:rsidRDefault="000161B8" w:rsidP="00C8430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proofErr w:type="spellStart"/>
      <w:r w:rsidR="00C8430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Бурановское</w:t>
      </w:r>
      <w:proofErr w:type="spellEnd"/>
      <w:r w:rsidRPr="000161B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0161B8">
        <w:rPr>
          <w:rFonts w:ascii="Times New Roman" w:hAnsi="Times New Roman" w:cs="Times New Roman"/>
          <w:sz w:val="28"/>
          <w:szCs w:val="28"/>
        </w:rPr>
        <w:t xml:space="preserve"> </w:t>
      </w:r>
      <w:r w:rsidR="00C84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="00C8430B">
        <w:rPr>
          <w:rFonts w:ascii="Times New Roman" w:hAnsi="Times New Roman" w:cs="Times New Roman"/>
          <w:sz w:val="28"/>
          <w:szCs w:val="28"/>
        </w:rPr>
        <w:t>Н.В.Девятова</w:t>
      </w:r>
      <w:proofErr w:type="spellEnd"/>
    </w:p>
    <w:p w:rsidR="000161B8" w:rsidRPr="000161B8" w:rsidRDefault="000161B8" w:rsidP="000161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1B8" w:rsidRDefault="000161B8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  <w:sectPr w:rsidR="00B727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7E2" w:rsidRDefault="00B727E2" w:rsidP="00B727E2">
      <w:pPr>
        <w:pStyle w:val="ConsPlusNormal"/>
        <w:ind w:left="8789" w:firstLine="18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27E2" w:rsidRDefault="00B727E2" w:rsidP="00B727E2">
      <w:pPr>
        <w:pStyle w:val="ConsPlusNormal"/>
        <w:ind w:left="8789"/>
        <w:jc w:val="both"/>
        <w:rPr>
          <w:rFonts w:ascii="Times New Roman" w:hAnsi="Times New Roman" w:cs="Times New Roman"/>
          <w:sz w:val="28"/>
          <w:szCs w:val="28"/>
        </w:rPr>
      </w:pPr>
    </w:p>
    <w:p w:rsidR="00B727E2" w:rsidRDefault="00B727E2" w:rsidP="00B727E2">
      <w:pPr>
        <w:pStyle w:val="ConsPlusNormal"/>
        <w:ind w:left="2268"/>
        <w:jc w:val="both"/>
      </w:pPr>
    </w:p>
    <w:p w:rsidR="00B727E2" w:rsidRDefault="00B727E2" w:rsidP="00B727E2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ПЕРЕЧН</w:t>
      </w:r>
      <w:r>
        <w:rPr>
          <w:rFonts w:ascii="Times New Roman" w:hAnsi="Times New Roman" w:cs="Times New Roman"/>
          <w:sz w:val="28"/>
        </w:rPr>
        <w:t>Ь</w:t>
      </w:r>
    </w:p>
    <w:p w:rsidR="00B727E2" w:rsidRPr="00B33CB7" w:rsidRDefault="00B727E2" w:rsidP="00B727E2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B4567F">
        <w:rPr>
          <w:rFonts w:ascii="Times New Roman" w:hAnsi="Times New Roman" w:cs="Times New Roman"/>
          <w:sz w:val="28"/>
        </w:rPr>
        <w:t>муниципального</w:t>
      </w:r>
      <w:r w:rsidRPr="00B33C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имущества </w:t>
      </w:r>
      <w:r w:rsidRPr="00B456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B33CB7">
        <w:rPr>
          <w:rFonts w:ascii="Times New Roman" w:hAnsi="Times New Roman" w:cs="Times New Roman"/>
          <w:sz w:val="28"/>
        </w:rPr>
        <w:t xml:space="preserve">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B727E2" w:rsidRPr="00B33CB7" w:rsidRDefault="00B727E2" w:rsidP="00B727E2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B727E2" w:rsidRPr="003B1A71" w:rsidTr="00706B84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3B1A7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B1A71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3B1A71">
                <w:rPr>
                  <w:rFonts w:ascii="Times New Roman" w:hAnsi="Times New Roman" w:cs="Times New Roman"/>
                  <w:sz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 w:history="1">
              <w:r w:rsidRPr="003B1A71">
                <w:rPr>
                  <w:rFonts w:ascii="Times New Roman" w:hAnsi="Times New Roman" w:cs="Times New Roman"/>
                  <w:sz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B727E2" w:rsidRPr="003B1A71" w:rsidTr="00706B84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B727E2" w:rsidRPr="003B1A71" w:rsidTr="00706B84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1A71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3B1A71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3B1A71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1A71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727E2" w:rsidRPr="003B1A71" w:rsidTr="00706B84">
        <w:tc>
          <w:tcPr>
            <w:tcW w:w="562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727E2" w:rsidRPr="003B1A71" w:rsidTr="00706B84">
        <w:tc>
          <w:tcPr>
            <w:tcW w:w="562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имущество отсутствует</w:t>
            </w:r>
          </w:p>
        </w:tc>
        <w:tc>
          <w:tcPr>
            <w:tcW w:w="1843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B727E2" w:rsidRPr="003B1A71" w:rsidTr="00706B84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3B1A71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B727E2" w:rsidRPr="003B1A71" w:rsidTr="00706B84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7E2" w:rsidRPr="003B1A71" w:rsidTr="00706B84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3B1A71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3B1A71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B727E2" w:rsidRPr="003B1A71" w:rsidTr="00706B84">
        <w:tc>
          <w:tcPr>
            <w:tcW w:w="98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p w:rsidR="00B727E2" w:rsidRDefault="00B727E2" w:rsidP="00B727E2">
      <w:pPr>
        <w:pStyle w:val="ConsPlusNormal"/>
        <w:jc w:val="both"/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B727E2" w:rsidRPr="003B1A71" w:rsidTr="00706B84">
        <w:tc>
          <w:tcPr>
            <w:tcW w:w="14312" w:type="dxa"/>
            <w:gridSpan w:val="7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B727E2" w:rsidRPr="003B1A71" w:rsidTr="00706B84">
        <w:tc>
          <w:tcPr>
            <w:tcW w:w="5501" w:type="dxa"/>
            <w:gridSpan w:val="2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B727E2" w:rsidRPr="003B1A71" w:rsidTr="00706B84">
        <w:tc>
          <w:tcPr>
            <w:tcW w:w="278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727E2" w:rsidRPr="003B1A71" w:rsidTr="00706B84">
        <w:tc>
          <w:tcPr>
            <w:tcW w:w="278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B727E2" w:rsidRPr="003B1A71" w:rsidRDefault="00B727E2" w:rsidP="00706B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B1A71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B727E2" w:rsidRDefault="00B727E2" w:rsidP="00B727E2">
      <w:pPr>
        <w:sectPr w:rsidR="00B727E2" w:rsidSect="0037494E">
          <w:pgSz w:w="16838" w:h="11905" w:orient="landscape"/>
          <w:pgMar w:top="1701" w:right="1134" w:bottom="851" w:left="1134" w:header="0" w:footer="0" w:gutter="0"/>
          <w:pgNumType w:start="0"/>
          <w:cols w:space="720"/>
          <w:titlePg/>
          <w:docGrid w:linePitch="299"/>
        </w:sectPr>
      </w:pPr>
    </w:p>
    <w:p w:rsidR="00B727E2" w:rsidRDefault="00B727E2" w:rsidP="000161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727E2" w:rsidRDefault="00B727E2" w:rsidP="000161B8">
      <w:pPr>
        <w:jc w:val="center"/>
        <w:rPr>
          <w:rFonts w:ascii="Times New Roman" w:hAnsi="Times New Roman" w:cs="Times New Roman"/>
        </w:rPr>
        <w:sectPr w:rsidR="00B727E2" w:rsidSect="00B727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27E2" w:rsidRPr="000161B8" w:rsidRDefault="00B727E2" w:rsidP="000161B8">
      <w:pPr>
        <w:jc w:val="center"/>
        <w:rPr>
          <w:rFonts w:ascii="Times New Roman" w:hAnsi="Times New Roman" w:cs="Times New Roman"/>
        </w:rPr>
      </w:pPr>
    </w:p>
    <w:sectPr w:rsidR="00B727E2" w:rsidRPr="0001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B8"/>
    <w:rsid w:val="000161B8"/>
    <w:rsid w:val="00165072"/>
    <w:rsid w:val="00B727E2"/>
    <w:rsid w:val="00C8430B"/>
    <w:rsid w:val="00F5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7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2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2021-04-15T22:26:00Z</cp:lastPrinted>
  <dcterms:created xsi:type="dcterms:W3CDTF">2021-04-15T18:16:00Z</dcterms:created>
  <dcterms:modified xsi:type="dcterms:W3CDTF">2021-04-15T22:32:00Z</dcterms:modified>
</cp:coreProperties>
</file>