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63" w:rsidRDefault="00C43363" w:rsidP="00C433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013E912F" wp14:editId="58547118">
            <wp:extent cx="4445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63" w:rsidRDefault="00C43363" w:rsidP="00C43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ПОСТАНОВЛЕНИЕ</w:t>
      </w:r>
    </w:p>
    <w:p w:rsidR="00C43363" w:rsidRDefault="00C43363" w:rsidP="00C43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C43363" w:rsidRDefault="00C43363" w:rsidP="00C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43363" w:rsidRDefault="00762615" w:rsidP="00C433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от  04  марта</w:t>
      </w:r>
      <w:r w:rsidR="00C433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2020 года                 </w:t>
      </w:r>
      <w:proofErr w:type="spellStart"/>
      <w:r w:rsidR="00C43363">
        <w:rPr>
          <w:b/>
          <w:sz w:val="28"/>
          <w:szCs w:val="28"/>
        </w:rPr>
        <w:t>с</w:t>
      </w:r>
      <w:proofErr w:type="gramStart"/>
      <w:r w:rsidR="00C43363">
        <w:rPr>
          <w:b/>
          <w:sz w:val="28"/>
          <w:szCs w:val="28"/>
        </w:rPr>
        <w:t>.Я</w:t>
      </w:r>
      <w:proofErr w:type="gramEnd"/>
      <w:r w:rsidR="00C43363">
        <w:rPr>
          <w:b/>
          <w:sz w:val="28"/>
          <w:szCs w:val="28"/>
        </w:rPr>
        <w:t>ган-Докья</w:t>
      </w:r>
      <w:proofErr w:type="spellEnd"/>
      <w:r w:rsidR="00C4336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C43363">
        <w:rPr>
          <w:b/>
          <w:sz w:val="28"/>
          <w:szCs w:val="28"/>
        </w:rPr>
        <w:t xml:space="preserve">                         № 1</w:t>
      </w:r>
      <w:r>
        <w:rPr>
          <w:b/>
          <w:sz w:val="28"/>
          <w:szCs w:val="28"/>
        </w:rPr>
        <w:t>3</w:t>
      </w:r>
    </w:p>
    <w:p w:rsidR="00C43363" w:rsidRDefault="00C43363" w:rsidP="00C43363">
      <w:pPr>
        <w:rPr>
          <w:b/>
          <w:sz w:val="28"/>
          <w:szCs w:val="28"/>
        </w:rPr>
      </w:pPr>
    </w:p>
    <w:tbl>
      <w:tblPr>
        <w:tblW w:w="13779" w:type="dxa"/>
        <w:tblInd w:w="108" w:type="dxa"/>
        <w:tblLook w:val="01E0" w:firstRow="1" w:lastRow="1" w:firstColumn="1" w:lastColumn="1" w:noHBand="0" w:noVBand="0"/>
      </w:tblPr>
      <w:tblGrid>
        <w:gridCol w:w="9639"/>
        <w:gridCol w:w="4140"/>
      </w:tblGrid>
      <w:tr w:rsidR="00762615" w:rsidRPr="0071544E" w:rsidTr="00642DDF">
        <w:tc>
          <w:tcPr>
            <w:tcW w:w="9639" w:type="dxa"/>
          </w:tcPr>
          <w:p w:rsidR="00762615" w:rsidRDefault="00762615" w:rsidP="00762615">
            <w:pPr>
              <w:tabs>
                <w:tab w:val="left" w:pos="6696"/>
              </w:tabs>
              <w:ind w:left="318" w:right="27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762615" w:rsidRDefault="00762615" w:rsidP="00762615">
            <w:pPr>
              <w:tabs>
                <w:tab w:val="left" w:pos="6696"/>
              </w:tabs>
              <w:ind w:left="318" w:right="27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762615" w:rsidRDefault="00762615" w:rsidP="00762615">
            <w:pPr>
              <w:tabs>
                <w:tab w:val="left" w:pos="6696"/>
              </w:tabs>
              <w:ind w:left="318" w:right="27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Бурановское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» от  19 февраля 2016 года  </w:t>
            </w:r>
          </w:p>
          <w:p w:rsidR="00762615" w:rsidRDefault="00762615" w:rsidP="00762615">
            <w:pPr>
              <w:tabs>
                <w:tab w:val="left" w:pos="6696"/>
              </w:tabs>
              <w:ind w:left="318" w:right="27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15 «</w:t>
            </w:r>
            <w:r w:rsidRPr="0071544E">
              <w:rPr>
                <w:b/>
                <w:sz w:val="28"/>
                <w:szCs w:val="28"/>
              </w:rPr>
              <w:t>Об утверждении по</w:t>
            </w:r>
            <w:r>
              <w:rPr>
                <w:b/>
                <w:sz w:val="28"/>
                <w:szCs w:val="28"/>
              </w:rPr>
              <w:t xml:space="preserve">рядка увольнения муниципальных служащих </w:t>
            </w:r>
            <w:r w:rsidRPr="0071544E">
              <w:rPr>
                <w:b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b/>
                <w:sz w:val="28"/>
                <w:szCs w:val="28"/>
              </w:rPr>
              <w:t>Бурановское</w:t>
            </w:r>
            <w:proofErr w:type="spellEnd"/>
            <w:r w:rsidRPr="0071544E">
              <w:rPr>
                <w:b/>
                <w:sz w:val="28"/>
                <w:szCs w:val="28"/>
              </w:rPr>
              <w:t>» в связи с утратой доверия</w:t>
            </w:r>
            <w:r>
              <w:rPr>
                <w:b/>
                <w:sz w:val="28"/>
                <w:szCs w:val="28"/>
              </w:rPr>
              <w:t>»</w:t>
            </w:r>
          </w:p>
          <w:p w:rsidR="00762615" w:rsidRDefault="00762615" w:rsidP="00642DDF">
            <w:pPr>
              <w:ind w:left="72" w:hanging="180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62615" w:rsidRPr="0071544E" w:rsidRDefault="00762615" w:rsidP="00642DDF">
            <w:pPr>
              <w:ind w:left="72" w:hanging="180"/>
              <w:rPr>
                <w:b/>
                <w:sz w:val="28"/>
                <w:szCs w:val="28"/>
              </w:rPr>
            </w:pPr>
          </w:p>
        </w:tc>
      </w:tr>
    </w:tbl>
    <w:p w:rsidR="00762615" w:rsidRDefault="00762615" w:rsidP="0076261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в </w:t>
      </w:r>
      <w:proofErr w:type="gramStart"/>
      <w:r>
        <w:rPr>
          <w:bCs/>
          <w:sz w:val="28"/>
          <w:szCs w:val="28"/>
        </w:rPr>
        <w:t>соответствие</w:t>
      </w:r>
      <w:proofErr w:type="gramEnd"/>
      <w:r>
        <w:rPr>
          <w:bCs/>
          <w:sz w:val="28"/>
          <w:szCs w:val="28"/>
        </w:rPr>
        <w:t xml:space="preserve"> требованиям действующего федерального законодательства, </w:t>
      </w:r>
      <w:r>
        <w:rPr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Администрация МО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</w:t>
      </w:r>
    </w:p>
    <w:p w:rsidR="00762615" w:rsidRDefault="00762615" w:rsidP="007626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62615" w:rsidRDefault="00762615" w:rsidP="00762615">
      <w:pPr>
        <w:ind w:left="72" w:hanging="180"/>
        <w:jc w:val="both"/>
        <w:rPr>
          <w:sz w:val="28"/>
          <w:szCs w:val="28"/>
        </w:rPr>
      </w:pPr>
    </w:p>
    <w:p w:rsidR="00762615" w:rsidRDefault="00762615" w:rsidP="00762615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Пункт 5 П</w:t>
      </w:r>
      <w:r w:rsidRPr="00EA7FC9">
        <w:rPr>
          <w:sz w:val="28"/>
          <w:szCs w:val="28"/>
        </w:rPr>
        <w:t xml:space="preserve">орядка увольнения муниципальных служащих Администрации </w:t>
      </w:r>
      <w:r>
        <w:rPr>
          <w:sz w:val="28"/>
          <w:szCs w:val="28"/>
        </w:rPr>
        <w:t>МО</w:t>
      </w:r>
      <w:r w:rsidRPr="00EA7FC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Бурановское</w:t>
      </w:r>
      <w:proofErr w:type="spellEnd"/>
      <w:r w:rsidRPr="00EA7FC9">
        <w:rPr>
          <w:sz w:val="28"/>
          <w:szCs w:val="28"/>
        </w:rPr>
        <w:t>» в связи с утратой доверия»</w:t>
      </w:r>
      <w:r>
        <w:rPr>
          <w:sz w:val="28"/>
          <w:szCs w:val="28"/>
        </w:rPr>
        <w:t xml:space="preserve">, утвержденного </w:t>
      </w:r>
      <w:r w:rsidRPr="00EA7FC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A7FC9">
        <w:rPr>
          <w:sz w:val="28"/>
          <w:szCs w:val="28"/>
        </w:rPr>
        <w:t xml:space="preserve"> Администрации    муниципального  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 w:rsidRPr="00EA7FC9">
        <w:rPr>
          <w:sz w:val="28"/>
          <w:szCs w:val="28"/>
        </w:rPr>
        <w:t xml:space="preserve">» от  </w:t>
      </w:r>
      <w:r>
        <w:rPr>
          <w:sz w:val="28"/>
          <w:szCs w:val="28"/>
        </w:rPr>
        <w:t>19</w:t>
      </w:r>
      <w:r w:rsidRPr="00EA7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EA7FC9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 xml:space="preserve">15 </w:t>
      </w:r>
      <w:r w:rsidRPr="00EA7FC9">
        <w:rPr>
          <w:sz w:val="28"/>
          <w:szCs w:val="28"/>
        </w:rPr>
        <w:t xml:space="preserve">«Об утверждении порядка увольнения муниципальных служащих Администрации </w:t>
      </w:r>
      <w:r>
        <w:rPr>
          <w:sz w:val="28"/>
          <w:szCs w:val="28"/>
        </w:rPr>
        <w:t xml:space="preserve">МО </w:t>
      </w:r>
      <w:r w:rsidRPr="00EA7FC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 w:rsidRPr="00EA7FC9">
        <w:rPr>
          <w:sz w:val="28"/>
          <w:szCs w:val="28"/>
        </w:rPr>
        <w:t>» в связи с утратой доверия»</w:t>
      </w:r>
      <w:r>
        <w:rPr>
          <w:sz w:val="28"/>
          <w:szCs w:val="28"/>
        </w:rPr>
        <w:t>, изложив его в следующей редакции:</w:t>
      </w:r>
    </w:p>
    <w:p w:rsidR="00762615" w:rsidRDefault="00762615" w:rsidP="00762615">
      <w:pPr>
        <w:ind w:hanging="108"/>
        <w:jc w:val="both"/>
        <w:rPr>
          <w:sz w:val="28"/>
          <w:szCs w:val="28"/>
        </w:rPr>
      </w:pPr>
    </w:p>
    <w:p w:rsidR="00762615" w:rsidRDefault="00762615" w:rsidP="00762615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7FC9">
        <w:rPr>
          <w:rFonts w:ascii="Times New Roman" w:hAnsi="Times New Roman"/>
          <w:sz w:val="28"/>
          <w:szCs w:val="28"/>
        </w:rPr>
        <w:t xml:space="preserve">5. Увольнение в связи с утратой доверия </w:t>
      </w:r>
      <w:r w:rsidRPr="00CC5621">
        <w:rPr>
          <w:rFonts w:ascii="Times New Roman" w:hAnsi="Times New Roman"/>
          <w:sz w:val="28"/>
          <w:szCs w:val="28"/>
        </w:rPr>
        <w:t>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62615" w:rsidRDefault="00762615" w:rsidP="00762615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A7FC9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дисциплинарное взыскание за несоблюдение ограничений и запретов, неисполнение обязанностей, установленных законодательством о противодействии коррупции, не может быть </w:t>
      </w:r>
      <w:r w:rsidRPr="00EA7FC9">
        <w:rPr>
          <w:rFonts w:ascii="Times New Roman" w:hAnsi="Times New Roman"/>
          <w:sz w:val="28"/>
          <w:szCs w:val="28"/>
        </w:rPr>
        <w:t xml:space="preserve">применено позднее </w:t>
      </w:r>
      <w:r>
        <w:rPr>
          <w:rFonts w:ascii="Times New Roman" w:hAnsi="Times New Roman"/>
          <w:sz w:val="28"/>
          <w:szCs w:val="28"/>
        </w:rPr>
        <w:t xml:space="preserve">трех лет </w:t>
      </w:r>
      <w:r w:rsidRPr="00EA7FC9">
        <w:rPr>
          <w:rFonts w:ascii="Times New Roman" w:hAnsi="Times New Roman"/>
          <w:sz w:val="28"/>
          <w:szCs w:val="28"/>
        </w:rPr>
        <w:t>со дня совершени</w:t>
      </w:r>
      <w:r>
        <w:rPr>
          <w:rFonts w:ascii="Times New Roman" w:hAnsi="Times New Roman"/>
          <w:sz w:val="28"/>
          <w:szCs w:val="28"/>
        </w:rPr>
        <w:t>я</w:t>
      </w:r>
      <w:r w:rsidRPr="00EA7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проступка</w:t>
      </w:r>
      <w:r w:rsidRPr="00EA7F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62615" w:rsidRDefault="00762615" w:rsidP="00762615">
      <w:pPr>
        <w:pStyle w:val="a6"/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62615" w:rsidRDefault="00762615" w:rsidP="00762615">
      <w:pPr>
        <w:pStyle w:val="a6"/>
        <w:tabs>
          <w:tab w:val="left" w:pos="0"/>
        </w:tabs>
        <w:suppressAutoHyphens/>
        <w:autoSpaceDE w:val="0"/>
        <w:ind w:left="0" w:firstLine="1125"/>
        <w:jc w:val="both"/>
        <w:rPr>
          <w:sz w:val="28"/>
          <w:szCs w:val="28"/>
          <w:lang w:eastAsia="en-US"/>
        </w:rPr>
      </w:pPr>
    </w:p>
    <w:p w:rsidR="00762615" w:rsidRDefault="00762615" w:rsidP="00762615">
      <w:pPr>
        <w:jc w:val="both"/>
        <w:rPr>
          <w:sz w:val="28"/>
          <w:szCs w:val="28"/>
        </w:rPr>
      </w:pPr>
    </w:p>
    <w:p w:rsidR="00762615" w:rsidRDefault="00762615" w:rsidP="00762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62615" w:rsidRPr="00BF2023" w:rsidRDefault="00762615" w:rsidP="00BF2023">
      <w:pPr>
        <w:tabs>
          <w:tab w:val="left" w:pos="6882"/>
        </w:tabs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tab/>
      </w:r>
      <w:r>
        <w:rPr>
          <w:sz w:val="28"/>
          <w:szCs w:val="28"/>
        </w:rPr>
        <w:t>Н.В. Девятова</w:t>
      </w:r>
    </w:p>
    <w:p w:rsidR="00762615" w:rsidRDefault="00762615" w:rsidP="00C43363">
      <w:pPr>
        <w:rPr>
          <w:b/>
          <w:sz w:val="28"/>
          <w:szCs w:val="28"/>
        </w:rPr>
      </w:pPr>
    </w:p>
    <w:p w:rsidR="00BF2023" w:rsidRPr="00B85D2C" w:rsidRDefault="00BF2023" w:rsidP="00BF2023">
      <w:pPr>
        <w:ind w:left="5954"/>
        <w:jc w:val="right"/>
        <w:rPr>
          <w:sz w:val="24"/>
          <w:szCs w:val="24"/>
        </w:rPr>
      </w:pPr>
      <w:r w:rsidRPr="00B85D2C">
        <w:rPr>
          <w:sz w:val="24"/>
          <w:szCs w:val="24"/>
        </w:rPr>
        <w:lastRenderedPageBreak/>
        <w:t xml:space="preserve">Утвержден </w:t>
      </w:r>
    </w:p>
    <w:p w:rsidR="00BF2023" w:rsidRPr="00B85D2C" w:rsidRDefault="00BF2023" w:rsidP="00BF2023">
      <w:pPr>
        <w:rPr>
          <w:sz w:val="24"/>
          <w:szCs w:val="24"/>
        </w:rPr>
      </w:pPr>
      <w:r w:rsidRPr="00B85D2C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B85D2C">
        <w:rPr>
          <w:sz w:val="24"/>
          <w:szCs w:val="24"/>
        </w:rPr>
        <w:t xml:space="preserve">  постановлением Администрации</w:t>
      </w:r>
    </w:p>
    <w:p w:rsidR="00BF2023" w:rsidRPr="00B85D2C" w:rsidRDefault="00BF2023" w:rsidP="00BF2023">
      <w:pPr>
        <w:rPr>
          <w:sz w:val="24"/>
          <w:szCs w:val="24"/>
        </w:rPr>
      </w:pPr>
      <w:r w:rsidRPr="00B85D2C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B85D2C">
        <w:rPr>
          <w:sz w:val="24"/>
          <w:szCs w:val="24"/>
        </w:rPr>
        <w:t>муниципального образования</w:t>
      </w:r>
    </w:p>
    <w:p w:rsidR="00BF2023" w:rsidRPr="00B85D2C" w:rsidRDefault="00BF2023" w:rsidP="00BF2023">
      <w:pPr>
        <w:ind w:left="5954"/>
        <w:jc w:val="right"/>
        <w:rPr>
          <w:sz w:val="24"/>
          <w:szCs w:val="24"/>
        </w:rPr>
      </w:pPr>
      <w:r w:rsidRPr="00B85D2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Бурановское</w:t>
      </w:r>
      <w:proofErr w:type="spellEnd"/>
      <w:r>
        <w:rPr>
          <w:sz w:val="24"/>
          <w:szCs w:val="24"/>
        </w:rPr>
        <w:t>»</w:t>
      </w:r>
      <w:r w:rsidRPr="00B85D2C">
        <w:rPr>
          <w:sz w:val="24"/>
          <w:szCs w:val="24"/>
        </w:rPr>
        <w:t xml:space="preserve"> </w:t>
      </w:r>
    </w:p>
    <w:p w:rsidR="00BF2023" w:rsidRDefault="00BF2023" w:rsidP="00BF2023">
      <w:pPr>
        <w:rPr>
          <w:sz w:val="24"/>
          <w:szCs w:val="24"/>
        </w:rPr>
      </w:pPr>
      <w:r w:rsidRPr="00B85D2C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от 19</w:t>
      </w:r>
      <w:r w:rsidRPr="00B85D2C">
        <w:rPr>
          <w:sz w:val="24"/>
          <w:szCs w:val="24"/>
        </w:rPr>
        <w:t xml:space="preserve"> февраля 2016 года № 1</w:t>
      </w:r>
      <w:r>
        <w:rPr>
          <w:sz w:val="24"/>
          <w:szCs w:val="24"/>
        </w:rPr>
        <w:t>5</w:t>
      </w:r>
    </w:p>
    <w:p w:rsidR="00BF2023" w:rsidRPr="00B85D2C" w:rsidRDefault="00BF2023" w:rsidP="00BF20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( в ред. №13 от 04 марта 2020 г.)</w:t>
      </w:r>
    </w:p>
    <w:p w:rsidR="00BF2023" w:rsidRDefault="00BF2023" w:rsidP="00BF20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2023" w:rsidRDefault="00BF2023" w:rsidP="00BF20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2023" w:rsidRDefault="00BF2023" w:rsidP="00BF20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F2023" w:rsidRDefault="00BF2023" w:rsidP="00BF20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увольнения муниципальных служащих Администрации муниципального образования  «</w:t>
      </w:r>
      <w:proofErr w:type="spellStart"/>
      <w:r>
        <w:rPr>
          <w:rFonts w:ascii="Times New Roman" w:hAnsi="Times New Roman"/>
          <w:b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F2023" w:rsidRDefault="00BF2023" w:rsidP="00BF20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связи с утратой доверия</w:t>
      </w:r>
    </w:p>
    <w:p w:rsidR="00BF2023" w:rsidRDefault="00BF2023" w:rsidP="00BF20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нормативным правовым актом регламентируется порядок увольнения </w:t>
      </w:r>
      <w:r w:rsidRPr="003613D6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613D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61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связи с утратой доверия в случаях, установленных  статьей 27.1  Федерального закона от 02.03.2007 № 25-ФЗ «О муниципальной службе в Российской Федерации».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 детей в случае, если представление таких сведений обязательно, либо  представление заведомо недостоверных  или неполных сведений;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доклада о результатах проверки, проведенной комиссией по проведению служебной проверки;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41A7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</w:t>
      </w:r>
      <w:r>
        <w:rPr>
          <w:rFonts w:ascii="Times New Roman" w:hAnsi="Times New Roman"/>
          <w:sz w:val="28"/>
          <w:szCs w:val="28"/>
        </w:rPr>
        <w:t xml:space="preserve">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F2023" w:rsidRPr="006A004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A0043">
        <w:rPr>
          <w:rFonts w:ascii="Times New Roman" w:hAnsi="Times New Roman"/>
          <w:sz w:val="28"/>
          <w:szCs w:val="28"/>
        </w:rPr>
        <w:t xml:space="preserve"> объяснений муниципального служащего;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6A0043">
        <w:rPr>
          <w:rFonts w:ascii="Times New Roman" w:hAnsi="Times New Roman"/>
          <w:sz w:val="28"/>
          <w:szCs w:val="28"/>
        </w:rPr>
        <w:t xml:space="preserve"> иных материалов.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принятии решения об увольнении в связи с утратой доверия </w:t>
      </w:r>
      <w:r w:rsidRPr="002A31AF">
        <w:rPr>
          <w:rFonts w:ascii="Times New Roman" w:hAnsi="Times New Roman"/>
          <w:sz w:val="28"/>
          <w:szCs w:val="28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F2023" w:rsidRDefault="00BF2023" w:rsidP="00BF2023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A7FC9">
        <w:rPr>
          <w:rFonts w:ascii="Times New Roman" w:hAnsi="Times New Roman"/>
          <w:sz w:val="28"/>
          <w:szCs w:val="28"/>
        </w:rPr>
        <w:t xml:space="preserve">Увольнение в связи с утратой доверия </w:t>
      </w:r>
      <w:r w:rsidRPr="00CC5621">
        <w:rPr>
          <w:rFonts w:ascii="Times New Roman" w:hAnsi="Times New Roman"/>
          <w:sz w:val="28"/>
          <w:szCs w:val="28"/>
        </w:rPr>
        <w:t>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A7FC9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дисциплинарное взыскание за несоблюдение ограничений и запретов, неисполнение обязанностей, установленных законодательством о противодействии коррупции, не может быть </w:t>
      </w:r>
      <w:r w:rsidRPr="00EA7FC9">
        <w:rPr>
          <w:rFonts w:ascii="Times New Roman" w:hAnsi="Times New Roman"/>
          <w:sz w:val="28"/>
          <w:szCs w:val="28"/>
        </w:rPr>
        <w:t xml:space="preserve">применено позднее </w:t>
      </w:r>
      <w:r>
        <w:rPr>
          <w:rFonts w:ascii="Times New Roman" w:hAnsi="Times New Roman"/>
          <w:sz w:val="28"/>
          <w:szCs w:val="28"/>
        </w:rPr>
        <w:t xml:space="preserve">трех лет </w:t>
      </w:r>
      <w:r w:rsidRPr="00EA7FC9">
        <w:rPr>
          <w:rFonts w:ascii="Times New Roman" w:hAnsi="Times New Roman"/>
          <w:sz w:val="28"/>
          <w:szCs w:val="28"/>
        </w:rPr>
        <w:t>со дня совершени</w:t>
      </w:r>
      <w:r>
        <w:rPr>
          <w:rFonts w:ascii="Times New Roman" w:hAnsi="Times New Roman"/>
          <w:sz w:val="28"/>
          <w:szCs w:val="28"/>
        </w:rPr>
        <w:t>я</w:t>
      </w:r>
      <w:r w:rsidRPr="00EA7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проступка</w:t>
      </w:r>
      <w:r w:rsidRPr="00EA7F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02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F2023">
        <w:rPr>
          <w:rFonts w:ascii="Times New Roman" w:hAnsi="Times New Roman"/>
          <w:sz w:val="24"/>
          <w:szCs w:val="24"/>
        </w:rPr>
        <w:t>в ред. №13 от 04 марта 2020 года).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 прин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ятия решения об увольнении у муниципального служащего </w:t>
      </w:r>
      <w:proofErr w:type="spellStart"/>
      <w:r>
        <w:rPr>
          <w:rFonts w:ascii="Times New Roman" w:hAnsi="Times New Roman"/>
          <w:sz w:val="28"/>
          <w:szCs w:val="28"/>
        </w:rPr>
        <w:t>истребуется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письменное объяснение (объяснительная записка).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муниципальным служащим объяснения не является препятствием для принятия решения об увольнения в связи с утратой доверия.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рассмотрении и принятии решения об увольнении в связи с утратой доверия должны быть обеспечены: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заблаговременное получение муниципальным служащим уведомления о дате, времени и месте рассмотрения результатов проверки, а также ознакомление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представление муниципальному служащему возможности дать устные или письменные объяснения работодателю с изложением своего мнения по обстоятельствам, выдвигаемым в качестве оснований для его увольнения в связи с утратой доверия.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Решение об увольнении муниципального служащего в связи с утратой доверия принимается работодателем, принятое в виде распоряжения.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В распоряжении об увольнении муниципального служащего в связи с утратой доверия указываются коррупционное правонарушение и нормативные правовое акты, положения которых им нарушены.</w:t>
      </w:r>
      <w:proofErr w:type="gramEnd"/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Федерации».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Копия распоряжения об увольнения муниципального служащего в связи с утратой доверия или </w:t>
      </w:r>
      <w:proofErr w:type="gramStart"/>
      <w:r>
        <w:rPr>
          <w:rFonts w:ascii="Times New Roman" w:hAnsi="Times New Roman"/>
          <w:sz w:val="28"/>
          <w:szCs w:val="28"/>
        </w:rPr>
        <w:t>об отказе в применении к муниципальному служащему такого взыскания с указанием мотивов в течение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пяти рабочих дней со дня принятия соответствующего распоряжения вручается муниципальному служащему под расписку либо в это же срок направляется ему заказным письмом с уведомлением. 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муниципальный служащий отказывается от ознакомления с распоряжением под роспись и получения его копии, то об этом составляется соответствующий акт.</w:t>
      </w:r>
    </w:p>
    <w:p w:rsidR="00BF2023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случае если муниципальный служащий не согласен с распоряжением об увольнении в связи с утратой доверия, он вправе в письменном виде изложить свое особое мнение, а также обжаловать это распоряжение в судебном порядке.</w:t>
      </w:r>
    </w:p>
    <w:p w:rsidR="00BF2023" w:rsidRPr="002A31AF" w:rsidRDefault="00BF2023" w:rsidP="00BF20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023" w:rsidRPr="002A31AF" w:rsidRDefault="00BF2023" w:rsidP="00BF2023">
      <w:pPr>
        <w:pStyle w:val="ConsPlusNormal"/>
        <w:ind w:firstLine="540"/>
        <w:jc w:val="both"/>
        <w:rPr>
          <w:rFonts w:eastAsia="Calibri"/>
        </w:rPr>
      </w:pPr>
    </w:p>
    <w:p w:rsidR="00BF2023" w:rsidRDefault="00BF2023" w:rsidP="00BF2023">
      <w:pPr>
        <w:jc w:val="center"/>
        <w:rPr>
          <w:noProof/>
        </w:rPr>
      </w:pPr>
    </w:p>
    <w:p w:rsidR="00DA7E2C" w:rsidRDefault="00DA7E2C"/>
    <w:sectPr w:rsidR="00DA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63"/>
    <w:rsid w:val="000E5DB0"/>
    <w:rsid w:val="00762615"/>
    <w:rsid w:val="007F1987"/>
    <w:rsid w:val="00BF2023"/>
    <w:rsid w:val="00C43363"/>
    <w:rsid w:val="00DA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7626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62615"/>
    <w:pPr>
      <w:ind w:left="720"/>
      <w:contextualSpacing/>
    </w:pPr>
  </w:style>
  <w:style w:type="paragraph" w:customStyle="1" w:styleId="ConsPlusNormal">
    <w:name w:val="ConsPlusNormal"/>
    <w:rsid w:val="00BF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7626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62615"/>
    <w:pPr>
      <w:ind w:left="720"/>
      <w:contextualSpacing/>
    </w:pPr>
  </w:style>
  <w:style w:type="paragraph" w:customStyle="1" w:styleId="ConsPlusNormal">
    <w:name w:val="ConsPlusNormal"/>
    <w:rsid w:val="00BF2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2020-03-06T06:37:00Z</cp:lastPrinted>
  <dcterms:created xsi:type="dcterms:W3CDTF">2020-03-04T13:13:00Z</dcterms:created>
  <dcterms:modified xsi:type="dcterms:W3CDTF">2020-03-06T06:37:00Z</dcterms:modified>
</cp:coreProperties>
</file>