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69" w:rsidRPr="00413AC9" w:rsidRDefault="00795369" w:rsidP="00795369">
      <w:pPr>
        <w:jc w:val="center"/>
        <w:rPr>
          <w:sz w:val="28"/>
          <w:szCs w:val="28"/>
        </w:rPr>
      </w:pPr>
      <w:r w:rsidRPr="00597352">
        <w:rPr>
          <w:noProof/>
          <w:sz w:val="28"/>
          <w:szCs w:val="28"/>
        </w:rPr>
        <w:drawing>
          <wp:inline distT="0" distB="0" distL="0" distR="0">
            <wp:extent cx="6477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369" w:rsidRPr="00413AC9" w:rsidRDefault="00795369" w:rsidP="00795369">
      <w:pPr>
        <w:jc w:val="center"/>
        <w:rPr>
          <w:sz w:val="28"/>
          <w:szCs w:val="28"/>
        </w:rPr>
      </w:pPr>
    </w:p>
    <w:p w:rsidR="00795369" w:rsidRPr="00413AC9" w:rsidRDefault="00795369" w:rsidP="00795369">
      <w:pPr>
        <w:jc w:val="center"/>
        <w:rPr>
          <w:b/>
          <w:bCs/>
          <w:sz w:val="28"/>
          <w:szCs w:val="28"/>
        </w:rPr>
      </w:pPr>
      <w:r w:rsidRPr="00413AC9">
        <w:rPr>
          <w:b/>
          <w:bCs/>
          <w:sz w:val="28"/>
          <w:szCs w:val="28"/>
        </w:rPr>
        <w:t>ПОСТАНОВЛЕНИЕ</w:t>
      </w:r>
    </w:p>
    <w:p w:rsidR="00795369" w:rsidRPr="00413AC9" w:rsidRDefault="00795369" w:rsidP="00795369">
      <w:pPr>
        <w:jc w:val="center"/>
        <w:rPr>
          <w:b/>
          <w:bCs/>
          <w:sz w:val="28"/>
          <w:szCs w:val="28"/>
        </w:rPr>
      </w:pPr>
      <w:r w:rsidRPr="00413AC9">
        <w:rPr>
          <w:b/>
          <w:bCs/>
          <w:sz w:val="28"/>
          <w:szCs w:val="28"/>
        </w:rPr>
        <w:t>Администрации муниципального образования «</w:t>
      </w:r>
      <w:r>
        <w:rPr>
          <w:b/>
          <w:bCs/>
          <w:sz w:val="28"/>
          <w:szCs w:val="28"/>
        </w:rPr>
        <w:t>Бобья-Учин</w:t>
      </w:r>
      <w:r w:rsidRPr="00413AC9">
        <w:rPr>
          <w:b/>
          <w:bCs/>
          <w:sz w:val="28"/>
          <w:szCs w:val="28"/>
        </w:rPr>
        <w:t xml:space="preserve">ское» </w:t>
      </w:r>
    </w:p>
    <w:p w:rsidR="00795369" w:rsidRPr="00413AC9" w:rsidRDefault="00795369" w:rsidP="00795369">
      <w:pPr>
        <w:jc w:val="center"/>
        <w:rPr>
          <w:b/>
          <w:bCs/>
          <w:sz w:val="28"/>
          <w:szCs w:val="28"/>
        </w:rPr>
      </w:pPr>
    </w:p>
    <w:p w:rsidR="00795369" w:rsidRPr="00A442C9" w:rsidRDefault="00795369" w:rsidP="0079536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A442C9">
        <w:rPr>
          <w:bCs/>
          <w:sz w:val="28"/>
          <w:szCs w:val="28"/>
        </w:rPr>
        <w:t xml:space="preserve">т  </w:t>
      </w:r>
      <w:r w:rsidR="0096087D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4 </w:t>
      </w:r>
      <w:r w:rsidR="0096087D">
        <w:rPr>
          <w:bCs/>
          <w:sz w:val="28"/>
          <w:szCs w:val="28"/>
        </w:rPr>
        <w:t>декабря</w:t>
      </w:r>
      <w:r w:rsidRPr="00A442C9">
        <w:rPr>
          <w:bCs/>
          <w:sz w:val="28"/>
          <w:szCs w:val="28"/>
        </w:rPr>
        <w:t xml:space="preserve"> 20</w:t>
      </w:r>
      <w:r w:rsidR="0096087D">
        <w:rPr>
          <w:bCs/>
          <w:sz w:val="28"/>
          <w:szCs w:val="28"/>
        </w:rPr>
        <w:t>20</w:t>
      </w:r>
      <w:r w:rsidRPr="00A442C9">
        <w:rPr>
          <w:bCs/>
          <w:sz w:val="28"/>
          <w:szCs w:val="28"/>
        </w:rPr>
        <w:t xml:space="preserve"> года                                    </w:t>
      </w:r>
      <w:r>
        <w:rPr>
          <w:bCs/>
          <w:sz w:val="28"/>
          <w:szCs w:val="28"/>
        </w:rPr>
        <w:t xml:space="preserve">                                      </w:t>
      </w:r>
      <w:r w:rsidRPr="00A442C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</w:t>
      </w:r>
      <w:r w:rsidR="0096087D">
        <w:rPr>
          <w:bCs/>
          <w:sz w:val="28"/>
          <w:szCs w:val="28"/>
        </w:rPr>
        <w:t>1</w:t>
      </w:r>
    </w:p>
    <w:p w:rsidR="00795369" w:rsidRDefault="00795369" w:rsidP="00795369">
      <w:pPr>
        <w:jc w:val="center"/>
        <w:rPr>
          <w:bCs/>
          <w:sz w:val="28"/>
          <w:szCs w:val="28"/>
        </w:rPr>
      </w:pPr>
      <w:r w:rsidRPr="00A442C9">
        <w:rPr>
          <w:bCs/>
          <w:sz w:val="28"/>
          <w:szCs w:val="28"/>
        </w:rPr>
        <w:t xml:space="preserve">д. </w:t>
      </w:r>
      <w:r>
        <w:rPr>
          <w:bCs/>
          <w:sz w:val="28"/>
          <w:szCs w:val="28"/>
        </w:rPr>
        <w:t>Бобья-Уча</w:t>
      </w:r>
    </w:p>
    <w:p w:rsidR="00795369" w:rsidRDefault="00795369" w:rsidP="00795369">
      <w:pPr>
        <w:rPr>
          <w:b/>
          <w:bCs/>
          <w:sz w:val="28"/>
          <w:szCs w:val="28"/>
        </w:rPr>
      </w:pPr>
    </w:p>
    <w:p w:rsidR="002E6337" w:rsidRDefault="002E6337" w:rsidP="002E6337">
      <w:pPr>
        <w:pStyle w:val="ad"/>
        <w:tabs>
          <w:tab w:val="left" w:pos="636"/>
        </w:tabs>
        <w:spacing w:line="276" w:lineRule="auto"/>
        <w:ind w:left="360"/>
        <w:jc w:val="center"/>
        <w:rPr>
          <w:spacing w:val="-3"/>
          <w:sz w:val="24"/>
          <w:szCs w:val="24"/>
        </w:rPr>
      </w:pPr>
      <w:r w:rsidRPr="002C3F54">
        <w:rPr>
          <w:b/>
        </w:rPr>
        <w:t>О внесении изменений в государственный адресный реестр</w:t>
      </w:r>
    </w:p>
    <w:p w:rsidR="002E6337" w:rsidRDefault="002E6337" w:rsidP="002E6337">
      <w:pPr>
        <w:rPr>
          <w:b/>
          <w:bCs/>
          <w:sz w:val="28"/>
          <w:szCs w:val="28"/>
        </w:rPr>
      </w:pPr>
    </w:p>
    <w:p w:rsidR="002E6337" w:rsidRDefault="002E6337" w:rsidP="002E6337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РФ от 19.11.2014г. №1221 «Об утверждении Правил присвоения, изменения и аннулирования адресов», в целях актуализации сведений в Федеральной информационной системе, руководствуясь Уставом муниципального образования «Бобья-Учинское», Администрация муниципального образования «Бобья-Учинское»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2E6337" w:rsidRDefault="002E6337" w:rsidP="00487B3E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Изменить адрес</w:t>
      </w:r>
      <w:r w:rsidR="00487B3E">
        <w:rPr>
          <w:sz w:val="28"/>
          <w:szCs w:val="28"/>
        </w:rPr>
        <w:t>а</w:t>
      </w:r>
      <w:r>
        <w:rPr>
          <w:sz w:val="28"/>
          <w:szCs w:val="28"/>
        </w:rPr>
        <w:t xml:space="preserve"> элемент</w:t>
      </w:r>
      <w:r w:rsidR="00487B3E">
        <w:rPr>
          <w:sz w:val="28"/>
          <w:szCs w:val="28"/>
        </w:rPr>
        <w:t>ов</w:t>
      </w:r>
      <w:r>
        <w:rPr>
          <w:sz w:val="28"/>
          <w:szCs w:val="28"/>
        </w:rPr>
        <w:t xml:space="preserve"> планировочной структуры в Федеральной информационной адресной системе согласно Приложению.</w:t>
      </w:r>
    </w:p>
    <w:p w:rsidR="00487B3E" w:rsidRPr="00487B3E" w:rsidRDefault="00487B3E" w:rsidP="00487B3E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87B3E">
        <w:rPr>
          <w:sz w:val="28"/>
          <w:szCs w:val="28"/>
        </w:rPr>
        <w:t>Присвоить адрес объект</w:t>
      </w:r>
      <w:r>
        <w:rPr>
          <w:sz w:val="28"/>
          <w:szCs w:val="28"/>
        </w:rPr>
        <w:t>у</w:t>
      </w:r>
      <w:r w:rsidRPr="00487B3E">
        <w:rPr>
          <w:sz w:val="28"/>
          <w:szCs w:val="28"/>
        </w:rPr>
        <w:t xml:space="preserve"> адресации, расположенн</w:t>
      </w:r>
      <w:r>
        <w:rPr>
          <w:sz w:val="28"/>
          <w:szCs w:val="28"/>
        </w:rPr>
        <w:t>ому</w:t>
      </w:r>
      <w:r w:rsidRPr="00487B3E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СПК Молния</w:t>
      </w:r>
      <w:r w:rsidRPr="00487B3E">
        <w:rPr>
          <w:sz w:val="28"/>
          <w:szCs w:val="28"/>
        </w:rPr>
        <w:t>:</w:t>
      </w:r>
    </w:p>
    <w:p w:rsidR="00487B3E" w:rsidRPr="00487B3E" w:rsidRDefault="00487B3E" w:rsidP="00487B3E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87B3E">
        <w:rPr>
          <w:sz w:val="28"/>
          <w:szCs w:val="28"/>
        </w:rPr>
        <w:t>– Российская Федерация, Удмуртская Республика, Малопургинский муниципальный район, сельское поселение Бобья-Учинское, территория</w:t>
      </w:r>
      <w:r>
        <w:rPr>
          <w:sz w:val="28"/>
          <w:szCs w:val="28"/>
        </w:rPr>
        <w:t xml:space="preserve"> СПК Молния</w:t>
      </w:r>
      <w:r w:rsidRPr="00487B3E">
        <w:rPr>
          <w:sz w:val="28"/>
          <w:szCs w:val="28"/>
        </w:rPr>
        <w:t>, земельный участок 1 с кадастровым номером 18:16:0</w:t>
      </w:r>
      <w:r>
        <w:rPr>
          <w:sz w:val="28"/>
          <w:szCs w:val="28"/>
        </w:rPr>
        <w:t>00000</w:t>
      </w:r>
      <w:r w:rsidRPr="00487B3E">
        <w:rPr>
          <w:sz w:val="28"/>
          <w:szCs w:val="28"/>
        </w:rPr>
        <w:t>:</w:t>
      </w:r>
      <w:r>
        <w:rPr>
          <w:sz w:val="28"/>
          <w:szCs w:val="28"/>
        </w:rPr>
        <w:t>272</w:t>
      </w:r>
      <w:r w:rsidRPr="00487B3E">
        <w:rPr>
          <w:sz w:val="28"/>
          <w:szCs w:val="28"/>
        </w:rPr>
        <w:t>.</w:t>
      </w:r>
    </w:p>
    <w:p w:rsidR="002E6337" w:rsidRPr="003730D8" w:rsidRDefault="00487B3E" w:rsidP="00487B3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E6337">
        <w:rPr>
          <w:sz w:val="28"/>
          <w:szCs w:val="28"/>
        </w:rPr>
        <w:t xml:space="preserve">. </w:t>
      </w:r>
      <w:r w:rsidR="002E6337" w:rsidRPr="003730D8">
        <w:rPr>
          <w:color w:val="000000"/>
          <w:sz w:val="28"/>
          <w:szCs w:val="28"/>
        </w:rPr>
        <w:t>Опубликовать настоящее постановление на странице Администрации муниципального образования «</w:t>
      </w:r>
      <w:r w:rsidR="002E6337">
        <w:rPr>
          <w:color w:val="000000"/>
          <w:sz w:val="28"/>
          <w:szCs w:val="28"/>
        </w:rPr>
        <w:t>Бобья-Учин</w:t>
      </w:r>
      <w:r w:rsidR="002E6337" w:rsidRPr="003730D8">
        <w:rPr>
          <w:color w:val="000000"/>
          <w:sz w:val="28"/>
          <w:szCs w:val="28"/>
        </w:rPr>
        <w:t>ское», размещенной в разделе «Муниципальные образования» официального сайта муниципального образования «Малопургинский район».</w:t>
      </w:r>
    </w:p>
    <w:p w:rsidR="002E6337" w:rsidRDefault="00487B3E" w:rsidP="00487B3E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6337">
        <w:rPr>
          <w:sz w:val="28"/>
          <w:szCs w:val="28"/>
        </w:rPr>
        <w:t>. Контроль за соблюдением настоящего Постановления оставляю за собой.</w:t>
      </w:r>
    </w:p>
    <w:p w:rsidR="002E6337" w:rsidRDefault="002E6337" w:rsidP="00487B3E">
      <w:pPr>
        <w:spacing w:before="240"/>
        <w:ind w:right="-5"/>
        <w:jc w:val="both"/>
        <w:rPr>
          <w:sz w:val="28"/>
          <w:szCs w:val="28"/>
        </w:rPr>
      </w:pPr>
    </w:p>
    <w:p w:rsidR="002E6337" w:rsidRDefault="002E6337" w:rsidP="002E6337">
      <w:pPr>
        <w:ind w:right="-5"/>
        <w:jc w:val="both"/>
        <w:rPr>
          <w:sz w:val="28"/>
          <w:szCs w:val="28"/>
        </w:rPr>
      </w:pPr>
    </w:p>
    <w:p w:rsidR="002E6337" w:rsidRDefault="002E6337" w:rsidP="002E633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E6337" w:rsidRDefault="002E6337" w:rsidP="002E6337">
      <w:pPr>
        <w:jc w:val="both"/>
        <w:rPr>
          <w:sz w:val="28"/>
          <w:szCs w:val="28"/>
        </w:rPr>
      </w:pPr>
      <w:r>
        <w:rPr>
          <w:sz w:val="28"/>
          <w:szCs w:val="28"/>
        </w:rPr>
        <w:t>«Бобья-Учинское»                                                                              Ю.Н. Захаров</w:t>
      </w:r>
    </w:p>
    <w:p w:rsidR="002E6337" w:rsidRDefault="002E6337" w:rsidP="002E6337">
      <w:pPr>
        <w:jc w:val="both"/>
        <w:rPr>
          <w:sz w:val="28"/>
          <w:szCs w:val="28"/>
        </w:rPr>
      </w:pPr>
    </w:p>
    <w:p w:rsidR="002E6337" w:rsidRDefault="002E6337" w:rsidP="002E6337">
      <w:pPr>
        <w:jc w:val="both"/>
        <w:rPr>
          <w:sz w:val="28"/>
          <w:szCs w:val="28"/>
        </w:rPr>
      </w:pPr>
    </w:p>
    <w:p w:rsidR="002E6337" w:rsidRDefault="002E6337" w:rsidP="002E6337">
      <w:pPr>
        <w:jc w:val="both"/>
        <w:rPr>
          <w:sz w:val="28"/>
          <w:szCs w:val="28"/>
        </w:rPr>
      </w:pPr>
    </w:p>
    <w:p w:rsidR="002E6337" w:rsidRDefault="002E6337" w:rsidP="002E6337">
      <w:pPr>
        <w:jc w:val="both"/>
        <w:rPr>
          <w:sz w:val="28"/>
          <w:szCs w:val="28"/>
        </w:rPr>
      </w:pPr>
    </w:p>
    <w:p w:rsidR="002E6337" w:rsidRDefault="002E6337" w:rsidP="002E6337">
      <w:pPr>
        <w:jc w:val="both"/>
        <w:rPr>
          <w:sz w:val="28"/>
          <w:szCs w:val="28"/>
        </w:rPr>
      </w:pPr>
    </w:p>
    <w:p w:rsidR="002E6337" w:rsidRDefault="002E6337" w:rsidP="002E6337">
      <w:pPr>
        <w:jc w:val="both"/>
        <w:rPr>
          <w:sz w:val="28"/>
          <w:szCs w:val="28"/>
        </w:rPr>
      </w:pPr>
    </w:p>
    <w:p w:rsidR="002E6337" w:rsidRDefault="002E6337" w:rsidP="002E6337">
      <w:pPr>
        <w:jc w:val="both"/>
        <w:rPr>
          <w:sz w:val="28"/>
          <w:szCs w:val="28"/>
        </w:rPr>
      </w:pPr>
    </w:p>
    <w:p w:rsidR="002E6337" w:rsidRDefault="002E6337" w:rsidP="002E6337">
      <w:pPr>
        <w:jc w:val="both"/>
        <w:rPr>
          <w:sz w:val="28"/>
          <w:szCs w:val="28"/>
        </w:rPr>
      </w:pPr>
    </w:p>
    <w:p w:rsidR="002E6337" w:rsidRDefault="002E6337" w:rsidP="002E6337">
      <w:pPr>
        <w:jc w:val="both"/>
        <w:rPr>
          <w:sz w:val="28"/>
          <w:szCs w:val="28"/>
        </w:rPr>
      </w:pPr>
    </w:p>
    <w:p w:rsidR="002E6337" w:rsidRDefault="002E6337" w:rsidP="002E633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2E6337" w:rsidRPr="00AE4078" w:rsidRDefault="002E6337" w:rsidP="002E6337">
      <w:pPr>
        <w:jc w:val="right"/>
        <w:rPr>
          <w:sz w:val="20"/>
          <w:szCs w:val="20"/>
        </w:rPr>
      </w:pPr>
      <w:r w:rsidRPr="00AE4078">
        <w:rPr>
          <w:sz w:val="20"/>
          <w:szCs w:val="20"/>
        </w:rPr>
        <w:t>к Постановлению Администрации МО</w:t>
      </w:r>
    </w:p>
    <w:p w:rsidR="002E6337" w:rsidRPr="00AE4078" w:rsidRDefault="002E6337" w:rsidP="002E6337">
      <w:pPr>
        <w:jc w:val="right"/>
        <w:rPr>
          <w:sz w:val="20"/>
          <w:szCs w:val="20"/>
        </w:rPr>
      </w:pPr>
      <w:r w:rsidRPr="00AE4078">
        <w:rPr>
          <w:sz w:val="20"/>
          <w:szCs w:val="20"/>
        </w:rPr>
        <w:t>«Бобья-Учинское» №3</w:t>
      </w:r>
      <w:r>
        <w:rPr>
          <w:sz w:val="20"/>
          <w:szCs w:val="20"/>
        </w:rPr>
        <w:t>1</w:t>
      </w:r>
      <w:r w:rsidRPr="00AE4078">
        <w:rPr>
          <w:sz w:val="20"/>
          <w:szCs w:val="20"/>
        </w:rPr>
        <w:t xml:space="preserve"> от 14.12.2020г.</w:t>
      </w:r>
    </w:p>
    <w:p w:rsidR="002E6337" w:rsidRDefault="002E6337" w:rsidP="002E6337">
      <w:pPr>
        <w:jc w:val="right"/>
        <w:rPr>
          <w:sz w:val="28"/>
          <w:szCs w:val="28"/>
        </w:rPr>
      </w:pP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2E6337" w:rsidTr="00FF47E0">
        <w:tc>
          <w:tcPr>
            <w:tcW w:w="4672" w:type="dxa"/>
          </w:tcPr>
          <w:p w:rsidR="002E6337" w:rsidRDefault="002E6337" w:rsidP="00FF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Существующий адрес ЭПС в ФИАС</w:t>
            </w:r>
          </w:p>
        </w:tc>
        <w:tc>
          <w:tcPr>
            <w:tcW w:w="4673" w:type="dxa"/>
          </w:tcPr>
          <w:p w:rsidR="002E6337" w:rsidRDefault="002E6337" w:rsidP="00FF47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Новый адрес ЭПС</w:t>
            </w:r>
          </w:p>
        </w:tc>
      </w:tr>
      <w:tr w:rsidR="002E6337" w:rsidTr="00FF47E0">
        <w:tc>
          <w:tcPr>
            <w:tcW w:w="4672" w:type="dxa"/>
          </w:tcPr>
          <w:p w:rsidR="002E6337" w:rsidRDefault="002E6337" w:rsidP="002E6337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Российская Федерация, Удмуртская Республика, Малопургинский муниципальный район, сельское поселение </w:t>
            </w:r>
            <w:r w:rsidRPr="0093539C">
              <w:rPr>
                <w:sz w:val="28"/>
                <w:szCs w:val="28"/>
              </w:rPr>
              <w:t>Бобья-Учинское</w:t>
            </w:r>
            <w:r>
              <w:rPr>
                <w:sz w:val="27"/>
                <w:szCs w:val="27"/>
              </w:rPr>
              <w:t>, деревня Бобья-Уча, территория СПК Молния</w:t>
            </w:r>
          </w:p>
        </w:tc>
        <w:tc>
          <w:tcPr>
            <w:tcW w:w="4673" w:type="dxa"/>
          </w:tcPr>
          <w:p w:rsidR="002E6337" w:rsidRDefault="002E6337" w:rsidP="00487B3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Российская Федерация, Удмуртская Республика, Малопургинский муниципальный район, сельское поселение </w:t>
            </w:r>
            <w:r w:rsidRPr="0093539C">
              <w:rPr>
                <w:sz w:val="28"/>
                <w:szCs w:val="28"/>
              </w:rPr>
              <w:t>Бобья-Учинское</w:t>
            </w:r>
            <w:r w:rsidR="00487B3E">
              <w:rPr>
                <w:sz w:val="27"/>
                <w:szCs w:val="27"/>
              </w:rPr>
              <w:t>, территория СПК Молния</w:t>
            </w:r>
          </w:p>
        </w:tc>
      </w:tr>
      <w:tr w:rsidR="001A3570" w:rsidTr="00FF47E0">
        <w:tc>
          <w:tcPr>
            <w:tcW w:w="4672" w:type="dxa"/>
          </w:tcPr>
          <w:p w:rsidR="001A3570" w:rsidRDefault="001A3570" w:rsidP="001A3570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Российская Федерация, Удмуртская Республика, Малопургинский муниципальный район, сельское поселение </w:t>
            </w:r>
            <w:r w:rsidRPr="0093539C">
              <w:rPr>
                <w:sz w:val="28"/>
                <w:szCs w:val="28"/>
              </w:rPr>
              <w:t>Бобья-Учинское</w:t>
            </w:r>
            <w:r>
              <w:rPr>
                <w:sz w:val="27"/>
                <w:szCs w:val="27"/>
              </w:rPr>
              <w:t>, деревня Бобья-Уча, территория СПК Почыш</w:t>
            </w:r>
          </w:p>
        </w:tc>
        <w:tc>
          <w:tcPr>
            <w:tcW w:w="4673" w:type="dxa"/>
          </w:tcPr>
          <w:p w:rsidR="001A3570" w:rsidRDefault="001A3570" w:rsidP="00487B3E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Российская Федерация, Удмуртская Республика, Малопургинский муниципальный район, сельское поселение </w:t>
            </w:r>
            <w:r w:rsidRPr="0093539C">
              <w:rPr>
                <w:sz w:val="28"/>
                <w:szCs w:val="28"/>
              </w:rPr>
              <w:t>Бобья-Учинское</w:t>
            </w:r>
            <w:r>
              <w:rPr>
                <w:sz w:val="27"/>
                <w:szCs w:val="27"/>
              </w:rPr>
              <w:t>, территория СПК Почыш</w:t>
            </w:r>
          </w:p>
        </w:tc>
      </w:tr>
    </w:tbl>
    <w:p w:rsidR="002E6337" w:rsidRDefault="002E6337" w:rsidP="002E6337">
      <w:pPr>
        <w:jc w:val="right"/>
        <w:rPr>
          <w:sz w:val="28"/>
          <w:szCs w:val="28"/>
        </w:rPr>
      </w:pPr>
    </w:p>
    <w:p w:rsidR="002E6337" w:rsidRDefault="002E6337" w:rsidP="002E6337">
      <w:pPr>
        <w:ind w:firstLine="540"/>
        <w:jc w:val="both"/>
        <w:rPr>
          <w:sz w:val="28"/>
          <w:szCs w:val="28"/>
        </w:rPr>
      </w:pPr>
    </w:p>
    <w:p w:rsidR="002E6337" w:rsidRDefault="002E6337" w:rsidP="002E6337">
      <w:pPr>
        <w:ind w:firstLine="540"/>
        <w:jc w:val="right"/>
        <w:rPr>
          <w:sz w:val="28"/>
          <w:szCs w:val="28"/>
        </w:rPr>
      </w:pPr>
    </w:p>
    <w:p w:rsidR="002E6337" w:rsidRPr="00795369" w:rsidRDefault="002E6337" w:rsidP="002E6337">
      <w:r w:rsidRPr="00795369">
        <w:t xml:space="preserve"> </w:t>
      </w:r>
    </w:p>
    <w:p w:rsidR="00A34317" w:rsidRPr="00795369" w:rsidRDefault="00A34317" w:rsidP="002E6337">
      <w:pPr>
        <w:tabs>
          <w:tab w:val="left" w:pos="0"/>
        </w:tabs>
        <w:ind w:firstLine="540"/>
        <w:contextualSpacing/>
        <w:jc w:val="both"/>
      </w:pPr>
    </w:p>
    <w:sectPr w:rsidR="00A34317" w:rsidRPr="00795369" w:rsidSect="00AC3B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7F8" w:rsidRDefault="00C807F8" w:rsidP="00B80577">
      <w:r>
        <w:separator/>
      </w:r>
    </w:p>
  </w:endnote>
  <w:endnote w:type="continuationSeparator" w:id="0">
    <w:p w:rsidR="00C807F8" w:rsidRDefault="00C807F8" w:rsidP="00B8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7F8" w:rsidRDefault="00C807F8" w:rsidP="00B80577">
      <w:r>
        <w:separator/>
      </w:r>
    </w:p>
  </w:footnote>
  <w:footnote w:type="continuationSeparator" w:id="0">
    <w:p w:rsidR="00C807F8" w:rsidRDefault="00C807F8" w:rsidP="00B80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00FB2"/>
    <w:multiLevelType w:val="hybridMultilevel"/>
    <w:tmpl w:val="82C89DB2"/>
    <w:lvl w:ilvl="0" w:tplc="6D340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9363E"/>
    <w:multiLevelType w:val="multilevel"/>
    <w:tmpl w:val="26C47AB4"/>
    <w:lvl w:ilvl="0">
      <w:start w:val="12"/>
      <w:numFmt w:val="decimal"/>
      <w:lvlText w:val="%1."/>
      <w:lvlJc w:val="left"/>
      <w:pPr>
        <w:ind w:left="1331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0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720" w:hanging="1800"/>
      </w:pPr>
      <w:rPr>
        <w:rFonts w:cs="Times New Roman" w:hint="default"/>
      </w:rPr>
    </w:lvl>
  </w:abstractNum>
  <w:abstractNum w:abstractNumId="2" w15:restartNumberingAfterBreak="0">
    <w:nsid w:val="5C921564"/>
    <w:multiLevelType w:val="hybridMultilevel"/>
    <w:tmpl w:val="64CAF35C"/>
    <w:lvl w:ilvl="0" w:tplc="4DBC8C6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56"/>
    <w:rsid w:val="00045460"/>
    <w:rsid w:val="001A3570"/>
    <w:rsid w:val="00206AF4"/>
    <w:rsid w:val="00246D56"/>
    <w:rsid w:val="002A68CB"/>
    <w:rsid w:val="002E6337"/>
    <w:rsid w:val="00487B3E"/>
    <w:rsid w:val="0051703D"/>
    <w:rsid w:val="00571833"/>
    <w:rsid w:val="00616CE1"/>
    <w:rsid w:val="00644F44"/>
    <w:rsid w:val="00671E94"/>
    <w:rsid w:val="00780568"/>
    <w:rsid w:val="00795369"/>
    <w:rsid w:val="0096087D"/>
    <w:rsid w:val="00A34317"/>
    <w:rsid w:val="00A66B2E"/>
    <w:rsid w:val="00AC3B2B"/>
    <w:rsid w:val="00AC4722"/>
    <w:rsid w:val="00AC7073"/>
    <w:rsid w:val="00B80577"/>
    <w:rsid w:val="00B872D6"/>
    <w:rsid w:val="00C75950"/>
    <w:rsid w:val="00C807F8"/>
    <w:rsid w:val="00C93C7C"/>
    <w:rsid w:val="00CD4838"/>
    <w:rsid w:val="00E35677"/>
    <w:rsid w:val="00E82A7E"/>
    <w:rsid w:val="00FA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2ACC"/>
  <w15:chartTrackingRefBased/>
  <w15:docId w15:val="{BB7E1A5C-9E91-48A8-81FA-1C193533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5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80577"/>
    <w:pPr>
      <w:keepNext/>
      <w:tabs>
        <w:tab w:val="left" w:pos="1985"/>
      </w:tabs>
      <w:ind w:right="-87"/>
      <w:jc w:val="center"/>
      <w:outlineLvl w:val="1"/>
    </w:pPr>
    <w:rPr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80577"/>
    <w:pPr>
      <w:keepNext/>
      <w:ind w:firstLine="567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B80577"/>
    <w:pPr>
      <w:keepNext/>
      <w:tabs>
        <w:tab w:val="left" w:pos="709"/>
      </w:tabs>
      <w:ind w:left="426" w:hanging="426"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80577"/>
    <w:pPr>
      <w:keepNext/>
      <w:jc w:val="right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B80577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454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04546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nhideWhenUsed/>
    <w:rsid w:val="00B805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8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B805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80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05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8057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B805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805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805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805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semiHidden/>
    <w:rsid w:val="00B80577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B80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8057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B80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0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B80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rsid w:val="00B80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qFormat/>
    <w:rsid w:val="00B8057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e">
    <w:name w:val="List Paragraph"/>
    <w:basedOn w:val="a"/>
    <w:qFormat/>
    <w:rsid w:val="00B80577"/>
    <w:pPr>
      <w:ind w:left="720"/>
      <w:contextualSpacing/>
    </w:pPr>
  </w:style>
  <w:style w:type="character" w:styleId="af">
    <w:name w:val="Hyperlink"/>
    <w:unhideWhenUsed/>
    <w:rsid w:val="00B80577"/>
    <w:rPr>
      <w:color w:val="0000FF"/>
      <w:u w:val="single"/>
    </w:rPr>
  </w:style>
  <w:style w:type="paragraph" w:styleId="21">
    <w:name w:val="Body Text 2"/>
    <w:basedOn w:val="a"/>
    <w:link w:val="22"/>
    <w:rsid w:val="00B805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805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B80577"/>
    <w:pPr>
      <w:jc w:val="center"/>
    </w:pPr>
    <w:rPr>
      <w:b/>
      <w:lang w:val="x-none" w:eastAsia="x-none"/>
    </w:rPr>
  </w:style>
  <w:style w:type="character" w:customStyle="1" w:styleId="af1">
    <w:name w:val="Заголовок Знак"/>
    <w:basedOn w:val="a0"/>
    <w:link w:val="af0"/>
    <w:rsid w:val="00B8057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af2">
    <w:name w:val="Subtitle"/>
    <w:basedOn w:val="a"/>
    <w:next w:val="a"/>
    <w:link w:val="af3"/>
    <w:qFormat/>
    <w:rsid w:val="00B80577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3">
    <w:name w:val="Подзаголовок Знак"/>
    <w:basedOn w:val="a0"/>
    <w:link w:val="af2"/>
    <w:rsid w:val="00B80577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4">
    <w:name w:val="Emphasis"/>
    <w:qFormat/>
    <w:rsid w:val="00B80577"/>
    <w:rPr>
      <w:i/>
      <w:iCs/>
    </w:rPr>
  </w:style>
  <w:style w:type="paragraph" w:customStyle="1" w:styleId="af5">
    <w:name w:val="Знак Знак Знак Знак"/>
    <w:basedOn w:val="a"/>
    <w:rsid w:val="00B80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3">
    <w:name w:val="Знак Знак2 Знак Знак"/>
    <w:basedOn w:val="a"/>
    <w:rsid w:val="00B805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B80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6">
    <w:name w:val="Body Text Indent"/>
    <w:basedOn w:val="a"/>
    <w:link w:val="af7"/>
    <w:rsid w:val="00B80577"/>
    <w:pPr>
      <w:ind w:firstLine="567"/>
      <w:jc w:val="both"/>
    </w:pPr>
    <w:rPr>
      <w:szCs w:val="20"/>
    </w:rPr>
  </w:style>
  <w:style w:type="character" w:customStyle="1" w:styleId="af7">
    <w:name w:val="Основной текст с отступом Знак"/>
    <w:basedOn w:val="a0"/>
    <w:link w:val="af6"/>
    <w:rsid w:val="00B805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rsid w:val="00B80577"/>
    <w:pPr>
      <w:ind w:left="3119" w:hanging="3119"/>
      <w:jc w:val="both"/>
    </w:pPr>
    <w:rPr>
      <w:szCs w:val="20"/>
    </w:rPr>
  </w:style>
  <w:style w:type="character" w:customStyle="1" w:styleId="25">
    <w:name w:val="Основной текст с отступом 2 Знак"/>
    <w:basedOn w:val="a0"/>
    <w:link w:val="24"/>
    <w:rsid w:val="00B805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80577"/>
    <w:pPr>
      <w:ind w:firstLine="567"/>
      <w:jc w:val="both"/>
    </w:pPr>
    <w:rPr>
      <w:b/>
      <w:szCs w:val="20"/>
    </w:rPr>
  </w:style>
  <w:style w:type="character" w:customStyle="1" w:styleId="32">
    <w:name w:val="Основной текст с отступом 3 Знак"/>
    <w:basedOn w:val="a0"/>
    <w:link w:val="31"/>
    <w:rsid w:val="00B805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rsid w:val="00B80577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Heading">
    <w:name w:val="Heading"/>
    <w:rsid w:val="00B80577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33">
    <w:name w:val="Body Text 3"/>
    <w:basedOn w:val="a"/>
    <w:link w:val="34"/>
    <w:rsid w:val="00B80577"/>
    <w:pPr>
      <w:jc w:val="center"/>
    </w:pPr>
    <w:rPr>
      <w:b/>
      <w:sz w:val="20"/>
      <w:szCs w:val="20"/>
    </w:rPr>
  </w:style>
  <w:style w:type="character" w:customStyle="1" w:styleId="34">
    <w:name w:val="Основной текст 3 Знак"/>
    <w:basedOn w:val="a0"/>
    <w:link w:val="33"/>
    <w:rsid w:val="00B8057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8">
    <w:name w:val="caption"/>
    <w:basedOn w:val="a"/>
    <w:next w:val="a"/>
    <w:qFormat/>
    <w:rsid w:val="00B80577"/>
    <w:pPr>
      <w:jc w:val="center"/>
    </w:pPr>
    <w:rPr>
      <w:b/>
      <w:sz w:val="20"/>
      <w:szCs w:val="20"/>
    </w:rPr>
  </w:style>
  <w:style w:type="paragraph" w:customStyle="1" w:styleId="26">
    <w:name w:val="Знак Знак2 Знак Знак Знак Знак"/>
    <w:basedOn w:val="a"/>
    <w:rsid w:val="00B8057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page number"/>
    <w:basedOn w:val="a0"/>
    <w:rsid w:val="00B80577"/>
  </w:style>
  <w:style w:type="paragraph" w:customStyle="1" w:styleId="12">
    <w:name w:val="Знак1"/>
    <w:basedOn w:val="a"/>
    <w:rsid w:val="00B805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a">
    <w:name w:val="Гипертекстовая ссылка"/>
    <w:rsid w:val="00B80577"/>
    <w:rPr>
      <w:b/>
      <w:bCs/>
      <w:color w:val="106BBE"/>
      <w:sz w:val="26"/>
      <w:szCs w:val="26"/>
    </w:rPr>
  </w:style>
  <w:style w:type="paragraph" w:customStyle="1" w:styleId="uni">
    <w:name w:val="uni"/>
    <w:basedOn w:val="a"/>
    <w:rsid w:val="00B80577"/>
    <w:pPr>
      <w:jc w:val="both"/>
    </w:pPr>
  </w:style>
  <w:style w:type="paragraph" w:customStyle="1" w:styleId="u">
    <w:name w:val="u"/>
    <w:basedOn w:val="a"/>
    <w:rsid w:val="00B80577"/>
    <w:pPr>
      <w:spacing w:before="100" w:beforeAutospacing="1" w:after="100" w:afterAutospacing="1"/>
    </w:pPr>
  </w:style>
  <w:style w:type="paragraph" w:customStyle="1" w:styleId="afb">
    <w:name w:val="Знак"/>
    <w:basedOn w:val="a"/>
    <w:rsid w:val="00B80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B805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B80577"/>
    <w:pPr>
      <w:ind w:left="720"/>
    </w:pPr>
    <w:rPr>
      <w:rFonts w:eastAsia="Calibri"/>
    </w:rPr>
  </w:style>
  <w:style w:type="character" w:customStyle="1" w:styleId="FontStyle32">
    <w:name w:val="Font Style32"/>
    <w:rsid w:val="00B80577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B80577"/>
    <w:pPr>
      <w:widowControl w:val="0"/>
      <w:suppressAutoHyphens/>
      <w:autoSpaceDE w:val="0"/>
      <w:spacing w:line="264" w:lineRule="exact"/>
      <w:jc w:val="center"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B80577"/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B8057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616C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2020-12-15T06:20:00Z</cp:lastPrinted>
  <dcterms:created xsi:type="dcterms:W3CDTF">2020-06-17T10:34:00Z</dcterms:created>
  <dcterms:modified xsi:type="dcterms:W3CDTF">2020-12-15T06:21:00Z</dcterms:modified>
</cp:coreProperties>
</file>