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E1" w:rsidRPr="00376D86" w:rsidRDefault="00F876E1" w:rsidP="00F876E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6585" cy="72326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6E1" w:rsidRPr="00376D86" w:rsidRDefault="00F876E1" w:rsidP="00F876E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376D86">
        <w:rPr>
          <w:b/>
          <w:sz w:val="28"/>
          <w:szCs w:val="28"/>
        </w:rPr>
        <w:t>РАСПОРЯЖЕНИЕ</w:t>
      </w:r>
    </w:p>
    <w:p w:rsidR="00F876E1" w:rsidRPr="00376D86" w:rsidRDefault="00F876E1" w:rsidP="00F876E1">
      <w:pPr>
        <w:jc w:val="center"/>
        <w:rPr>
          <w:b/>
          <w:sz w:val="28"/>
          <w:szCs w:val="28"/>
        </w:rPr>
      </w:pPr>
      <w:r w:rsidRPr="00376D86">
        <w:rPr>
          <w:b/>
          <w:sz w:val="28"/>
          <w:szCs w:val="28"/>
        </w:rPr>
        <w:t>Администрации муниципального образования «Аксакшурское»</w:t>
      </w:r>
    </w:p>
    <w:p w:rsidR="00F876E1" w:rsidRPr="00376D86" w:rsidRDefault="00F876E1" w:rsidP="00F876E1">
      <w:pPr>
        <w:jc w:val="center"/>
        <w:rPr>
          <w:b/>
          <w:sz w:val="28"/>
          <w:szCs w:val="28"/>
        </w:rPr>
      </w:pPr>
    </w:p>
    <w:p w:rsidR="00F876E1" w:rsidRPr="006E253C" w:rsidRDefault="0041526C" w:rsidP="0041526C">
      <w:pPr>
        <w:ind w:left="-360" w:right="-5"/>
        <w:rPr>
          <w:sz w:val="28"/>
          <w:szCs w:val="28"/>
        </w:rPr>
      </w:pPr>
      <w:r>
        <w:rPr>
          <w:sz w:val="28"/>
          <w:szCs w:val="28"/>
        </w:rPr>
        <w:t xml:space="preserve">     от  06 августа</w:t>
      </w:r>
      <w:r w:rsidR="0017205F">
        <w:rPr>
          <w:sz w:val="28"/>
          <w:szCs w:val="28"/>
        </w:rPr>
        <w:t xml:space="preserve"> </w:t>
      </w:r>
      <w:r w:rsidR="00043E2C">
        <w:rPr>
          <w:sz w:val="28"/>
          <w:szCs w:val="28"/>
        </w:rPr>
        <w:t>2020</w:t>
      </w:r>
      <w:r w:rsidR="00F876E1" w:rsidRPr="006E253C">
        <w:rPr>
          <w:sz w:val="28"/>
          <w:szCs w:val="28"/>
        </w:rPr>
        <w:t xml:space="preserve"> года              </w:t>
      </w:r>
      <w:r w:rsidR="00F876E1">
        <w:rPr>
          <w:sz w:val="28"/>
          <w:szCs w:val="28"/>
        </w:rPr>
        <w:t xml:space="preserve">  </w:t>
      </w:r>
      <w:r w:rsidR="00F876E1" w:rsidRPr="006E253C">
        <w:rPr>
          <w:sz w:val="28"/>
          <w:szCs w:val="28"/>
        </w:rPr>
        <w:t xml:space="preserve"> </w:t>
      </w:r>
      <w:r w:rsidR="00233364">
        <w:rPr>
          <w:sz w:val="28"/>
          <w:szCs w:val="28"/>
        </w:rPr>
        <w:t xml:space="preserve">  </w:t>
      </w:r>
      <w:r w:rsidR="00F876E1" w:rsidRPr="006E253C">
        <w:rPr>
          <w:sz w:val="28"/>
          <w:szCs w:val="28"/>
        </w:rPr>
        <w:t xml:space="preserve"> д. </w:t>
      </w:r>
      <w:proofErr w:type="spellStart"/>
      <w:r w:rsidR="00F876E1" w:rsidRPr="006E253C">
        <w:rPr>
          <w:sz w:val="28"/>
          <w:szCs w:val="28"/>
        </w:rPr>
        <w:t>Акс</w:t>
      </w:r>
      <w:r w:rsidR="00EF6810">
        <w:rPr>
          <w:sz w:val="28"/>
          <w:szCs w:val="28"/>
        </w:rPr>
        <w:t>акшур</w:t>
      </w:r>
      <w:proofErr w:type="spellEnd"/>
      <w:r w:rsidR="00EF6810">
        <w:rPr>
          <w:sz w:val="28"/>
          <w:szCs w:val="28"/>
        </w:rPr>
        <w:t xml:space="preserve"> </w:t>
      </w:r>
      <w:r w:rsidR="00933713">
        <w:rPr>
          <w:sz w:val="28"/>
          <w:szCs w:val="28"/>
        </w:rPr>
        <w:t xml:space="preserve"> </w:t>
      </w:r>
      <w:r w:rsidR="00043E2C">
        <w:rPr>
          <w:sz w:val="28"/>
          <w:szCs w:val="28"/>
        </w:rPr>
        <w:t xml:space="preserve">  </w:t>
      </w:r>
      <w:r w:rsidR="0017205F">
        <w:rPr>
          <w:sz w:val="28"/>
          <w:szCs w:val="28"/>
        </w:rPr>
        <w:t xml:space="preserve"> </w:t>
      </w:r>
      <w:r w:rsidR="0044492F">
        <w:rPr>
          <w:sz w:val="28"/>
          <w:szCs w:val="28"/>
        </w:rPr>
        <w:t xml:space="preserve">                   </w:t>
      </w:r>
      <w:r w:rsidR="00233364">
        <w:rPr>
          <w:sz w:val="28"/>
          <w:szCs w:val="28"/>
        </w:rPr>
        <w:t xml:space="preserve">   </w:t>
      </w:r>
      <w:r w:rsidR="0044492F">
        <w:rPr>
          <w:sz w:val="28"/>
          <w:szCs w:val="28"/>
        </w:rPr>
        <w:t xml:space="preserve">       №   1</w:t>
      </w:r>
      <w:r>
        <w:rPr>
          <w:sz w:val="28"/>
          <w:szCs w:val="28"/>
        </w:rPr>
        <w:t>9</w:t>
      </w:r>
      <w:r w:rsidR="00033D1F">
        <w:rPr>
          <w:sz w:val="28"/>
          <w:szCs w:val="28"/>
        </w:rPr>
        <w:t xml:space="preserve"> </w:t>
      </w:r>
      <w:r w:rsidR="00F876E1" w:rsidRPr="006E253C">
        <w:rPr>
          <w:sz w:val="28"/>
          <w:szCs w:val="28"/>
        </w:rPr>
        <w:t xml:space="preserve">- </w:t>
      </w:r>
      <w:proofErr w:type="spellStart"/>
      <w:r w:rsidR="00F876E1" w:rsidRPr="006E253C">
        <w:rPr>
          <w:sz w:val="28"/>
          <w:szCs w:val="28"/>
        </w:rPr>
        <w:t>р</w:t>
      </w:r>
      <w:proofErr w:type="spellEnd"/>
    </w:p>
    <w:p w:rsidR="0041526C" w:rsidRDefault="0041526C" w:rsidP="0041526C">
      <w:pPr>
        <w:pStyle w:val="ConsPlusTitle"/>
        <w:rPr>
          <w:b w:val="0"/>
          <w:sz w:val="26"/>
          <w:szCs w:val="26"/>
          <w:lang w:eastAsia="ar-SA"/>
        </w:rPr>
      </w:pPr>
    </w:p>
    <w:p w:rsidR="0041526C" w:rsidRPr="0041526C" w:rsidRDefault="0041526C" w:rsidP="0041526C">
      <w:pPr>
        <w:pStyle w:val="ConsPlusTitle"/>
        <w:rPr>
          <w:lang w:eastAsia="ar-SA"/>
        </w:rPr>
      </w:pPr>
      <w:r w:rsidRPr="0041526C">
        <w:rPr>
          <w:lang w:eastAsia="ar-SA"/>
        </w:rPr>
        <w:t xml:space="preserve">Об </w:t>
      </w:r>
      <w:r>
        <w:rPr>
          <w:lang w:eastAsia="ar-SA"/>
        </w:rPr>
        <w:t xml:space="preserve">  </w:t>
      </w:r>
      <w:r w:rsidRPr="0041526C">
        <w:rPr>
          <w:lang w:eastAsia="ar-SA"/>
        </w:rPr>
        <w:t xml:space="preserve">утверждении </w:t>
      </w:r>
      <w:r>
        <w:rPr>
          <w:lang w:eastAsia="ar-SA"/>
        </w:rPr>
        <w:t xml:space="preserve">  плана   м</w:t>
      </w:r>
      <w:r w:rsidRPr="0041526C">
        <w:rPr>
          <w:lang w:eastAsia="ar-SA"/>
        </w:rPr>
        <w:t xml:space="preserve">ероприятий </w:t>
      </w:r>
      <w:r>
        <w:rPr>
          <w:lang w:eastAsia="ar-SA"/>
        </w:rPr>
        <w:t xml:space="preserve">    </w:t>
      </w:r>
      <w:proofErr w:type="gramStart"/>
      <w:r w:rsidRPr="0041526C">
        <w:rPr>
          <w:lang w:eastAsia="ar-SA"/>
        </w:rPr>
        <w:t>по</w:t>
      </w:r>
      <w:proofErr w:type="gramEnd"/>
      <w:r w:rsidRPr="0041526C">
        <w:rPr>
          <w:lang w:eastAsia="ar-SA"/>
        </w:rPr>
        <w:t xml:space="preserve"> </w:t>
      </w:r>
    </w:p>
    <w:p w:rsidR="0041526C" w:rsidRPr="0041526C" w:rsidRDefault="0041526C" w:rsidP="0041526C">
      <w:pPr>
        <w:pStyle w:val="ConsPlusTitle"/>
        <w:rPr>
          <w:lang w:eastAsia="ar-SA"/>
        </w:rPr>
      </w:pPr>
      <w:r w:rsidRPr="0041526C">
        <w:rPr>
          <w:lang w:eastAsia="ar-SA"/>
        </w:rPr>
        <w:t xml:space="preserve">противодействию коррупции Администрации </w:t>
      </w:r>
    </w:p>
    <w:p w:rsidR="0041526C" w:rsidRPr="0041526C" w:rsidRDefault="0041526C" w:rsidP="0041526C">
      <w:pPr>
        <w:pStyle w:val="ConsPlusTitle"/>
        <w:rPr>
          <w:lang w:eastAsia="ar-SA"/>
        </w:rPr>
      </w:pPr>
      <w:r w:rsidRPr="0041526C">
        <w:rPr>
          <w:lang w:eastAsia="ar-SA"/>
        </w:rPr>
        <w:t>муниципального образования «Аксакшурское»</w:t>
      </w:r>
    </w:p>
    <w:p w:rsidR="004F1828" w:rsidRDefault="0041526C" w:rsidP="0041526C">
      <w:pPr>
        <w:pStyle w:val="ConsPlusTitle"/>
        <w:rPr>
          <w:lang w:eastAsia="ar-SA"/>
        </w:rPr>
      </w:pPr>
      <w:r w:rsidRPr="0041526C">
        <w:rPr>
          <w:lang w:eastAsia="ar-SA"/>
        </w:rPr>
        <w:t xml:space="preserve"> на второе полугодие 2020 года и на 2021 год</w:t>
      </w:r>
    </w:p>
    <w:p w:rsidR="0041526C" w:rsidRDefault="0041526C" w:rsidP="0041526C">
      <w:pPr>
        <w:pStyle w:val="ConsPlusTitle"/>
        <w:rPr>
          <w:lang w:eastAsia="ar-SA"/>
        </w:rPr>
      </w:pPr>
    </w:p>
    <w:p w:rsidR="0041526C" w:rsidRPr="0041526C" w:rsidRDefault="0041526C" w:rsidP="0041526C">
      <w:pPr>
        <w:jc w:val="both"/>
        <w:rPr>
          <w:sz w:val="28"/>
          <w:szCs w:val="28"/>
          <w:lang w:eastAsia="ar-SA"/>
        </w:rPr>
      </w:pPr>
      <w:r w:rsidRPr="0041526C">
        <w:rPr>
          <w:sz w:val="28"/>
          <w:szCs w:val="28"/>
          <w:lang w:eastAsia="ar-SA"/>
        </w:rPr>
        <w:t xml:space="preserve">           В целях реализации Федерального закона от 25 декабря 2008 года № 273-ФЗ «О противодействии коррупции»:</w:t>
      </w:r>
    </w:p>
    <w:p w:rsidR="0041526C" w:rsidRPr="0041526C" w:rsidRDefault="0041526C" w:rsidP="0041526C">
      <w:pPr>
        <w:jc w:val="both"/>
        <w:rPr>
          <w:color w:val="333333"/>
          <w:spacing w:val="8"/>
          <w:sz w:val="28"/>
          <w:szCs w:val="28"/>
        </w:rPr>
      </w:pPr>
      <w:r w:rsidRPr="0041526C">
        <w:rPr>
          <w:color w:val="333333"/>
          <w:spacing w:val="8"/>
          <w:sz w:val="28"/>
          <w:szCs w:val="28"/>
        </w:rPr>
        <w:t xml:space="preserve"> </w:t>
      </w:r>
    </w:p>
    <w:p w:rsidR="0041526C" w:rsidRDefault="0041526C" w:rsidP="0041526C">
      <w:pPr>
        <w:jc w:val="both"/>
        <w:rPr>
          <w:sz w:val="28"/>
          <w:szCs w:val="28"/>
          <w:lang w:eastAsia="ar-SA"/>
        </w:rPr>
      </w:pPr>
      <w:r w:rsidRPr="0041526C">
        <w:rPr>
          <w:sz w:val="28"/>
          <w:szCs w:val="28"/>
          <w:lang w:eastAsia="ar-SA"/>
        </w:rPr>
        <w:t xml:space="preserve">      1.Утвердить план мероприятий по противодействию коррупции   в Администрации муниципального образования «Аксакшурское» на второе полугодие 2020 года и на 2021 год. </w:t>
      </w:r>
    </w:p>
    <w:p w:rsidR="0041526C" w:rsidRPr="0041526C" w:rsidRDefault="0041526C" w:rsidP="0041526C">
      <w:pPr>
        <w:jc w:val="both"/>
        <w:rPr>
          <w:sz w:val="28"/>
          <w:szCs w:val="28"/>
          <w:lang w:eastAsia="ar-SA"/>
        </w:rPr>
      </w:pPr>
    </w:p>
    <w:p w:rsidR="0041526C" w:rsidRPr="0041526C" w:rsidRDefault="0041526C" w:rsidP="0041526C">
      <w:pPr>
        <w:widowControl w:val="0"/>
        <w:spacing w:line="360" w:lineRule="auto"/>
        <w:ind w:left="360"/>
        <w:jc w:val="both"/>
        <w:rPr>
          <w:spacing w:val="1"/>
          <w:sz w:val="28"/>
          <w:szCs w:val="28"/>
          <w:lang w:eastAsia="ar-SA"/>
        </w:rPr>
      </w:pPr>
      <w:r w:rsidRPr="0041526C">
        <w:rPr>
          <w:sz w:val="28"/>
          <w:szCs w:val="28"/>
          <w:lang w:eastAsia="ar-SA"/>
        </w:rPr>
        <w:t>2.</w:t>
      </w:r>
      <w:proofErr w:type="gramStart"/>
      <w:r w:rsidRPr="0041526C">
        <w:rPr>
          <w:sz w:val="28"/>
          <w:szCs w:val="28"/>
          <w:lang w:eastAsia="ar-SA"/>
        </w:rPr>
        <w:t>Контроль за</w:t>
      </w:r>
      <w:proofErr w:type="gramEnd"/>
      <w:r w:rsidRPr="0041526C">
        <w:rPr>
          <w:sz w:val="28"/>
          <w:szCs w:val="28"/>
          <w:lang w:eastAsia="ar-SA"/>
        </w:rPr>
        <w:t xml:space="preserve"> исполнением настоящего распоряжения о</w:t>
      </w:r>
      <w:r w:rsidRPr="0041526C">
        <w:rPr>
          <w:spacing w:val="1"/>
          <w:sz w:val="28"/>
          <w:szCs w:val="28"/>
          <w:lang w:eastAsia="ar-SA"/>
        </w:rPr>
        <w:t>ставляю за собой.</w:t>
      </w:r>
    </w:p>
    <w:p w:rsidR="0041526C" w:rsidRPr="0041526C" w:rsidRDefault="0041526C" w:rsidP="0041526C">
      <w:pPr>
        <w:widowControl w:val="0"/>
        <w:jc w:val="both"/>
        <w:rPr>
          <w:spacing w:val="1"/>
          <w:sz w:val="28"/>
          <w:szCs w:val="28"/>
          <w:lang w:eastAsia="ar-SA"/>
        </w:rPr>
      </w:pPr>
      <w:r>
        <w:rPr>
          <w:spacing w:val="8"/>
          <w:sz w:val="28"/>
          <w:szCs w:val="28"/>
        </w:rPr>
        <w:t xml:space="preserve">     </w:t>
      </w:r>
      <w:r w:rsidRPr="0041526C">
        <w:rPr>
          <w:spacing w:val="8"/>
          <w:sz w:val="28"/>
          <w:szCs w:val="28"/>
        </w:rPr>
        <w:t>3.Настоящее распоряжение вступае</w:t>
      </w:r>
      <w:r>
        <w:rPr>
          <w:spacing w:val="8"/>
          <w:sz w:val="28"/>
          <w:szCs w:val="28"/>
        </w:rPr>
        <w:t xml:space="preserve">т в силу со дня его подписания, </w:t>
      </w:r>
      <w:r w:rsidRPr="0041526C">
        <w:rPr>
          <w:spacing w:val="8"/>
          <w:sz w:val="28"/>
          <w:szCs w:val="28"/>
        </w:rPr>
        <w:t>подлежит обнародованию и  р</w:t>
      </w:r>
      <w:r>
        <w:rPr>
          <w:spacing w:val="8"/>
          <w:sz w:val="28"/>
          <w:szCs w:val="28"/>
        </w:rPr>
        <w:t>азмещению на официальном сайте А</w:t>
      </w:r>
      <w:r w:rsidRPr="0041526C">
        <w:rPr>
          <w:spacing w:val="8"/>
          <w:sz w:val="28"/>
          <w:szCs w:val="28"/>
        </w:rPr>
        <w:t>дминистрации муниципального образования «Аксакшурское».</w:t>
      </w:r>
    </w:p>
    <w:p w:rsidR="0041526C" w:rsidRPr="0041526C" w:rsidRDefault="0041526C" w:rsidP="0041526C">
      <w:pPr>
        <w:widowControl w:val="0"/>
        <w:spacing w:line="360" w:lineRule="auto"/>
        <w:jc w:val="both"/>
        <w:rPr>
          <w:spacing w:val="1"/>
          <w:sz w:val="28"/>
          <w:szCs w:val="28"/>
          <w:lang w:eastAsia="ar-SA"/>
        </w:rPr>
      </w:pPr>
    </w:p>
    <w:p w:rsidR="0041526C" w:rsidRPr="0041526C" w:rsidRDefault="0041526C" w:rsidP="0041526C">
      <w:pPr>
        <w:spacing w:line="360" w:lineRule="auto"/>
        <w:rPr>
          <w:sz w:val="28"/>
          <w:szCs w:val="28"/>
          <w:lang w:eastAsia="ar-SA"/>
        </w:rPr>
      </w:pPr>
    </w:p>
    <w:p w:rsidR="0041526C" w:rsidRPr="0041526C" w:rsidRDefault="0041526C" w:rsidP="0041526C">
      <w:pPr>
        <w:tabs>
          <w:tab w:val="left" w:pos="3440"/>
        </w:tabs>
        <w:spacing w:line="276" w:lineRule="auto"/>
        <w:jc w:val="both"/>
        <w:rPr>
          <w:sz w:val="28"/>
          <w:szCs w:val="28"/>
        </w:rPr>
      </w:pPr>
      <w:r w:rsidRPr="0041526C">
        <w:rPr>
          <w:sz w:val="28"/>
          <w:szCs w:val="28"/>
        </w:rPr>
        <w:t xml:space="preserve">Глава муниципального образования </w:t>
      </w:r>
    </w:p>
    <w:p w:rsidR="0041526C" w:rsidRPr="0041526C" w:rsidRDefault="0041526C" w:rsidP="0041526C">
      <w:pPr>
        <w:tabs>
          <w:tab w:val="left" w:pos="3440"/>
        </w:tabs>
        <w:spacing w:line="276" w:lineRule="auto"/>
        <w:jc w:val="both"/>
        <w:rPr>
          <w:sz w:val="28"/>
          <w:szCs w:val="28"/>
        </w:rPr>
      </w:pPr>
      <w:r w:rsidRPr="0041526C">
        <w:rPr>
          <w:sz w:val="28"/>
          <w:szCs w:val="28"/>
        </w:rPr>
        <w:t>«Аксакшурское»                                                                          Э.Г.Тихонова</w:t>
      </w:r>
    </w:p>
    <w:p w:rsidR="0041526C" w:rsidRPr="0041526C" w:rsidRDefault="0041526C" w:rsidP="0041526C">
      <w:pPr>
        <w:ind w:left="-540" w:firstLine="540"/>
        <w:jc w:val="both"/>
        <w:rPr>
          <w:sz w:val="28"/>
          <w:szCs w:val="28"/>
        </w:rPr>
      </w:pPr>
    </w:p>
    <w:p w:rsidR="0041526C" w:rsidRDefault="0041526C" w:rsidP="0041526C">
      <w:pPr>
        <w:jc w:val="both"/>
        <w:rPr>
          <w:sz w:val="28"/>
          <w:szCs w:val="28"/>
        </w:rPr>
      </w:pPr>
    </w:p>
    <w:p w:rsidR="0041526C" w:rsidRDefault="0041526C" w:rsidP="0041526C">
      <w:pPr>
        <w:jc w:val="both"/>
        <w:rPr>
          <w:sz w:val="28"/>
          <w:szCs w:val="28"/>
        </w:rPr>
      </w:pPr>
    </w:p>
    <w:p w:rsidR="0041526C" w:rsidRDefault="0041526C" w:rsidP="0041526C">
      <w:pPr>
        <w:jc w:val="both"/>
        <w:rPr>
          <w:sz w:val="28"/>
          <w:szCs w:val="28"/>
        </w:rPr>
      </w:pPr>
    </w:p>
    <w:p w:rsidR="0041526C" w:rsidRDefault="0041526C" w:rsidP="0041526C">
      <w:pPr>
        <w:ind w:right="-6" w:firstLine="360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/>
      </w:pPr>
    </w:p>
    <w:p w:rsidR="0041526C" w:rsidRDefault="0041526C" w:rsidP="0041526C">
      <w:pPr>
        <w:ind w:right="-6" w:firstLine="360"/>
      </w:pPr>
    </w:p>
    <w:p w:rsidR="0041526C" w:rsidRDefault="0041526C" w:rsidP="0041526C">
      <w:pPr>
        <w:ind w:right="-6" w:firstLine="360"/>
      </w:pPr>
    </w:p>
    <w:p w:rsidR="0041526C" w:rsidRPr="00BE0B3D" w:rsidRDefault="0041526C" w:rsidP="0041526C">
      <w:pPr>
        <w:jc w:val="right"/>
        <w:rPr>
          <w:szCs w:val="20"/>
          <w:lang w:eastAsia="ar-SA"/>
        </w:rPr>
      </w:pPr>
      <w:r w:rsidRPr="00BE0B3D">
        <w:rPr>
          <w:szCs w:val="20"/>
          <w:lang w:eastAsia="ar-SA"/>
        </w:rPr>
        <w:lastRenderedPageBreak/>
        <w:t>Утвержден</w:t>
      </w:r>
    </w:p>
    <w:p w:rsidR="0041526C" w:rsidRPr="00BE0B3D" w:rsidRDefault="0041526C" w:rsidP="0041526C">
      <w:pPr>
        <w:jc w:val="right"/>
        <w:rPr>
          <w:szCs w:val="20"/>
          <w:lang w:eastAsia="ar-SA"/>
        </w:rPr>
      </w:pPr>
      <w:r w:rsidRPr="00BE0B3D">
        <w:rPr>
          <w:szCs w:val="20"/>
          <w:lang w:eastAsia="ar-SA"/>
        </w:rPr>
        <w:t>распоряжением Администрации</w:t>
      </w:r>
    </w:p>
    <w:p w:rsidR="0041526C" w:rsidRPr="00BE0B3D" w:rsidRDefault="0041526C" w:rsidP="0041526C">
      <w:pPr>
        <w:jc w:val="right"/>
        <w:rPr>
          <w:szCs w:val="20"/>
          <w:lang w:eastAsia="ar-SA"/>
        </w:rPr>
      </w:pPr>
      <w:r w:rsidRPr="00BE0B3D">
        <w:rPr>
          <w:szCs w:val="20"/>
          <w:lang w:eastAsia="ar-SA"/>
        </w:rPr>
        <w:t>муниципального образования</w:t>
      </w:r>
    </w:p>
    <w:p w:rsidR="0041526C" w:rsidRPr="00BE0B3D" w:rsidRDefault="0041526C" w:rsidP="0041526C">
      <w:pPr>
        <w:jc w:val="right"/>
        <w:rPr>
          <w:szCs w:val="20"/>
          <w:lang w:eastAsia="ar-SA"/>
        </w:rPr>
      </w:pPr>
      <w:r w:rsidRPr="00BE0B3D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«Аксакшурское»</w:t>
      </w:r>
      <w:r w:rsidRPr="00BE0B3D">
        <w:rPr>
          <w:szCs w:val="20"/>
          <w:lang w:eastAsia="ar-SA"/>
        </w:rPr>
        <w:t xml:space="preserve"> </w:t>
      </w:r>
    </w:p>
    <w:p w:rsidR="0041526C" w:rsidRPr="00BE0B3D" w:rsidRDefault="0041526C" w:rsidP="0041526C">
      <w:pPr>
        <w:jc w:val="right"/>
        <w:rPr>
          <w:b/>
          <w:bCs/>
          <w:szCs w:val="20"/>
          <w:lang w:eastAsia="ar-SA"/>
        </w:rPr>
      </w:pPr>
      <w:r w:rsidRPr="00BE0B3D">
        <w:rPr>
          <w:szCs w:val="20"/>
          <w:lang w:eastAsia="ar-SA"/>
        </w:rPr>
        <w:t xml:space="preserve">от </w:t>
      </w:r>
      <w:r>
        <w:rPr>
          <w:szCs w:val="20"/>
          <w:lang w:eastAsia="ar-SA"/>
        </w:rPr>
        <w:t>06.08</w:t>
      </w:r>
      <w:r w:rsidRPr="00BE0B3D">
        <w:rPr>
          <w:szCs w:val="20"/>
          <w:lang w:eastAsia="ar-SA"/>
        </w:rPr>
        <w:t xml:space="preserve">.2020 года № </w:t>
      </w:r>
      <w:r>
        <w:rPr>
          <w:szCs w:val="20"/>
          <w:lang w:eastAsia="ar-SA"/>
        </w:rPr>
        <w:t>19-р</w:t>
      </w:r>
    </w:p>
    <w:p w:rsidR="0041526C" w:rsidRDefault="0041526C" w:rsidP="0041526C">
      <w:pPr>
        <w:jc w:val="center"/>
        <w:rPr>
          <w:b/>
          <w:bCs/>
          <w:szCs w:val="20"/>
          <w:lang w:eastAsia="ar-SA"/>
        </w:rPr>
      </w:pPr>
    </w:p>
    <w:p w:rsidR="0041526C" w:rsidRPr="00BE0B3D" w:rsidRDefault="0041526C" w:rsidP="0041526C">
      <w:pPr>
        <w:jc w:val="center"/>
        <w:rPr>
          <w:b/>
          <w:bCs/>
          <w:szCs w:val="20"/>
          <w:lang w:eastAsia="ar-SA"/>
        </w:rPr>
      </w:pPr>
      <w:r w:rsidRPr="00BE0B3D">
        <w:rPr>
          <w:b/>
          <w:bCs/>
          <w:szCs w:val="20"/>
          <w:lang w:eastAsia="ar-SA"/>
        </w:rPr>
        <w:t xml:space="preserve">ПЛАН </w:t>
      </w:r>
    </w:p>
    <w:p w:rsidR="0041526C" w:rsidRPr="00BE0B3D" w:rsidRDefault="0041526C" w:rsidP="0041526C">
      <w:pPr>
        <w:jc w:val="center"/>
        <w:rPr>
          <w:b/>
          <w:bCs/>
          <w:szCs w:val="20"/>
          <w:lang w:eastAsia="ar-SA"/>
        </w:rPr>
      </w:pPr>
      <w:r w:rsidRPr="00BE0B3D">
        <w:rPr>
          <w:b/>
          <w:bCs/>
          <w:szCs w:val="20"/>
          <w:lang w:eastAsia="ar-SA"/>
        </w:rPr>
        <w:t xml:space="preserve">мероприятий по противодействию коррупции </w:t>
      </w:r>
    </w:p>
    <w:p w:rsidR="0041526C" w:rsidRDefault="0041526C" w:rsidP="0041526C">
      <w:pPr>
        <w:jc w:val="center"/>
        <w:rPr>
          <w:b/>
          <w:bCs/>
          <w:szCs w:val="20"/>
          <w:lang w:eastAsia="ar-SA"/>
        </w:rPr>
      </w:pPr>
      <w:r w:rsidRPr="00BE0B3D">
        <w:rPr>
          <w:b/>
          <w:bCs/>
          <w:szCs w:val="20"/>
          <w:lang w:eastAsia="ar-SA"/>
        </w:rPr>
        <w:t xml:space="preserve">в Администрации  муниципального образования  </w:t>
      </w:r>
      <w:r>
        <w:rPr>
          <w:b/>
          <w:bCs/>
          <w:szCs w:val="20"/>
          <w:lang w:eastAsia="ar-SA"/>
        </w:rPr>
        <w:t>«Аксакшурское»</w:t>
      </w:r>
      <w:r w:rsidRPr="00BE0B3D">
        <w:rPr>
          <w:b/>
          <w:bCs/>
          <w:szCs w:val="20"/>
          <w:lang w:eastAsia="ar-SA"/>
        </w:rPr>
        <w:t xml:space="preserve"> </w:t>
      </w:r>
    </w:p>
    <w:p w:rsidR="0041526C" w:rsidRPr="00BE0B3D" w:rsidRDefault="0041526C" w:rsidP="0041526C">
      <w:pPr>
        <w:jc w:val="center"/>
        <w:rPr>
          <w:b/>
          <w:bCs/>
          <w:lang w:eastAsia="ar-SA"/>
        </w:rPr>
      </w:pPr>
      <w:r w:rsidRPr="00BE0B3D">
        <w:rPr>
          <w:b/>
          <w:bCs/>
          <w:szCs w:val="20"/>
          <w:lang w:eastAsia="ar-SA"/>
        </w:rPr>
        <w:t xml:space="preserve">на </w:t>
      </w:r>
      <w:r>
        <w:rPr>
          <w:b/>
          <w:bCs/>
          <w:szCs w:val="20"/>
          <w:lang w:eastAsia="ar-SA"/>
        </w:rPr>
        <w:t xml:space="preserve">второе полугодие </w:t>
      </w:r>
      <w:r w:rsidRPr="00BE0B3D">
        <w:rPr>
          <w:b/>
          <w:bCs/>
          <w:szCs w:val="20"/>
          <w:lang w:eastAsia="ar-SA"/>
        </w:rPr>
        <w:t>2020 год</w:t>
      </w:r>
      <w:r>
        <w:rPr>
          <w:b/>
          <w:bCs/>
          <w:szCs w:val="20"/>
          <w:lang w:eastAsia="ar-SA"/>
        </w:rPr>
        <w:t>а и на 2021 год</w:t>
      </w:r>
    </w:p>
    <w:p w:rsidR="0041526C" w:rsidRPr="00BE0B3D" w:rsidRDefault="0041526C" w:rsidP="0041526C">
      <w:pPr>
        <w:jc w:val="right"/>
        <w:rPr>
          <w:b/>
          <w:bCs/>
          <w:lang w:eastAsia="ar-SA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3383"/>
        <w:gridCol w:w="1921"/>
        <w:gridCol w:w="1782"/>
        <w:gridCol w:w="2250"/>
      </w:tblGrid>
      <w:tr w:rsidR="0041526C" w:rsidRPr="00620812" w:rsidTr="006F0D20">
        <w:trPr>
          <w:trHeight w:val="509"/>
        </w:trPr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№ 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3330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13330A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13330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Мероприятия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Исполнители</w:t>
            </w:r>
          </w:p>
        </w:tc>
        <w:tc>
          <w:tcPr>
            <w:tcW w:w="2250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Ожидаемый результат</w:t>
            </w:r>
          </w:p>
        </w:tc>
      </w:tr>
      <w:tr w:rsidR="0041526C" w:rsidRPr="00620812" w:rsidTr="006F0D20">
        <w:tc>
          <w:tcPr>
            <w:tcW w:w="10207" w:type="dxa"/>
            <w:gridSpan w:val="5"/>
          </w:tcPr>
          <w:p w:rsidR="0041526C" w:rsidRPr="0013330A" w:rsidRDefault="0041526C" w:rsidP="006F0D20">
            <w:pPr>
              <w:jc w:val="center"/>
              <w:rPr>
                <w:b/>
                <w:sz w:val="20"/>
                <w:szCs w:val="20"/>
              </w:rPr>
            </w:pPr>
            <w:r w:rsidRPr="0013330A">
              <w:rPr>
                <w:b/>
                <w:sz w:val="20"/>
                <w:szCs w:val="20"/>
              </w:rPr>
              <w:t>1.Организационные меры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1.1.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Организация </w:t>
            </w:r>
            <w:proofErr w:type="gramStart"/>
            <w:r w:rsidRPr="0013330A">
              <w:rPr>
                <w:sz w:val="20"/>
                <w:szCs w:val="20"/>
              </w:rPr>
              <w:t>контроля                          за</w:t>
            </w:r>
            <w:proofErr w:type="gramEnd"/>
            <w:r w:rsidRPr="0013330A">
              <w:rPr>
                <w:sz w:val="20"/>
                <w:szCs w:val="20"/>
              </w:rPr>
              <w:t xml:space="preserve"> подготовкой и исполнением Плана мероприятий по противодействию коррупции в муниципальном образовании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2020-2021 годов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Глава МО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Предупреждение коррупционных и иных правонарушений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1.2.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Подготовка и представление отчетов               по выполнению мероприятий Плана противодействия коррупции на 2020-2021 годы 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2020-2021 годов (1 раз в полугодие)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Старший специалист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Повышение эффективности работы в сфере противодействия коррупции</w:t>
            </w:r>
          </w:p>
        </w:tc>
      </w:tr>
      <w:tr w:rsidR="0041526C" w:rsidRPr="00620812" w:rsidTr="006F0D20">
        <w:tc>
          <w:tcPr>
            <w:tcW w:w="10207" w:type="dxa"/>
            <w:gridSpan w:val="5"/>
          </w:tcPr>
          <w:p w:rsidR="0041526C" w:rsidRPr="0013330A" w:rsidRDefault="0041526C" w:rsidP="006F0D20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13330A">
              <w:rPr>
                <w:b/>
                <w:sz w:val="20"/>
                <w:szCs w:val="20"/>
              </w:rPr>
              <w:t>2.Правовое обеспечение противодействия коррупции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2.1.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Мониторинг изменений законодательства Российской Федерации на предмет необходимости внесения изменений в правовые акты 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2020-2021 годов по мере необходимости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ind w:firstLine="33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Своевременное приведение в соответствие с действующим законодательством правовых актов </w:t>
            </w:r>
            <w:r>
              <w:rPr>
                <w:sz w:val="20"/>
                <w:szCs w:val="20"/>
              </w:rPr>
              <w:t>ОМСУ МО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2.2.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ind w:right="115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Рассмотрение вопросов правоприменительной </w:t>
            </w:r>
            <w:proofErr w:type="gramStart"/>
            <w:r w:rsidRPr="0013330A">
              <w:rPr>
                <w:color w:val="000000"/>
                <w:sz w:val="20"/>
                <w:szCs w:val="20"/>
              </w:rPr>
              <w:t>практики</w:t>
            </w:r>
            <w:proofErr w:type="gramEnd"/>
            <w:r w:rsidRPr="0013330A">
              <w:rPr>
                <w:color w:val="000000"/>
                <w:sz w:val="20"/>
                <w:szCs w:val="20"/>
              </w:rPr>
              <w:t xml:space="preserve"> по результатам вступивших  в законную силу решений судов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ind w:firstLine="33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Принятие мер по предупреждению и устранению выявленных нарушений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2.3.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Разработка проектов правовых актов Администрации МО </w:t>
            </w:r>
            <w:r>
              <w:rPr>
                <w:sz w:val="20"/>
                <w:szCs w:val="20"/>
              </w:rPr>
              <w:t>«Аксакшурское»</w:t>
            </w:r>
            <w:r w:rsidRPr="0013330A">
              <w:rPr>
                <w:sz w:val="20"/>
                <w:szCs w:val="20"/>
              </w:rPr>
              <w:t xml:space="preserve"> по вопросам противодействия коррупции, а также внесение изменений в ранее принятые правовые акты в сфере противодействия коррупции. 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По мере принятия нормативно-правовых актов Российской Федерации и Удмуртской Республики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Своевременное принятие соответствующих правовых актов </w:t>
            </w:r>
            <w:r>
              <w:rPr>
                <w:sz w:val="20"/>
                <w:szCs w:val="20"/>
              </w:rPr>
              <w:t>МО</w:t>
            </w:r>
            <w:r w:rsidRPr="0013330A">
              <w:rPr>
                <w:sz w:val="20"/>
                <w:szCs w:val="20"/>
              </w:rPr>
              <w:t xml:space="preserve"> и внесение изменений в ранее принятые правовые акты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2.4.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Осуществление </w:t>
            </w:r>
            <w:proofErr w:type="spellStart"/>
            <w:r w:rsidRPr="0013330A">
              <w:rPr>
                <w:sz w:val="20"/>
                <w:szCs w:val="20"/>
              </w:rPr>
              <w:t>антикоррупционной</w:t>
            </w:r>
            <w:proofErr w:type="spellEnd"/>
            <w:r w:rsidRPr="0013330A">
              <w:rPr>
                <w:sz w:val="20"/>
                <w:szCs w:val="20"/>
              </w:rPr>
              <w:t xml:space="preserve"> экспертизы нормативных правовых актов (их проектов) 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По мере необходимости на постоянной основе</w:t>
            </w:r>
          </w:p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Выявление в нормативно-правовых актах и их проектах </w:t>
            </w:r>
            <w:proofErr w:type="spellStart"/>
            <w:r w:rsidRPr="0013330A">
              <w:rPr>
                <w:sz w:val="20"/>
                <w:szCs w:val="20"/>
              </w:rPr>
              <w:t>коррупциогенных</w:t>
            </w:r>
            <w:proofErr w:type="spellEnd"/>
            <w:r w:rsidRPr="0013330A">
              <w:rPr>
                <w:sz w:val="20"/>
                <w:szCs w:val="20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2.5.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Размещение проектов нормативных правовых актов на официальном сайте сельского поселения в информационно-телекоммуникационной сети «Интернет» для проведения их </w:t>
            </w:r>
            <w:r w:rsidRPr="0013330A">
              <w:rPr>
                <w:sz w:val="20"/>
                <w:szCs w:val="20"/>
              </w:rPr>
              <w:lastRenderedPageBreak/>
              <w:t xml:space="preserve">независимой </w:t>
            </w:r>
            <w:proofErr w:type="spellStart"/>
            <w:r w:rsidRPr="0013330A">
              <w:rPr>
                <w:sz w:val="20"/>
                <w:szCs w:val="20"/>
              </w:rPr>
              <w:t>антикоррупционной</w:t>
            </w:r>
            <w:proofErr w:type="spellEnd"/>
            <w:r w:rsidRPr="0013330A">
              <w:rPr>
                <w:sz w:val="20"/>
                <w:szCs w:val="20"/>
              </w:rPr>
              <w:t xml:space="preserve"> экспертизы.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lastRenderedPageBreak/>
              <w:t>В течение 2020-2021 годов</w:t>
            </w:r>
          </w:p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(по мере необходимости)</w:t>
            </w:r>
          </w:p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Недопущение принятия нормативно-правовых актов, содержащих положения, способствующие </w:t>
            </w:r>
            <w:r w:rsidRPr="0013330A">
              <w:rPr>
                <w:sz w:val="20"/>
                <w:szCs w:val="20"/>
              </w:rPr>
              <w:lastRenderedPageBreak/>
              <w:t>формированию условий для проявления коррупции</w:t>
            </w:r>
          </w:p>
        </w:tc>
      </w:tr>
      <w:tr w:rsidR="0041526C" w:rsidRPr="00620812" w:rsidTr="006F0D20">
        <w:tc>
          <w:tcPr>
            <w:tcW w:w="10207" w:type="dxa"/>
            <w:gridSpan w:val="5"/>
          </w:tcPr>
          <w:p w:rsidR="0041526C" w:rsidRPr="0013330A" w:rsidRDefault="0041526C" w:rsidP="006F0D20">
            <w:pPr>
              <w:jc w:val="center"/>
              <w:rPr>
                <w:b/>
                <w:sz w:val="20"/>
                <w:szCs w:val="20"/>
              </w:rPr>
            </w:pPr>
            <w:r w:rsidRPr="0013330A">
              <w:rPr>
                <w:b/>
                <w:sz w:val="20"/>
                <w:szCs w:val="20"/>
              </w:rPr>
              <w:lastRenderedPageBreak/>
              <w:t xml:space="preserve">3. Подготовка персонала для реализации государственной </w:t>
            </w:r>
            <w:proofErr w:type="spellStart"/>
            <w:r w:rsidRPr="0013330A">
              <w:rPr>
                <w:b/>
                <w:sz w:val="20"/>
                <w:szCs w:val="20"/>
              </w:rPr>
              <w:t>антикоррупционной</w:t>
            </w:r>
            <w:proofErr w:type="spellEnd"/>
            <w:r w:rsidRPr="0013330A">
              <w:rPr>
                <w:b/>
                <w:sz w:val="20"/>
                <w:szCs w:val="20"/>
              </w:rPr>
              <w:t xml:space="preserve"> политики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3.1.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proofErr w:type="gramStart"/>
            <w:r w:rsidRPr="0013330A">
              <w:rPr>
                <w:sz w:val="20"/>
                <w:szCs w:val="20"/>
              </w:rPr>
              <w:t>Организация работы по информированию муниципальных служащих о положениях действующего законодательства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  <w:proofErr w:type="gramEnd"/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2020-2021 годов</w:t>
            </w:r>
          </w:p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(по мере необходимости на постоянной основе)</w:t>
            </w:r>
          </w:p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Глава МО</w:t>
            </w: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Своевременное доведение до муниципальных служащих положений </w:t>
            </w:r>
            <w:proofErr w:type="spellStart"/>
            <w:r w:rsidRPr="0013330A">
              <w:rPr>
                <w:sz w:val="20"/>
                <w:szCs w:val="20"/>
              </w:rPr>
              <w:t>антикоррупционного</w:t>
            </w:r>
            <w:proofErr w:type="spellEnd"/>
            <w:r w:rsidRPr="0013330A">
              <w:rPr>
                <w:sz w:val="20"/>
                <w:szCs w:val="20"/>
              </w:rPr>
              <w:t xml:space="preserve"> законодательства путем проведения совещаний, конференций, размещения соответствующей информации на официальном сайте в сети «Интернет», на информационных стендах</w:t>
            </w:r>
          </w:p>
        </w:tc>
      </w:tr>
      <w:tr w:rsidR="0041526C" w:rsidRPr="00620812" w:rsidTr="006F0D20">
        <w:tc>
          <w:tcPr>
            <w:tcW w:w="10207" w:type="dxa"/>
            <w:gridSpan w:val="5"/>
          </w:tcPr>
          <w:p w:rsidR="0041526C" w:rsidRPr="0013330A" w:rsidRDefault="0041526C" w:rsidP="006F0D20">
            <w:pPr>
              <w:jc w:val="center"/>
              <w:rPr>
                <w:b/>
                <w:sz w:val="20"/>
                <w:szCs w:val="20"/>
              </w:rPr>
            </w:pPr>
            <w:r w:rsidRPr="0013330A">
              <w:rPr>
                <w:b/>
                <w:sz w:val="20"/>
                <w:szCs w:val="20"/>
              </w:rPr>
              <w:t>4. Вопросы кадровой работы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4.1.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Представление муниципальными служащими</w:t>
            </w:r>
            <w:r w:rsidRPr="0013330A">
              <w:rPr>
                <w:color w:val="000000"/>
                <w:sz w:val="20"/>
                <w:szCs w:val="20"/>
              </w:rPr>
              <w:br/>
            </w:r>
            <w:r>
              <w:rPr>
                <w:color w:val="000000"/>
                <w:sz w:val="20"/>
                <w:szCs w:val="20"/>
              </w:rPr>
              <w:t>А</w:t>
            </w:r>
            <w:r w:rsidRPr="0013330A">
              <w:rPr>
                <w:color w:val="000000"/>
                <w:sz w:val="20"/>
                <w:szCs w:val="20"/>
              </w:rPr>
              <w:t xml:space="preserve">дминистрации </w:t>
            </w:r>
            <w:r>
              <w:rPr>
                <w:color w:val="000000"/>
                <w:sz w:val="20"/>
                <w:szCs w:val="20"/>
              </w:rPr>
              <w:t>МО</w:t>
            </w:r>
            <w:r w:rsidRPr="0013330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«Аксакшурское»</w:t>
            </w:r>
            <w:r w:rsidRPr="0013330A">
              <w:rPr>
                <w:color w:val="000000"/>
                <w:sz w:val="20"/>
                <w:szCs w:val="20"/>
              </w:rPr>
              <w:t xml:space="preserve"> сведений о своих доходах, расходах, об имуществе и обязательствах имущественного характера, а также о доходах, расходах и обязательствах имущественного характера своих супруги (супруга) и несовершеннолетних детей в соответствии с действующим </w:t>
            </w:r>
            <w:r>
              <w:rPr>
                <w:color w:val="000000"/>
                <w:sz w:val="20"/>
                <w:szCs w:val="20"/>
              </w:rPr>
              <w:t>з</w:t>
            </w:r>
            <w:r w:rsidRPr="0013330A">
              <w:rPr>
                <w:color w:val="000000"/>
                <w:sz w:val="20"/>
                <w:szCs w:val="20"/>
              </w:rPr>
              <w:t>аконодательством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30 апреля 2021 года, </w:t>
            </w:r>
          </w:p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30A">
              <w:rPr>
                <w:color w:val="000000"/>
                <w:sz w:val="20"/>
                <w:szCs w:val="20"/>
              </w:rPr>
              <w:t>граждан-постоянно</w:t>
            </w:r>
            <w:proofErr w:type="spellEnd"/>
            <w:proofErr w:type="gramEnd"/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Обеспечение своевременного исполнения указанными лицами обязанности по представлению сведений о доходах и расходах, об имуществе и обязательствах имущественного характера. 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Прием справок о доходах, расходах, об имуществе и обязательствах имущественного характера лиц, замещающих муниципальные должности, а также сведений, о доходах, расходах, об имуществе и обязательствах имущественного характера своих супруг (супругов) и несовершеннолетних детей (далее – сведения), и граждан, претендующих на замещение указанных должностей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Не позднее </w:t>
            </w:r>
          </w:p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30 апреля 2021 года, </w:t>
            </w:r>
          </w:p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в отношении </w:t>
            </w:r>
            <w:proofErr w:type="spellStart"/>
            <w:proofErr w:type="gramStart"/>
            <w:r w:rsidRPr="0013330A">
              <w:rPr>
                <w:color w:val="000000"/>
                <w:sz w:val="20"/>
                <w:szCs w:val="20"/>
              </w:rPr>
              <w:t>граждан-постоянно</w:t>
            </w:r>
            <w:proofErr w:type="spellEnd"/>
            <w:proofErr w:type="gramEnd"/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Обеспечение своевременного исполнения указанными лицами обязанности по представлению сведений о доходах и расходах, об имуществе и обязательствах имущественного характера. 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  <w:highlight w:val="yellow"/>
              </w:rPr>
            </w:pPr>
            <w:r w:rsidRPr="0013330A">
              <w:rPr>
                <w:sz w:val="20"/>
                <w:szCs w:val="20"/>
              </w:rPr>
              <w:t xml:space="preserve">Организация подготовки и размещения на официальном Интернет - сайте   </w:t>
            </w:r>
            <w:proofErr w:type="spellStart"/>
            <w:r w:rsidRPr="0013330A">
              <w:rPr>
                <w:sz w:val="20"/>
                <w:szCs w:val="20"/>
              </w:rPr>
              <w:t>Малопургинского</w:t>
            </w:r>
            <w:proofErr w:type="spellEnd"/>
            <w:r w:rsidRPr="0013330A">
              <w:rPr>
                <w:sz w:val="20"/>
                <w:szCs w:val="20"/>
              </w:rPr>
              <w:t xml:space="preserve"> района на странице МО </w:t>
            </w:r>
            <w:r>
              <w:rPr>
                <w:sz w:val="20"/>
                <w:szCs w:val="20"/>
              </w:rPr>
              <w:t>«Аксакшурское»</w:t>
            </w:r>
            <w:r w:rsidRPr="0013330A">
              <w:rPr>
                <w:sz w:val="20"/>
                <w:szCs w:val="20"/>
              </w:rPr>
              <w:t xml:space="preserve"> сведений о доходах (расходах), об имуществе и обязательствах имущественного характера муниципальных служащих, замещающих муниципальную должность и их  членов семьи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До 14 мая ежегодно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Обеспечение своевременного исполнения указанными лицами обязанности по представлению сведений о доходах и расходах, об имуществе и обязательствах имущественного характера. 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4.2.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Анализ полноты заполнения и правильности оформления справок о доходах, расходах, об имуществе и обязательствах имущественного </w:t>
            </w:r>
            <w:r w:rsidRPr="0013330A">
              <w:rPr>
                <w:sz w:val="20"/>
                <w:szCs w:val="20"/>
              </w:rPr>
              <w:lastRenderedPageBreak/>
              <w:t>характера лиц, замещающих должности муниципальной службы в администрации муниципального образования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lastRenderedPageBreak/>
              <w:t>При приеме справок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Выявление признаков нарушения законодательства в сфере противодействия </w:t>
            </w:r>
            <w:r w:rsidRPr="0013330A">
              <w:rPr>
                <w:sz w:val="20"/>
                <w:szCs w:val="20"/>
              </w:rPr>
              <w:lastRenderedPageBreak/>
              <w:t>коррупции. Своевременное реагирование на ставшие известными факты коррупционных проявлений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proofErr w:type="gramStart"/>
            <w:r w:rsidRPr="0013330A">
              <w:rPr>
                <w:sz w:val="20"/>
                <w:szCs w:val="20"/>
              </w:rPr>
              <w:t xml:space="preserve">Проведение проверок достоверности и полноты сведений о доходах, расходах, об имуществе и обязательствах имущественного характера в отношении граждан, претендующих на замещение должностей муниципальной службы в </w:t>
            </w:r>
            <w:r>
              <w:rPr>
                <w:sz w:val="20"/>
                <w:szCs w:val="20"/>
              </w:rPr>
              <w:t>А</w:t>
            </w:r>
            <w:r w:rsidRPr="0013330A">
              <w:rPr>
                <w:sz w:val="20"/>
                <w:szCs w:val="20"/>
              </w:rPr>
              <w:t>дминистрации муниципального образования</w:t>
            </w:r>
            <w:r>
              <w:rPr>
                <w:sz w:val="20"/>
                <w:szCs w:val="20"/>
              </w:rPr>
              <w:t xml:space="preserve">, и в отношении </w:t>
            </w:r>
            <w:r w:rsidRPr="0013330A">
              <w:rPr>
                <w:sz w:val="20"/>
                <w:szCs w:val="20"/>
              </w:rPr>
              <w:t xml:space="preserve"> лиц, замещающих должности муниципальной службы, а также проверок соблюдения ограничений и запретов, требований о предотвращении или урегулировании конфликта интересов, исполнения ими должностных обязанностей</w:t>
            </w:r>
            <w:proofErr w:type="gramEnd"/>
          </w:p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При наличии соответствующих оснований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Выявление случаев несоблюдения указанными лицами законодательства в сфере противодействия коррупции, принятие своевременных мер по выявленным нарушениям. Выявление причин и условий, способствующих совершению коррупционных правонарушений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4.6.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Организация работы по ведению личных дел лиц, замещающих муниципальные должности и должности муниципальной службы, по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41526C" w:rsidRPr="0013330A" w:rsidRDefault="0041526C" w:rsidP="006F0D2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Выявление причин и условий, способствующих совершению коррупционных правонарушений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4.7.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 xml:space="preserve">Осуществление </w:t>
            </w:r>
            <w:proofErr w:type="gramStart"/>
            <w:r w:rsidRPr="0013330A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13330A">
              <w:rPr>
                <w:color w:val="000000"/>
                <w:sz w:val="20"/>
                <w:szCs w:val="20"/>
              </w:rPr>
              <w:t xml:space="preserve"> соответствием расходов лиц, замещающих должности</w:t>
            </w:r>
            <w:r w:rsidRPr="0013330A">
              <w:rPr>
                <w:color w:val="000000"/>
                <w:sz w:val="20"/>
                <w:szCs w:val="20"/>
              </w:rPr>
              <w:br/>
              <w:t xml:space="preserve">муниципальной службы администрации муниципального образования </w:t>
            </w:r>
            <w:r>
              <w:rPr>
                <w:color w:val="000000"/>
                <w:sz w:val="20"/>
                <w:szCs w:val="20"/>
              </w:rPr>
              <w:t>«Аксакшурское»</w:t>
            </w:r>
            <w:r w:rsidRPr="0013330A">
              <w:rPr>
                <w:color w:val="000000"/>
                <w:sz w:val="20"/>
                <w:szCs w:val="20"/>
              </w:rPr>
              <w:t>, расходов их супруги (супруга) и несовершеннолетних детей</w:t>
            </w:r>
            <w:r w:rsidRPr="0013330A">
              <w:rPr>
                <w:color w:val="000000"/>
                <w:sz w:val="20"/>
                <w:szCs w:val="20"/>
              </w:rPr>
              <w:br/>
              <w:t>доходу данных лиц и их супруги (супруга), в установленном действующим законодательством</w:t>
            </w:r>
            <w:r w:rsidRPr="0013330A">
              <w:rPr>
                <w:color w:val="000000"/>
                <w:sz w:val="20"/>
                <w:szCs w:val="20"/>
              </w:rPr>
              <w:br/>
              <w:t>РФ порядке.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Выявление причин и условий, способствующих совершению коррупционных правонарушений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4.8.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Прием и регистрация уведомлений муниципальных служащих о намерении выполнять иную оплачиваемую работу 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По мере необходимости</w:t>
            </w:r>
          </w:p>
          <w:p w:rsidR="0041526C" w:rsidRPr="0013330A" w:rsidRDefault="0041526C" w:rsidP="0041526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82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Глава МО 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pStyle w:val="ConsPlusTitle"/>
              <w:rPr>
                <w:b w:val="0"/>
                <w:sz w:val="20"/>
                <w:szCs w:val="20"/>
              </w:rPr>
            </w:pPr>
            <w:r w:rsidRPr="0013330A">
              <w:rPr>
                <w:b w:val="0"/>
                <w:sz w:val="20"/>
                <w:szCs w:val="20"/>
              </w:rPr>
              <w:t>Повышение эффективности механизмов предотвращения</w:t>
            </w:r>
          </w:p>
          <w:p w:rsidR="0041526C" w:rsidRPr="0013330A" w:rsidRDefault="0041526C" w:rsidP="006F0D20">
            <w:pPr>
              <w:pStyle w:val="ConsPlusTitle"/>
              <w:rPr>
                <w:b w:val="0"/>
                <w:sz w:val="20"/>
                <w:szCs w:val="20"/>
              </w:rPr>
            </w:pPr>
            <w:r w:rsidRPr="0013330A">
              <w:rPr>
                <w:b w:val="0"/>
                <w:sz w:val="20"/>
                <w:szCs w:val="20"/>
              </w:rPr>
              <w:t>и урегулирования конфликта интересов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</w:tr>
      <w:tr w:rsidR="0041526C" w:rsidRPr="00620812" w:rsidTr="006F0D20">
        <w:tc>
          <w:tcPr>
            <w:tcW w:w="10207" w:type="dxa"/>
            <w:gridSpan w:val="5"/>
          </w:tcPr>
          <w:p w:rsidR="0041526C" w:rsidRPr="0013330A" w:rsidRDefault="0041526C" w:rsidP="006F0D20">
            <w:pPr>
              <w:jc w:val="center"/>
              <w:rPr>
                <w:b/>
                <w:sz w:val="20"/>
                <w:szCs w:val="20"/>
              </w:rPr>
            </w:pPr>
            <w:r w:rsidRPr="0013330A">
              <w:rPr>
                <w:b/>
                <w:sz w:val="20"/>
                <w:szCs w:val="20"/>
              </w:rPr>
              <w:t xml:space="preserve">5. </w:t>
            </w:r>
            <w:proofErr w:type="spellStart"/>
            <w:r w:rsidRPr="0013330A">
              <w:rPr>
                <w:b/>
                <w:sz w:val="20"/>
                <w:szCs w:val="20"/>
              </w:rPr>
              <w:t>Антикоррупционная</w:t>
            </w:r>
            <w:proofErr w:type="spellEnd"/>
            <w:r w:rsidRPr="0013330A">
              <w:rPr>
                <w:b/>
                <w:sz w:val="20"/>
                <w:szCs w:val="20"/>
              </w:rPr>
              <w:t xml:space="preserve"> пропаганда и просвещение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5.</w:t>
            </w:r>
            <w:r w:rsidRPr="0013330A">
              <w:rPr>
                <w:sz w:val="20"/>
                <w:szCs w:val="20"/>
                <w:lang w:val="en-US"/>
              </w:rPr>
              <w:t>1</w:t>
            </w:r>
            <w:r w:rsidRPr="0013330A">
              <w:rPr>
                <w:sz w:val="20"/>
                <w:szCs w:val="20"/>
              </w:rPr>
              <w:t>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Обеспечение размещения на официальном сайте и информационном стенде в здании </w:t>
            </w:r>
            <w:r>
              <w:rPr>
                <w:sz w:val="20"/>
                <w:szCs w:val="20"/>
              </w:rPr>
              <w:t>А</w:t>
            </w:r>
            <w:r w:rsidRPr="0013330A">
              <w:rPr>
                <w:sz w:val="20"/>
                <w:szCs w:val="20"/>
              </w:rPr>
              <w:t xml:space="preserve">дминистрации </w:t>
            </w:r>
            <w:proofErr w:type="spellStart"/>
            <w:r w:rsidRPr="0013330A">
              <w:rPr>
                <w:sz w:val="20"/>
                <w:szCs w:val="20"/>
              </w:rPr>
              <w:t>нформационных</w:t>
            </w:r>
            <w:proofErr w:type="spellEnd"/>
            <w:r w:rsidRPr="0013330A">
              <w:rPr>
                <w:sz w:val="20"/>
                <w:szCs w:val="20"/>
              </w:rPr>
              <w:t xml:space="preserve"> материалов в сфере противодействия коррупции</w:t>
            </w:r>
          </w:p>
        </w:tc>
        <w:tc>
          <w:tcPr>
            <w:tcW w:w="1921" w:type="dxa"/>
          </w:tcPr>
          <w:p w:rsidR="0041526C" w:rsidRPr="0013330A" w:rsidRDefault="0041526C" w:rsidP="0041526C">
            <w:pPr>
              <w:jc w:val="center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82" w:type="dxa"/>
          </w:tcPr>
          <w:p w:rsidR="0041526C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</w:p>
          <w:p w:rsidR="0041526C" w:rsidRPr="0013330A" w:rsidRDefault="0041526C" w:rsidP="006F0D2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Правовое просвещение. Профилактика коррупционных и иных правонарушений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lastRenderedPageBreak/>
              <w:t>5.2.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330A">
              <w:rPr>
                <w:bCs/>
                <w:color w:val="000000"/>
                <w:sz w:val="20"/>
                <w:szCs w:val="20"/>
              </w:rPr>
              <w:t>Организация работы по формированию у муниципальных служащих отрицательного отношения к коррупции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Глава МО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Профилактика коррупционных и иных правонарушений. Формирование отрицательного отношения к коррупции.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5.3.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13330A">
              <w:rPr>
                <w:bCs/>
                <w:color w:val="000000"/>
                <w:sz w:val="20"/>
                <w:szCs w:val="20"/>
              </w:rPr>
              <w:t>Осуществление комплекса организационных, разъяснительных и иных мероприятий по соблюдению муниципальными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Глава МО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Своевременное информирование о положениях </w:t>
            </w:r>
            <w:proofErr w:type="spellStart"/>
            <w:r w:rsidRPr="0013330A">
              <w:rPr>
                <w:sz w:val="20"/>
                <w:szCs w:val="20"/>
              </w:rPr>
              <w:t>антикоррупционного</w:t>
            </w:r>
            <w:proofErr w:type="spellEnd"/>
            <w:r w:rsidRPr="0013330A">
              <w:rPr>
                <w:sz w:val="20"/>
                <w:szCs w:val="20"/>
              </w:rPr>
              <w:t xml:space="preserve"> законодательства РФ, ЛО путем проведения совещаний, заседаний комиссий, размещения соответствующей информации на официальном сайте администрации, информационных стендах.</w:t>
            </w:r>
          </w:p>
        </w:tc>
      </w:tr>
      <w:tr w:rsidR="0041526C" w:rsidRPr="00620812" w:rsidTr="006F0D20">
        <w:tc>
          <w:tcPr>
            <w:tcW w:w="10207" w:type="dxa"/>
            <w:gridSpan w:val="5"/>
          </w:tcPr>
          <w:p w:rsidR="0041526C" w:rsidRPr="0013330A" w:rsidRDefault="0041526C" w:rsidP="006F0D20">
            <w:pPr>
              <w:jc w:val="center"/>
              <w:rPr>
                <w:b/>
                <w:sz w:val="20"/>
                <w:szCs w:val="20"/>
              </w:rPr>
            </w:pPr>
            <w:r w:rsidRPr="0013330A">
              <w:rPr>
                <w:b/>
                <w:sz w:val="20"/>
                <w:szCs w:val="20"/>
              </w:rPr>
              <w:t>6. Обеспечение прозрачности деятельности органов местного самоуправления</w:t>
            </w:r>
          </w:p>
        </w:tc>
      </w:tr>
      <w:tr w:rsidR="0041526C" w:rsidRPr="00620812" w:rsidTr="006F0D20">
        <w:tc>
          <w:tcPr>
            <w:tcW w:w="87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6.1.</w:t>
            </w:r>
          </w:p>
        </w:tc>
        <w:tc>
          <w:tcPr>
            <w:tcW w:w="3383" w:type="dxa"/>
          </w:tcPr>
          <w:p w:rsidR="0041526C" w:rsidRPr="0013330A" w:rsidRDefault="0041526C" w:rsidP="006F0D20">
            <w:pPr>
              <w:jc w:val="both"/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 xml:space="preserve">Обеспечение соответствия раздела «Противодействие коррупции» официального сайта МО </w:t>
            </w:r>
            <w:r>
              <w:rPr>
                <w:sz w:val="20"/>
                <w:szCs w:val="20"/>
              </w:rPr>
              <w:t>«Аксакшурское»</w:t>
            </w:r>
            <w:r w:rsidRPr="0013330A">
              <w:rPr>
                <w:sz w:val="20"/>
                <w:szCs w:val="20"/>
              </w:rPr>
              <w:t xml:space="preserve"> в сети «Интернет» требованиям действующего законодательства, наполнение данного раздела и поддержание его в актуальном состоянии.</w:t>
            </w:r>
          </w:p>
        </w:tc>
        <w:tc>
          <w:tcPr>
            <w:tcW w:w="1921" w:type="dxa"/>
          </w:tcPr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  <w:r w:rsidRPr="0013330A">
              <w:rPr>
                <w:color w:val="000000"/>
                <w:sz w:val="20"/>
                <w:szCs w:val="20"/>
              </w:rPr>
              <w:t>В течение всего периода</w:t>
            </w:r>
          </w:p>
        </w:tc>
        <w:tc>
          <w:tcPr>
            <w:tcW w:w="1782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специалист</w:t>
            </w:r>
            <w:r w:rsidRPr="0013330A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Баймурзина</w:t>
            </w:r>
            <w:proofErr w:type="spellEnd"/>
            <w:r>
              <w:rPr>
                <w:sz w:val="20"/>
                <w:szCs w:val="20"/>
              </w:rPr>
              <w:t xml:space="preserve"> Г.В.</w:t>
            </w:r>
          </w:p>
          <w:p w:rsidR="0041526C" w:rsidRPr="0013330A" w:rsidRDefault="0041526C" w:rsidP="006F0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41526C" w:rsidRPr="0013330A" w:rsidRDefault="0041526C" w:rsidP="006F0D20">
            <w:pPr>
              <w:rPr>
                <w:sz w:val="20"/>
                <w:szCs w:val="20"/>
              </w:rPr>
            </w:pPr>
            <w:r w:rsidRPr="0013330A">
              <w:rPr>
                <w:sz w:val="20"/>
                <w:szCs w:val="20"/>
              </w:rPr>
              <w:t>Повышение информационной открытости администрации муниципального образования, актуализация раздела «Противодействие коррупции».</w:t>
            </w:r>
          </w:p>
        </w:tc>
      </w:tr>
    </w:tbl>
    <w:p w:rsidR="0041526C" w:rsidRDefault="0041526C" w:rsidP="0041526C">
      <w:pPr>
        <w:jc w:val="center"/>
        <w:rPr>
          <w:szCs w:val="20"/>
          <w:lang w:eastAsia="ar-SA"/>
        </w:rPr>
      </w:pPr>
    </w:p>
    <w:p w:rsidR="0041526C" w:rsidRDefault="0041526C" w:rsidP="0041526C">
      <w:pPr>
        <w:jc w:val="center"/>
        <w:rPr>
          <w:szCs w:val="20"/>
          <w:lang w:eastAsia="ar-SA"/>
        </w:rPr>
      </w:pPr>
    </w:p>
    <w:p w:rsidR="0041526C" w:rsidRPr="00BE0B3D" w:rsidRDefault="0041526C" w:rsidP="0041526C">
      <w:pPr>
        <w:jc w:val="center"/>
        <w:rPr>
          <w:szCs w:val="20"/>
          <w:lang w:eastAsia="ar-SA"/>
        </w:rPr>
      </w:pPr>
    </w:p>
    <w:p w:rsidR="0041526C" w:rsidRPr="00BE0B3D" w:rsidRDefault="0041526C" w:rsidP="0041526C">
      <w:pPr>
        <w:jc w:val="both"/>
        <w:rPr>
          <w:szCs w:val="20"/>
          <w:lang w:eastAsia="ar-SA"/>
        </w:rPr>
      </w:pPr>
    </w:p>
    <w:p w:rsidR="0041526C" w:rsidRPr="00BE0B3D" w:rsidRDefault="0041526C" w:rsidP="0041526C">
      <w:pPr>
        <w:jc w:val="both"/>
        <w:rPr>
          <w:sz w:val="26"/>
          <w:szCs w:val="26"/>
          <w:lang w:eastAsia="ar-SA"/>
        </w:rPr>
      </w:pPr>
    </w:p>
    <w:p w:rsidR="0041526C" w:rsidRPr="0041526C" w:rsidRDefault="0041526C" w:rsidP="0041526C">
      <w:pPr>
        <w:pStyle w:val="ConsPlusTitle"/>
        <w:rPr>
          <w:rFonts w:cs="Courier New"/>
        </w:rPr>
      </w:pPr>
    </w:p>
    <w:p w:rsidR="006E7805" w:rsidRDefault="006E7805" w:rsidP="004F1828"/>
    <w:sectPr w:rsidR="006E7805" w:rsidSect="0031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67FFD"/>
    <w:multiLevelType w:val="hybridMultilevel"/>
    <w:tmpl w:val="D518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54672"/>
    <w:multiLevelType w:val="multilevel"/>
    <w:tmpl w:val="84E6FADA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color w:val="auto"/>
        <w:kern w:val="0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992" w:hanging="425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">
    <w:nsid w:val="238D1457"/>
    <w:multiLevelType w:val="hybridMultilevel"/>
    <w:tmpl w:val="C8D086EE"/>
    <w:lvl w:ilvl="0" w:tplc="5A64457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6E1"/>
    <w:rsid w:val="00033D1F"/>
    <w:rsid w:val="00043E2C"/>
    <w:rsid w:val="00083995"/>
    <w:rsid w:val="000E4D12"/>
    <w:rsid w:val="0017205F"/>
    <w:rsid w:val="001D3460"/>
    <w:rsid w:val="001E74BF"/>
    <w:rsid w:val="00233364"/>
    <w:rsid w:val="002368F8"/>
    <w:rsid w:val="002E78A2"/>
    <w:rsid w:val="003150A7"/>
    <w:rsid w:val="003716FA"/>
    <w:rsid w:val="0041526C"/>
    <w:rsid w:val="0043063C"/>
    <w:rsid w:val="0044492F"/>
    <w:rsid w:val="00467F9F"/>
    <w:rsid w:val="004701D8"/>
    <w:rsid w:val="004720B1"/>
    <w:rsid w:val="0049516C"/>
    <w:rsid w:val="004B2ACB"/>
    <w:rsid w:val="004B5A80"/>
    <w:rsid w:val="004F1828"/>
    <w:rsid w:val="00501225"/>
    <w:rsid w:val="00552F9B"/>
    <w:rsid w:val="005E4C9B"/>
    <w:rsid w:val="00632D85"/>
    <w:rsid w:val="006D662B"/>
    <w:rsid w:val="006E7805"/>
    <w:rsid w:val="00715194"/>
    <w:rsid w:val="00771E5B"/>
    <w:rsid w:val="007B1BF3"/>
    <w:rsid w:val="008E1F0E"/>
    <w:rsid w:val="008F6568"/>
    <w:rsid w:val="00933713"/>
    <w:rsid w:val="00973E71"/>
    <w:rsid w:val="009C05BB"/>
    <w:rsid w:val="009C59A5"/>
    <w:rsid w:val="00A16F91"/>
    <w:rsid w:val="00A74FFB"/>
    <w:rsid w:val="00A853D3"/>
    <w:rsid w:val="00AD0BE4"/>
    <w:rsid w:val="00B702C0"/>
    <w:rsid w:val="00BC359B"/>
    <w:rsid w:val="00BE7828"/>
    <w:rsid w:val="00C227CB"/>
    <w:rsid w:val="00C278A9"/>
    <w:rsid w:val="00C96EA6"/>
    <w:rsid w:val="00CC2E86"/>
    <w:rsid w:val="00CD5C8C"/>
    <w:rsid w:val="00D312C1"/>
    <w:rsid w:val="00DA3B31"/>
    <w:rsid w:val="00E62CB4"/>
    <w:rsid w:val="00EF6810"/>
    <w:rsid w:val="00F876E1"/>
    <w:rsid w:val="00F9278A"/>
    <w:rsid w:val="00F95A6E"/>
    <w:rsid w:val="00FD7001"/>
    <w:rsid w:val="00FD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7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876E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76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2"/>
    <w:uiPriority w:val="59"/>
    <w:rsid w:val="006E7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"/>
    <w:basedOn w:val="a0"/>
    <w:rsid w:val="006D66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0"/>
    <w:uiPriority w:val="34"/>
    <w:qFormat/>
    <w:rsid w:val="006D662B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Title">
    <w:name w:val="ConsPlusTitle"/>
    <w:rsid w:val="00233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Пояснение к заполнению"/>
    <w:uiPriority w:val="1"/>
    <w:qFormat/>
    <w:rsid w:val="00233364"/>
    <w:rPr>
      <w:rFonts w:ascii="Arial" w:hAnsi="Arial"/>
      <w:i/>
      <w:color w:val="C0504D"/>
      <w:sz w:val="20"/>
    </w:rPr>
  </w:style>
  <w:style w:type="paragraph" w:styleId="a">
    <w:name w:val="List Number"/>
    <w:basedOn w:val="a7"/>
    <w:uiPriority w:val="99"/>
    <w:unhideWhenUsed/>
    <w:rsid w:val="00233364"/>
    <w:pPr>
      <w:numPr>
        <w:numId w:val="3"/>
      </w:numPr>
      <w:spacing w:before="160" w:after="0" w:line="240" w:lineRule="auto"/>
      <w:contextualSpacing w:val="0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44E4D-593B-43C6-9A19-8DCD93FC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aksak</dc:creator>
  <cp:lastModifiedBy>aksak</cp:lastModifiedBy>
  <cp:revision>35</cp:revision>
  <cp:lastPrinted>2020-08-10T12:52:00Z</cp:lastPrinted>
  <dcterms:created xsi:type="dcterms:W3CDTF">2019-01-24T05:03:00Z</dcterms:created>
  <dcterms:modified xsi:type="dcterms:W3CDTF">2020-08-10T12:52:00Z</dcterms:modified>
</cp:coreProperties>
</file>