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0277B9" w:rsidRDefault="000277B9">
      <w:pPr>
        <w:spacing w:after="0" w:line="240" w:lineRule="auto"/>
        <w:jc w:val="center"/>
      </w:pP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</w:t>
      </w:r>
      <w:r w:rsidR="001E560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254D1">
        <w:rPr>
          <w:rFonts w:ascii="Times New Roman" w:hAnsi="Times New Roman" w:cs="Times New Roman"/>
          <w:sz w:val="24"/>
          <w:szCs w:val="24"/>
        </w:rPr>
        <w:t>2</w:t>
      </w:r>
      <w:r w:rsidR="001E5609">
        <w:rPr>
          <w:rFonts w:ascii="Times New Roman" w:hAnsi="Times New Roman" w:cs="Times New Roman"/>
          <w:sz w:val="24"/>
          <w:szCs w:val="24"/>
        </w:rPr>
        <w:t>6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 w:rsidR="001E5609">
        <w:rPr>
          <w:rFonts w:ascii="Times New Roman" w:hAnsi="Times New Roman" w:cs="Times New Roman"/>
          <w:sz w:val="24"/>
          <w:szCs w:val="24"/>
        </w:rPr>
        <w:t>октября</w:t>
      </w:r>
      <w:r w:rsidR="003D6529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0277B9" w:rsidRDefault="00101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E56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254D1">
        <w:rPr>
          <w:rFonts w:ascii="Times New Roman" w:hAnsi="Times New Roman" w:cs="Times New Roman"/>
          <w:sz w:val="24"/>
          <w:szCs w:val="24"/>
        </w:rPr>
        <w:t>3</w:t>
      </w:r>
      <w:r w:rsidR="001E5609">
        <w:rPr>
          <w:rFonts w:ascii="Times New Roman" w:hAnsi="Times New Roman" w:cs="Times New Roman"/>
          <w:sz w:val="24"/>
          <w:szCs w:val="24"/>
        </w:rPr>
        <w:t xml:space="preserve"> ч 3</w:t>
      </w:r>
      <w:r>
        <w:rPr>
          <w:rFonts w:ascii="Times New Roman" w:hAnsi="Times New Roman" w:cs="Times New Roman"/>
          <w:sz w:val="24"/>
          <w:szCs w:val="24"/>
        </w:rPr>
        <w:t xml:space="preserve">0 мин   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1E5609">
        <w:rPr>
          <w:rFonts w:ascii="Times New Roman" w:hAnsi="Times New Roman" w:cs="Times New Roman"/>
          <w:sz w:val="24"/>
          <w:szCs w:val="24"/>
        </w:rPr>
        <w:t>Нежилое здание (Контора Ильинского лесничества) с земельным участком</w:t>
      </w:r>
      <w:r>
        <w:rPr>
          <w:rFonts w:ascii="Times New Roman" w:hAnsi="Times New Roman" w:cs="Times New Roman"/>
          <w:sz w:val="24"/>
          <w:szCs w:val="24"/>
        </w:rPr>
        <w:t xml:space="preserve">,  расположенное по адресу: </w:t>
      </w:r>
      <w:r w:rsidR="001E5609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1E5609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1E5609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1E5609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1E5609">
        <w:rPr>
          <w:rFonts w:ascii="Times New Roman" w:hAnsi="Times New Roman" w:cs="Times New Roman"/>
          <w:sz w:val="24"/>
          <w:szCs w:val="24"/>
        </w:rPr>
        <w:t>, ул. Широкая, дом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ЗАО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1F5E4C" w:rsidRDefault="001F5E4C" w:rsidP="001F5E4C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аукционной комиссии:</w:t>
      </w:r>
    </w:p>
    <w:p w:rsidR="001F5E4C" w:rsidRDefault="001F5E4C" w:rsidP="001F5E4C">
      <w:pPr>
        <w:spacing w:after="0" w:line="240" w:lineRule="auto"/>
        <w:ind w:firstLine="708"/>
        <w:jc w:val="both"/>
      </w:pP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Фаниль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1F5E4C" w:rsidRDefault="001F5E4C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_DdeLink__751_599721289"/>
      <w:bookmarkEnd w:id="0"/>
      <w:r w:rsidRPr="00BB63E1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Михайлова Светлана Сергеевна, </w:t>
      </w:r>
    </w:p>
    <w:p w:rsidR="001F5E4C" w:rsidRDefault="001F5E4C" w:rsidP="001F5E4C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Владимировна,</w:t>
      </w:r>
    </w:p>
    <w:p w:rsidR="00BB63E1" w:rsidRDefault="00BB63E1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8549B1" w:rsidRDefault="001F5E4C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Короткова Марина</w:t>
      </w:r>
      <w:r w:rsidR="0010156F">
        <w:rPr>
          <w:rFonts w:ascii="Times New Roman" w:eastAsia="Calibri" w:hAnsi="Times New Roman" w:cs="Times New Roman"/>
          <w:sz w:val="24"/>
          <w:szCs w:val="24"/>
        </w:rPr>
        <w:t xml:space="preserve"> Владимировна.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BB63E1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членов комиссии, что составило </w:t>
      </w:r>
      <w:r w:rsidR="00BB63E1">
        <w:rPr>
          <w:rFonts w:ascii="Times New Roman" w:eastAsia="Calibri" w:hAnsi="Times New Roman" w:cs="Times New Roman"/>
          <w:sz w:val="24"/>
          <w:szCs w:val="24"/>
        </w:rPr>
        <w:t>83,33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0277B9" w:rsidRDefault="000277B9" w:rsidP="00682EFA">
      <w:pPr>
        <w:spacing w:after="0" w:line="240" w:lineRule="auto"/>
        <w:ind w:firstLine="708"/>
        <w:jc w:val="both"/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tbl>
      <w:tblPr>
        <w:tblW w:w="1049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099"/>
        <w:gridCol w:w="1728"/>
        <w:gridCol w:w="1701"/>
        <w:gridCol w:w="1843"/>
      </w:tblGrid>
      <w:tr w:rsidR="00BB63E1" w:rsidRPr="00BB63E1" w:rsidTr="001F5E4C">
        <w:trPr>
          <w:trHeight w:val="100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22270F" w:rsidP="00BB63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Порядковый номер заявки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Наименование </w:t>
            </w:r>
          </w:p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заявителя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1F5E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Дата </w:t>
            </w:r>
            <w:r w:rsidR="001F5E4C">
              <w:rPr>
                <w:rFonts w:ascii="Times New Roman" w:eastAsia="Times New Roman" w:hAnsi="Times New Roman" w:cs="Times New Roman"/>
                <w:lang w:eastAsia="zh-CN"/>
              </w:rPr>
              <w:t>регистрации</w:t>
            </w: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 заявки, внесенный задаток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соответствии / несоответствии/ заявки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допуске / отказе/ к участию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Основание отказа</w:t>
            </w:r>
          </w:p>
        </w:tc>
      </w:tr>
      <w:tr w:rsidR="00BB63E1" w:rsidRPr="00BB63E1" w:rsidTr="001F5E4C">
        <w:trPr>
          <w:trHeight w:val="853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1F5E4C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3237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1F5E4C" w:rsidRDefault="001F5E4C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5E4C">
              <w:rPr>
                <w:rFonts w:ascii="Times New Roman" w:hAnsi="Times New Roman" w:cs="Times New Roman"/>
              </w:rPr>
              <w:t>Панфилов Эдуард Васильевич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1F5E4C" w:rsidP="003B26A8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19.10</w:t>
            </w:r>
            <w:r w:rsidR="00BB63E1" w:rsidRPr="00BB63E1">
              <w:rPr>
                <w:rFonts w:ascii="Times New Roman" w:hAnsi="Times New Roman"/>
              </w:rPr>
              <w:t>.20</w:t>
            </w:r>
            <w:r w:rsidR="003B26A8">
              <w:rPr>
                <w:rFonts w:ascii="Times New Roman" w:hAnsi="Times New Roman"/>
              </w:rPr>
              <w:t>20</w:t>
            </w:r>
            <w:r w:rsidR="00BB63E1" w:rsidRPr="00BB63E1">
              <w:rPr>
                <w:rFonts w:ascii="Times New Roman" w:hAnsi="Times New Roman"/>
              </w:rPr>
              <w:t xml:space="preserve"> г;</w:t>
            </w:r>
          </w:p>
          <w:p w:rsidR="00BB63E1" w:rsidRPr="00BB63E1" w:rsidRDefault="001F5E4C" w:rsidP="003B26A8">
            <w:pPr>
              <w:tabs>
                <w:tab w:val="left" w:pos="851"/>
              </w:tabs>
              <w:spacing w:line="240" w:lineRule="auto"/>
            </w:pPr>
            <w:r>
              <w:rPr>
                <w:rFonts w:ascii="Times New Roman" w:hAnsi="Times New Roman"/>
              </w:rPr>
              <w:t>2</w:t>
            </w:r>
            <w:r w:rsidR="003B26A8">
              <w:rPr>
                <w:rFonts w:ascii="Times New Roman" w:hAnsi="Times New Roman"/>
              </w:rPr>
              <w:t>10 000,00</w:t>
            </w:r>
            <w:r w:rsidR="00BB63E1" w:rsidRPr="00BB63E1">
              <w:rPr>
                <w:rFonts w:ascii="Times New Roman" w:hAnsi="Times New Roman"/>
              </w:rPr>
              <w:t xml:space="preserve"> </w:t>
            </w:r>
            <w:proofErr w:type="spellStart"/>
            <w:r w:rsidR="00BB63E1" w:rsidRPr="00BB63E1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</w:rPr>
            </w:pPr>
            <w:r w:rsidRPr="00BB63E1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3B26A8">
            <w:pPr>
              <w:spacing w:line="240" w:lineRule="auto"/>
              <w:rPr>
                <w:rFonts w:ascii="Times New Roman" w:hAnsi="Times New Roman"/>
              </w:rPr>
            </w:pPr>
            <w:r w:rsidRPr="00BB63E1">
              <w:rPr>
                <w:rFonts w:ascii="Times New Roman" w:hAnsi="Times New Roman"/>
              </w:rPr>
              <w:t>Допущен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B63E1" w:rsidRPr="00BB63E1" w:rsidRDefault="00BB63E1" w:rsidP="003B26A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B63E1">
              <w:rPr>
                <w:rFonts w:ascii="Times New Roman" w:hAnsi="Times New Roman"/>
              </w:rPr>
              <w:t>-</w:t>
            </w:r>
          </w:p>
        </w:tc>
      </w:tr>
      <w:tr w:rsidR="00BB63E1" w:rsidRPr="003B26A8" w:rsidTr="000277B9">
        <w:trPr>
          <w:trHeight w:val="250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1F5E4C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5469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1F5E4C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Станислав Юрьевич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B26A8" w:rsidRDefault="001F5E4C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  <w:r w:rsidR="003B26A8">
              <w:rPr>
                <w:rFonts w:ascii="Times New Roman" w:hAnsi="Times New Roman" w:cs="Times New Roman"/>
              </w:rPr>
              <w:t>.2020г;</w:t>
            </w:r>
          </w:p>
          <w:p w:rsidR="003B26A8" w:rsidRPr="00BB63E1" w:rsidRDefault="003B26A8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B63E1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1F5E4C" w:rsidP="001F5E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Отказано в д</w:t>
            </w:r>
            <w:r w:rsidR="00BB63E1" w:rsidRPr="00BB63E1">
              <w:rPr>
                <w:rFonts w:ascii="Times New Roman" w:hAnsi="Times New Roman" w:cs="Times New Roman"/>
              </w:rPr>
              <w:t>опу</w:t>
            </w:r>
            <w:r>
              <w:rPr>
                <w:rFonts w:ascii="Times New Roman" w:hAnsi="Times New Roman" w:cs="Times New Roman"/>
              </w:rPr>
              <w:t>ске к участию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1F5E4C" w:rsidP="006D45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п. 8 ст. 18 Федерального закона от 21.12.2001 № 178-ФЗ «О приватизации государственного и муниципального имущества</w:t>
            </w:r>
          </w:p>
        </w:tc>
      </w:tr>
      <w:tr w:rsidR="001F5E4C" w:rsidRPr="003B26A8" w:rsidTr="001F5E4C">
        <w:trPr>
          <w:trHeight w:val="89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5E4C" w:rsidRPr="003B26A8" w:rsidRDefault="001F5E4C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6473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5E4C" w:rsidRPr="003B26A8" w:rsidRDefault="001F5E4C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«АСКОМПОЗИТ»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5E4C" w:rsidRDefault="001F5E4C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20.10.2020г;</w:t>
            </w:r>
          </w:p>
          <w:p w:rsidR="001F5E4C" w:rsidRDefault="001F5E4C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210 000,00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5E4C" w:rsidRPr="001F5E4C" w:rsidRDefault="001F5E4C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F5E4C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5E4C" w:rsidRPr="001F5E4C" w:rsidRDefault="001F5E4C" w:rsidP="00D8602C">
            <w:pPr>
              <w:rPr>
                <w:rFonts w:ascii="Times New Roman" w:hAnsi="Times New Roman" w:cs="Times New Roman"/>
              </w:rPr>
            </w:pPr>
            <w:r w:rsidRPr="001F5E4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5E4C" w:rsidRPr="001F5E4C" w:rsidRDefault="001F5E4C" w:rsidP="001F5E4C">
            <w:pPr>
              <w:jc w:val="center"/>
              <w:rPr>
                <w:rFonts w:ascii="Times New Roman" w:hAnsi="Times New Roman" w:cs="Times New Roman"/>
              </w:rPr>
            </w:pPr>
            <w:r w:rsidRPr="001F5E4C">
              <w:rPr>
                <w:rFonts w:ascii="Times New Roman" w:hAnsi="Times New Roman" w:cs="Times New Roman"/>
              </w:rPr>
              <w:t>-</w:t>
            </w:r>
          </w:p>
        </w:tc>
      </w:tr>
    </w:tbl>
    <w:p w:rsidR="0093008C" w:rsidRDefault="00BB63E1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3E1">
        <w:rPr>
          <w:rFonts w:ascii="Times New Roman" w:hAnsi="Times New Roman"/>
          <w:sz w:val="24"/>
          <w:szCs w:val="24"/>
        </w:rPr>
        <w:t xml:space="preserve">Решение: </w:t>
      </w:r>
    </w:p>
    <w:p w:rsidR="00121C86" w:rsidRPr="006D45EF" w:rsidRDefault="0093008C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B63E1" w:rsidRPr="00BB63E1">
        <w:rPr>
          <w:rFonts w:ascii="Times New Roman" w:hAnsi="Times New Roman"/>
          <w:sz w:val="24"/>
          <w:szCs w:val="24"/>
        </w:rPr>
        <w:t xml:space="preserve">заявителей: </w:t>
      </w:r>
      <w:proofErr w:type="gramStart"/>
      <w:r>
        <w:rPr>
          <w:rFonts w:ascii="Times New Roman" w:hAnsi="Times New Roman"/>
          <w:sz w:val="24"/>
          <w:szCs w:val="24"/>
        </w:rPr>
        <w:t>Панфилова Эдуарда Васильевича, общество с ограниченной ответственностью «</w:t>
      </w:r>
      <w:r w:rsidRPr="006D45EF">
        <w:rPr>
          <w:rFonts w:ascii="Times New Roman" w:hAnsi="Times New Roman"/>
          <w:sz w:val="24"/>
          <w:szCs w:val="24"/>
        </w:rPr>
        <w:t>АСКОМПОЗИТ»</w:t>
      </w:r>
      <w:r w:rsidR="00BB63E1" w:rsidRPr="006D45EF">
        <w:rPr>
          <w:rFonts w:ascii="Times New Roman" w:hAnsi="Times New Roman"/>
          <w:sz w:val="24"/>
          <w:szCs w:val="24"/>
        </w:rPr>
        <w:t xml:space="preserve"> допустить к участию в аукционе </w:t>
      </w:r>
      <w:r w:rsidRPr="006D45EF">
        <w:rPr>
          <w:rFonts w:ascii="Times New Roman" w:hAnsi="Times New Roman"/>
          <w:sz w:val="24"/>
          <w:szCs w:val="24"/>
        </w:rPr>
        <w:t>и признать участниками аукциона;</w:t>
      </w:r>
      <w:proofErr w:type="gramEnd"/>
    </w:p>
    <w:p w:rsidR="0093008C" w:rsidRPr="006D45EF" w:rsidRDefault="0093008C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D45EF">
        <w:rPr>
          <w:rFonts w:ascii="Times New Roman" w:hAnsi="Times New Roman"/>
          <w:sz w:val="24"/>
          <w:szCs w:val="24"/>
        </w:rPr>
        <w:t>- заявител</w:t>
      </w:r>
      <w:r w:rsidR="006D45EF" w:rsidRPr="006D45EF">
        <w:rPr>
          <w:rFonts w:ascii="Times New Roman" w:hAnsi="Times New Roman"/>
          <w:sz w:val="24"/>
          <w:szCs w:val="24"/>
        </w:rPr>
        <w:t>ь</w:t>
      </w:r>
      <w:r w:rsidRPr="006D45EF">
        <w:rPr>
          <w:rFonts w:ascii="Times New Roman" w:hAnsi="Times New Roman"/>
          <w:sz w:val="24"/>
          <w:szCs w:val="24"/>
        </w:rPr>
        <w:t xml:space="preserve"> Никитин Станислав Юрьевич</w:t>
      </w:r>
      <w:r w:rsidR="006D45EF" w:rsidRPr="006D45EF">
        <w:rPr>
          <w:rFonts w:ascii="Times New Roman" w:hAnsi="Times New Roman"/>
          <w:sz w:val="24"/>
          <w:szCs w:val="24"/>
        </w:rPr>
        <w:t xml:space="preserve"> не допускается </w:t>
      </w:r>
      <w:r w:rsidRPr="006D45EF">
        <w:rPr>
          <w:rFonts w:ascii="Times New Roman" w:hAnsi="Times New Roman"/>
          <w:sz w:val="24"/>
          <w:szCs w:val="24"/>
        </w:rPr>
        <w:t>к участию в аукционе</w:t>
      </w:r>
      <w:r w:rsidR="006D45EF" w:rsidRPr="006D45EF">
        <w:rPr>
          <w:rFonts w:ascii="Times New Roman" w:hAnsi="Times New Roman"/>
          <w:sz w:val="24"/>
          <w:szCs w:val="24"/>
        </w:rPr>
        <w:t xml:space="preserve"> на основании </w:t>
      </w:r>
      <w:r w:rsidR="006D45EF" w:rsidRPr="006D45EF">
        <w:rPr>
          <w:rFonts w:ascii="Times New Roman" w:hAnsi="Times New Roman"/>
          <w:sz w:val="24"/>
          <w:szCs w:val="24"/>
        </w:rPr>
        <w:t>п. 8 ст. 18 Федерального закона от 21.12.2001 № 178-ФЗ «О приватизации государственного и муниципального имущества» (не подтверждено поступление в установленный срок задатка)</w:t>
      </w:r>
      <w:r w:rsidR="00382BFE">
        <w:rPr>
          <w:rFonts w:ascii="Times New Roman" w:hAnsi="Times New Roman"/>
          <w:sz w:val="24"/>
          <w:szCs w:val="24"/>
        </w:rPr>
        <w:t>.</w:t>
      </w:r>
    </w:p>
    <w:p w:rsidR="00382BFE" w:rsidRDefault="00382BFE" w:rsidP="00382BFE">
      <w:pPr>
        <w:spacing w:after="113" w:line="240" w:lineRule="auto"/>
        <w:ind w:firstLine="708"/>
        <w:jc w:val="both"/>
      </w:pP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аукционной комиссии:</w:t>
      </w:r>
    </w:p>
    <w:p w:rsidR="00382BFE" w:rsidRDefault="00382BFE" w:rsidP="00382BFE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Ф.Ф. _____________</w:t>
      </w:r>
    </w:p>
    <w:p w:rsidR="008549B1" w:rsidRDefault="00382BFE" w:rsidP="00682EFA">
      <w:pPr>
        <w:spacing w:after="113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10156F">
        <w:rPr>
          <w:rFonts w:ascii="Times New Roman" w:eastAsia="Calibri" w:hAnsi="Times New Roman" w:cs="Times New Roman"/>
          <w:sz w:val="24"/>
          <w:szCs w:val="24"/>
        </w:rPr>
        <w:t>аместитель председателя аукционной комиссии:</w:t>
      </w:r>
    </w:p>
    <w:p w:rsidR="00382BFE" w:rsidRDefault="00382BFE" w:rsidP="00382BFE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Рязанцев Ю.П. ____________</w:t>
      </w:r>
    </w:p>
    <w:p w:rsidR="008549B1" w:rsidRDefault="0010156F" w:rsidP="00682EFA">
      <w:pPr>
        <w:spacing w:after="113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     </w:t>
      </w:r>
    </w:p>
    <w:p w:rsidR="008549B1" w:rsidRDefault="00382BFE" w:rsidP="00682EFA">
      <w:pPr>
        <w:spacing w:after="113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Сутягина Е.В</w:t>
      </w:r>
      <w:r w:rsidR="00002C95">
        <w:rPr>
          <w:rFonts w:ascii="Times New Roman" w:hAnsi="Times New Roman" w:cs="Times New Roman"/>
          <w:sz w:val="24"/>
          <w:szCs w:val="24"/>
        </w:rPr>
        <w:t>. ___________</w:t>
      </w:r>
      <w:r w:rsidR="00101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549B1" w:rsidRDefault="0010156F" w:rsidP="00682EFA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С.С. __________</w:t>
      </w:r>
    </w:p>
    <w:p w:rsidR="00682EFA" w:rsidRDefault="00682EFA" w:rsidP="00682EFA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Default="00382BFE" w:rsidP="00682EFA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Короткова М.</w:t>
      </w:r>
      <w:r w:rsidR="0010156F">
        <w:rPr>
          <w:rFonts w:ascii="Times New Roman" w:hAnsi="Times New Roman" w:cs="Times New Roman"/>
          <w:sz w:val="24"/>
          <w:szCs w:val="24"/>
        </w:rPr>
        <w:t>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BFE" w:rsidRDefault="00382BFE" w:rsidP="00BB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B63E1" w:rsidRPr="00BB63E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02C95" w:rsidRDefault="00BB63E1" w:rsidP="00BB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3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63E1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BB63E1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</w:t>
      </w:r>
      <w:r w:rsidR="00682EFA">
        <w:rPr>
          <w:rFonts w:ascii="Times New Roman" w:hAnsi="Times New Roman" w:cs="Times New Roman"/>
          <w:sz w:val="24"/>
          <w:szCs w:val="24"/>
        </w:rPr>
        <w:t xml:space="preserve">     </w:t>
      </w:r>
      <w:r w:rsidR="00382B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82EFA">
        <w:rPr>
          <w:rFonts w:ascii="Times New Roman" w:hAnsi="Times New Roman" w:cs="Times New Roman"/>
          <w:sz w:val="24"/>
          <w:szCs w:val="24"/>
        </w:rPr>
        <w:t xml:space="preserve">  </w:t>
      </w:r>
      <w:r w:rsidR="004F0965">
        <w:rPr>
          <w:rFonts w:ascii="Times New Roman" w:hAnsi="Times New Roman" w:cs="Times New Roman"/>
          <w:sz w:val="24"/>
          <w:szCs w:val="24"/>
        </w:rPr>
        <w:t xml:space="preserve"> </w:t>
      </w:r>
      <w:r w:rsidR="00382BFE">
        <w:rPr>
          <w:rFonts w:ascii="Times New Roman" w:hAnsi="Times New Roman" w:cs="Times New Roman"/>
          <w:sz w:val="24"/>
          <w:szCs w:val="24"/>
        </w:rPr>
        <w:t>С.В. Юрин</w:t>
      </w: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14716"/>
    <w:rsid w:val="000277B9"/>
    <w:rsid w:val="0010156F"/>
    <w:rsid w:val="00121C86"/>
    <w:rsid w:val="00182C3D"/>
    <w:rsid w:val="001E5609"/>
    <w:rsid w:val="001F5E4C"/>
    <w:rsid w:val="0022270F"/>
    <w:rsid w:val="00382BFE"/>
    <w:rsid w:val="003B26A8"/>
    <w:rsid w:val="003D6529"/>
    <w:rsid w:val="004F0965"/>
    <w:rsid w:val="00677B49"/>
    <w:rsid w:val="00682EFA"/>
    <w:rsid w:val="006D45EF"/>
    <w:rsid w:val="008549B1"/>
    <w:rsid w:val="0093008C"/>
    <w:rsid w:val="00AD35B3"/>
    <w:rsid w:val="00BB63E1"/>
    <w:rsid w:val="00CC2D1E"/>
    <w:rsid w:val="00D2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21</cp:revision>
  <cp:lastPrinted>2020-10-26T11:01:00Z</cp:lastPrinted>
  <dcterms:created xsi:type="dcterms:W3CDTF">2017-03-01T06:55:00Z</dcterms:created>
  <dcterms:modified xsi:type="dcterms:W3CDTF">2020-10-26T11:01:00Z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