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46" w:rsidRDefault="00EB4A46" w:rsidP="00EB4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5 месяцев 2020 года.</w:t>
      </w:r>
    </w:p>
    <w:p w:rsidR="00EB4A46" w:rsidRDefault="00EB4A46" w:rsidP="00EB4A46">
      <w:pPr>
        <w:jc w:val="center"/>
        <w:rPr>
          <w:b/>
        </w:rPr>
      </w:pPr>
    </w:p>
    <w:p w:rsidR="00EB4A46" w:rsidRDefault="00EB4A46" w:rsidP="00EB4A46">
      <w:pPr>
        <w:rPr>
          <w:b/>
        </w:rPr>
      </w:pPr>
    </w:p>
    <w:p w:rsidR="00EB4A46" w:rsidRDefault="00EB4A46" w:rsidP="00EB4A4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В рамках осуществления  федеральных полномочий по государственной регистрации актов гражданского состояния за 5 месяцев 2020 года в районе зарегистрировано 338  актов гражданского состояния (365 - в 2019 году), в том числе рождений 112, за аналогичный период прошлого года- 146.  Из числа родившихся детей 61(55,5%)  составили мальчики, 49(44,5%) - девочки. Популярными именами оказались среди мальчиков –Алексей,Матвей, Александр, девочек – София, Ева, Юлиана. В 34 семьях (31%) родились первенцы, второй ребёнок - в 40 семьях (3</w:t>
      </w:r>
      <w:r w:rsidR="009C7CAD">
        <w:rPr>
          <w:sz w:val="28"/>
          <w:szCs w:val="28"/>
        </w:rPr>
        <w:t>6</w:t>
      </w:r>
      <w:r>
        <w:rPr>
          <w:sz w:val="28"/>
          <w:szCs w:val="28"/>
        </w:rPr>
        <w:t xml:space="preserve">% ), третий – в </w:t>
      </w:r>
      <w:r w:rsidR="009C7CAD">
        <w:rPr>
          <w:sz w:val="28"/>
          <w:szCs w:val="28"/>
        </w:rPr>
        <w:t>32</w:t>
      </w:r>
      <w:r>
        <w:rPr>
          <w:sz w:val="28"/>
          <w:szCs w:val="28"/>
        </w:rPr>
        <w:t xml:space="preserve"> семьях, четвёртый – в </w:t>
      </w:r>
      <w:r w:rsidR="009C7CAD">
        <w:rPr>
          <w:sz w:val="28"/>
          <w:szCs w:val="28"/>
        </w:rPr>
        <w:t>3</w:t>
      </w:r>
      <w:r>
        <w:rPr>
          <w:sz w:val="28"/>
          <w:szCs w:val="28"/>
        </w:rPr>
        <w:t xml:space="preserve">, пятый – в </w:t>
      </w:r>
      <w:r w:rsidR="009C7CAD">
        <w:rPr>
          <w:sz w:val="28"/>
          <w:szCs w:val="28"/>
        </w:rPr>
        <w:t>одной</w:t>
      </w:r>
      <w:r>
        <w:rPr>
          <w:sz w:val="28"/>
          <w:szCs w:val="28"/>
        </w:rPr>
        <w:t xml:space="preserve"> семь</w:t>
      </w:r>
      <w:r w:rsidR="009C7CAD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EB4A46" w:rsidRDefault="00EB4A46" w:rsidP="00EB4A46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</w:t>
      </w:r>
      <w:r w:rsidR="009C7CA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малышей установлено отцовство (201</w:t>
      </w:r>
      <w:r w:rsidR="009C7C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9C7CA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4A46" w:rsidRDefault="00EB4A46" w:rsidP="00EB4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 1</w:t>
      </w:r>
      <w:r w:rsidR="009C7CAD">
        <w:rPr>
          <w:sz w:val="28"/>
          <w:szCs w:val="28"/>
        </w:rPr>
        <w:t xml:space="preserve">41 </w:t>
      </w:r>
      <w:r>
        <w:rPr>
          <w:sz w:val="28"/>
          <w:szCs w:val="28"/>
        </w:rPr>
        <w:t>акт о смерти (201</w:t>
      </w:r>
      <w:r w:rsidR="009C7CAD">
        <w:rPr>
          <w:sz w:val="28"/>
          <w:szCs w:val="28"/>
        </w:rPr>
        <w:t>9</w:t>
      </w:r>
      <w:r>
        <w:rPr>
          <w:sz w:val="28"/>
          <w:szCs w:val="28"/>
        </w:rPr>
        <w:t xml:space="preserve"> год - 1</w:t>
      </w:r>
      <w:r w:rsidR="009C7CAD">
        <w:rPr>
          <w:sz w:val="28"/>
          <w:szCs w:val="28"/>
        </w:rPr>
        <w:t>3</w:t>
      </w:r>
      <w:r>
        <w:rPr>
          <w:sz w:val="28"/>
          <w:szCs w:val="28"/>
        </w:rPr>
        <w:t>6). Из общего числа умерших, мужчины составили  - 7</w:t>
      </w:r>
      <w:r w:rsidR="009C7CAD">
        <w:rPr>
          <w:sz w:val="28"/>
          <w:szCs w:val="28"/>
        </w:rPr>
        <w:t>0</w:t>
      </w:r>
      <w:r>
        <w:rPr>
          <w:sz w:val="28"/>
          <w:szCs w:val="28"/>
        </w:rPr>
        <w:t>(</w:t>
      </w:r>
      <w:r w:rsidR="009C7CAD">
        <w:rPr>
          <w:sz w:val="28"/>
          <w:szCs w:val="28"/>
        </w:rPr>
        <w:t>49</w:t>
      </w:r>
      <w:r>
        <w:rPr>
          <w:sz w:val="28"/>
          <w:szCs w:val="28"/>
        </w:rPr>
        <w:t xml:space="preserve">%), женщины - </w:t>
      </w:r>
      <w:r w:rsidR="009C7CAD">
        <w:rPr>
          <w:sz w:val="28"/>
          <w:szCs w:val="28"/>
        </w:rPr>
        <w:t>71</w:t>
      </w:r>
      <w:r>
        <w:rPr>
          <w:sz w:val="28"/>
          <w:szCs w:val="28"/>
        </w:rPr>
        <w:t>(</w:t>
      </w:r>
      <w:r w:rsidR="009C7CAD">
        <w:rPr>
          <w:sz w:val="28"/>
          <w:szCs w:val="28"/>
        </w:rPr>
        <w:t>51</w:t>
      </w:r>
      <w:r>
        <w:rPr>
          <w:sz w:val="28"/>
          <w:szCs w:val="28"/>
        </w:rPr>
        <w:t xml:space="preserve">%). Отношение числа родившихся к числу умерших составило </w:t>
      </w:r>
      <w:r w:rsidR="009C7CAD">
        <w:rPr>
          <w:sz w:val="28"/>
          <w:szCs w:val="28"/>
        </w:rPr>
        <w:t>78</w:t>
      </w:r>
      <w:r>
        <w:rPr>
          <w:sz w:val="28"/>
          <w:szCs w:val="28"/>
        </w:rPr>
        <w:t>% (</w:t>
      </w:r>
      <w:r w:rsidR="009C7CAD">
        <w:rPr>
          <w:sz w:val="28"/>
          <w:szCs w:val="28"/>
        </w:rPr>
        <w:t>107</w:t>
      </w:r>
      <w:r>
        <w:rPr>
          <w:sz w:val="28"/>
          <w:szCs w:val="28"/>
        </w:rPr>
        <w:t>,</w:t>
      </w:r>
      <w:r w:rsidR="009C7CAD">
        <w:rPr>
          <w:sz w:val="28"/>
          <w:szCs w:val="28"/>
        </w:rPr>
        <w:t>3</w:t>
      </w:r>
      <w:r>
        <w:rPr>
          <w:sz w:val="28"/>
          <w:szCs w:val="28"/>
        </w:rPr>
        <w:t>% - в 201</w:t>
      </w:r>
      <w:r w:rsidR="009C7CAD">
        <w:rPr>
          <w:sz w:val="28"/>
          <w:szCs w:val="28"/>
        </w:rPr>
        <w:t>9</w:t>
      </w:r>
      <w:r>
        <w:rPr>
          <w:sz w:val="28"/>
          <w:szCs w:val="28"/>
        </w:rPr>
        <w:t xml:space="preserve"> году).</w:t>
      </w:r>
    </w:p>
    <w:p w:rsidR="00EB4A46" w:rsidRDefault="009C7CAD" w:rsidP="00EB4A4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7BB4CF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A46" w:rsidRDefault="00EB4A46" w:rsidP="00EB4A46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месяцев 20</w:t>
      </w:r>
      <w:r w:rsidR="009C7CAD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составлено  3</w:t>
      </w:r>
      <w:r w:rsidR="009C7C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акта  о заключении брака ( 201</w:t>
      </w:r>
      <w:r w:rsidR="009C7C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9C7CA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B4A46" w:rsidRDefault="00EB4A46" w:rsidP="00EB4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отчётном периоде зарегистрирован </w:t>
      </w:r>
      <w:r w:rsidR="009C7CAD">
        <w:rPr>
          <w:sz w:val="28"/>
          <w:szCs w:val="28"/>
        </w:rPr>
        <w:t>31</w:t>
      </w:r>
      <w:r>
        <w:rPr>
          <w:sz w:val="28"/>
          <w:szCs w:val="28"/>
        </w:rPr>
        <w:t xml:space="preserve"> акт о расторжении брака (в 201</w:t>
      </w:r>
      <w:r w:rsidR="009C7CAD">
        <w:rPr>
          <w:sz w:val="28"/>
          <w:szCs w:val="28"/>
        </w:rPr>
        <w:t>9</w:t>
      </w:r>
      <w:r>
        <w:rPr>
          <w:sz w:val="28"/>
          <w:szCs w:val="28"/>
        </w:rPr>
        <w:t xml:space="preserve">г.- </w:t>
      </w:r>
      <w:r w:rsidR="009C7CAD">
        <w:rPr>
          <w:sz w:val="28"/>
          <w:szCs w:val="28"/>
        </w:rPr>
        <w:t>29</w:t>
      </w:r>
      <w:r>
        <w:rPr>
          <w:sz w:val="28"/>
          <w:szCs w:val="28"/>
        </w:rPr>
        <w:t>). Процент разводимости к заключённым бракам составил 96,</w:t>
      </w:r>
      <w:r w:rsidR="009C7CAD">
        <w:rPr>
          <w:sz w:val="28"/>
          <w:szCs w:val="28"/>
        </w:rPr>
        <w:t>8</w:t>
      </w:r>
      <w:r>
        <w:rPr>
          <w:sz w:val="28"/>
          <w:szCs w:val="28"/>
        </w:rPr>
        <w:t>% (в 201</w:t>
      </w:r>
      <w:r w:rsidR="009C7CAD">
        <w:rPr>
          <w:sz w:val="28"/>
          <w:szCs w:val="28"/>
        </w:rPr>
        <w:t>9</w:t>
      </w:r>
      <w:r>
        <w:rPr>
          <w:sz w:val="28"/>
          <w:szCs w:val="28"/>
        </w:rPr>
        <w:t xml:space="preserve">г. – </w:t>
      </w:r>
      <w:r w:rsidR="009C7CAD">
        <w:rPr>
          <w:sz w:val="28"/>
          <w:szCs w:val="28"/>
        </w:rPr>
        <w:t>87,8</w:t>
      </w:r>
      <w:r>
        <w:rPr>
          <w:sz w:val="28"/>
          <w:szCs w:val="28"/>
        </w:rPr>
        <w:t>%).</w:t>
      </w:r>
    </w:p>
    <w:p w:rsidR="00EB4A46" w:rsidRDefault="00EB4A46" w:rsidP="00EB4A46">
      <w:pPr>
        <w:jc w:val="both"/>
        <w:rPr>
          <w:sz w:val="28"/>
          <w:szCs w:val="28"/>
        </w:rPr>
      </w:pPr>
    </w:p>
    <w:p w:rsidR="00EB4A46" w:rsidRDefault="00EB4A46" w:rsidP="00EB4A46">
      <w:pPr>
        <w:jc w:val="both"/>
        <w:rPr>
          <w:sz w:val="28"/>
          <w:szCs w:val="28"/>
        </w:rPr>
      </w:pPr>
    </w:p>
    <w:p w:rsidR="00EB4A46" w:rsidRDefault="009C7CAD" w:rsidP="00EB4A4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E7AACF5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A46" w:rsidRDefault="00EB4A46" w:rsidP="00EB4A46">
      <w:pPr>
        <w:jc w:val="both"/>
        <w:rPr>
          <w:sz w:val="28"/>
          <w:szCs w:val="28"/>
        </w:rPr>
      </w:pPr>
    </w:p>
    <w:p w:rsidR="00EB4A46" w:rsidRDefault="00EB4A46" w:rsidP="00EB4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Отделом принято более </w:t>
      </w:r>
      <w:r w:rsidR="008D01D7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регистрации актов гражданского состояния, </w:t>
      </w:r>
      <w:r w:rsidR="008D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2770C7">
        <w:rPr>
          <w:rFonts w:ascii="Times New Roman" w:hAnsi="Times New Roman" w:cs="Times New Roman"/>
          <w:sz w:val="28"/>
          <w:szCs w:val="28"/>
        </w:rPr>
        <w:t>1</w:t>
      </w:r>
      <w:r w:rsidR="008D01D7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повторн</w:t>
      </w:r>
      <w:r w:rsidR="008D01D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8D01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8D01D7">
        <w:rPr>
          <w:rFonts w:ascii="Times New Roman" w:hAnsi="Times New Roman" w:cs="Times New Roman"/>
          <w:sz w:val="28"/>
          <w:szCs w:val="28"/>
        </w:rPr>
        <w:t>384</w:t>
      </w:r>
      <w:r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EB4A46" w:rsidRDefault="00EB4A46" w:rsidP="00EB4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A46" w:rsidRDefault="00EB4A46" w:rsidP="00EB4A46"/>
    <w:p w:rsidR="00EB4A46" w:rsidRDefault="00EB4A46" w:rsidP="00EB4A46"/>
    <w:p w:rsidR="00EB4A46" w:rsidRDefault="00EB4A46" w:rsidP="00EB4A46"/>
    <w:p w:rsidR="00EB4A46" w:rsidRDefault="008D01D7" w:rsidP="00EB4A46">
      <w:r>
        <w:rPr>
          <w:sz w:val="28"/>
          <w:szCs w:val="28"/>
        </w:rPr>
        <w:t>Н</w:t>
      </w:r>
      <w:r w:rsidR="00EB4A46">
        <w:rPr>
          <w:sz w:val="28"/>
          <w:szCs w:val="28"/>
        </w:rPr>
        <w:t xml:space="preserve">ачальник  отдела ЗАГС                                     </w:t>
      </w:r>
      <w:r>
        <w:rPr>
          <w:sz w:val="28"/>
          <w:szCs w:val="28"/>
        </w:rPr>
        <w:t>Л.В.Коровина</w:t>
      </w:r>
      <w:bookmarkStart w:id="0" w:name="_GoBack"/>
      <w:bookmarkEnd w:id="0"/>
    </w:p>
    <w:p w:rsidR="00AE3DA8" w:rsidRDefault="00AE3DA8"/>
    <w:sectPr w:rsidR="00AE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1F"/>
    <w:rsid w:val="002770C7"/>
    <w:rsid w:val="008D01D7"/>
    <w:rsid w:val="009C7CAD"/>
    <w:rsid w:val="00AE3DA8"/>
    <w:rsid w:val="00EB4A46"/>
    <w:rsid w:val="00E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A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2020-06-01T11:47:00Z</dcterms:created>
  <dcterms:modified xsi:type="dcterms:W3CDTF">2020-06-05T09:45:00Z</dcterms:modified>
</cp:coreProperties>
</file>