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F8" w:rsidRPr="004371F8" w:rsidRDefault="004371F8" w:rsidP="004371F8">
      <w:pPr>
        <w:spacing w:after="0"/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4371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Об итогах проведения весенне-полевых работ </w:t>
      </w:r>
    </w:p>
    <w:p w:rsidR="004371F8" w:rsidRPr="004371F8" w:rsidRDefault="004371F8" w:rsidP="004371F8">
      <w:pPr>
        <w:spacing w:after="0"/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4371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сельхозпредприятиях района</w:t>
      </w:r>
    </w:p>
    <w:p w:rsidR="00FB2E60" w:rsidRPr="004371F8" w:rsidRDefault="000941E9" w:rsidP="00FB2E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1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Согласно рабочего плана на проведении </w:t>
      </w:r>
      <w:proofErr w:type="spellStart"/>
      <w:r w:rsidRPr="004371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весенне</w:t>
      </w:r>
      <w:proofErr w:type="spellEnd"/>
      <w:r w:rsidRPr="004371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- полевых работ в оптимальные сроки необходимо </w:t>
      </w:r>
      <w:r w:rsidR="00B0309C" w:rsidRPr="004371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забороновать зяби 21886,5</w:t>
      </w:r>
      <w:r w:rsidRPr="004371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га, </w:t>
      </w:r>
      <w:r w:rsidR="00B0309C" w:rsidRPr="004371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многолетних трав 13824</w:t>
      </w:r>
      <w:r w:rsidRPr="004371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га, п</w:t>
      </w:r>
      <w:r w:rsidR="00B0309C" w:rsidRPr="004371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осеять ранних зерновых 18745 га, однолетних трав 5329 га, кукурузы на 1405 га</w:t>
      </w:r>
      <w:proofErr w:type="gramStart"/>
      <w:r w:rsidR="00B0309C" w:rsidRPr="004371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</w:t>
      </w:r>
      <w:r w:rsidR="007C7439" w:rsidRPr="004371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</w:t>
      </w:r>
      <w:proofErr w:type="gramEnd"/>
      <w:r w:rsidR="007C7439" w:rsidRPr="004371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рапса 737 га.</w:t>
      </w:r>
      <w:r w:rsidRPr="004371F8">
        <w:rPr>
          <w:rFonts w:ascii="Times New Roman" w:hAnsi="Times New Roman" w:cs="Times New Roman"/>
          <w:sz w:val="24"/>
          <w:szCs w:val="24"/>
        </w:rPr>
        <w:t xml:space="preserve"> </w:t>
      </w:r>
      <w:r w:rsidR="007C7439" w:rsidRPr="004371F8">
        <w:rPr>
          <w:rFonts w:ascii="Times New Roman" w:hAnsi="Times New Roman" w:cs="Times New Roman"/>
          <w:sz w:val="24"/>
          <w:szCs w:val="24"/>
        </w:rPr>
        <w:t>Для этого в</w:t>
      </w:r>
      <w:r w:rsidR="00120C41" w:rsidRPr="004371F8">
        <w:rPr>
          <w:rFonts w:ascii="Times New Roman" w:hAnsi="Times New Roman" w:cs="Times New Roman"/>
          <w:sz w:val="24"/>
          <w:szCs w:val="24"/>
        </w:rPr>
        <w:t xml:space="preserve"> апреле месяце </w:t>
      </w:r>
      <w:r w:rsidR="00FB2E60" w:rsidRPr="004371F8">
        <w:rPr>
          <w:rFonts w:ascii="Times New Roman" w:hAnsi="Times New Roman" w:cs="Times New Roman"/>
          <w:sz w:val="24"/>
          <w:szCs w:val="24"/>
        </w:rPr>
        <w:t>проводилась проверка готовности сельскохозяйственной техники к проведению в</w:t>
      </w:r>
      <w:r w:rsidR="00120C41" w:rsidRPr="004371F8">
        <w:rPr>
          <w:rFonts w:ascii="Times New Roman" w:hAnsi="Times New Roman" w:cs="Times New Roman"/>
          <w:sz w:val="24"/>
          <w:szCs w:val="24"/>
        </w:rPr>
        <w:t xml:space="preserve">есенне-полевых работ 2019 года. </w:t>
      </w:r>
      <w:r w:rsidR="00FB2E60" w:rsidRPr="004371F8">
        <w:rPr>
          <w:rFonts w:ascii="Times New Roman" w:hAnsi="Times New Roman" w:cs="Times New Roman"/>
          <w:sz w:val="24"/>
          <w:szCs w:val="24"/>
        </w:rPr>
        <w:t>По итогам смотра готовности сельскохозяйственной техники победителями признаны СПК «Надежда», СПК «Родина», ООО «Первый май».</w:t>
      </w:r>
      <w:r w:rsidR="00120C41" w:rsidRPr="00437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0C41" w:rsidRPr="004371F8">
        <w:rPr>
          <w:rFonts w:ascii="Times New Roman" w:hAnsi="Times New Roman" w:cs="Times New Roman"/>
          <w:sz w:val="24"/>
          <w:szCs w:val="24"/>
        </w:rPr>
        <w:t>К окончанию проверки</w:t>
      </w:r>
      <w:r w:rsidR="00FB2E60" w:rsidRPr="004371F8">
        <w:rPr>
          <w:rFonts w:ascii="Times New Roman" w:hAnsi="Times New Roman" w:cs="Times New Roman"/>
          <w:sz w:val="24"/>
          <w:szCs w:val="24"/>
        </w:rPr>
        <w:t xml:space="preserve"> </w:t>
      </w:r>
      <w:r w:rsidR="00120C41" w:rsidRPr="004371F8">
        <w:rPr>
          <w:rFonts w:ascii="Times New Roman" w:hAnsi="Times New Roman" w:cs="Times New Roman"/>
          <w:sz w:val="24"/>
          <w:szCs w:val="24"/>
        </w:rPr>
        <w:t>(</w:t>
      </w:r>
      <w:r w:rsidR="00FB2E60" w:rsidRPr="004371F8">
        <w:rPr>
          <w:rFonts w:ascii="Times New Roman" w:hAnsi="Times New Roman" w:cs="Times New Roman"/>
          <w:sz w:val="24"/>
          <w:szCs w:val="24"/>
        </w:rPr>
        <w:t>12 апреля</w:t>
      </w:r>
      <w:r w:rsidR="00120C41" w:rsidRPr="004371F8">
        <w:rPr>
          <w:rFonts w:ascii="Times New Roman" w:hAnsi="Times New Roman" w:cs="Times New Roman"/>
          <w:sz w:val="24"/>
          <w:szCs w:val="24"/>
        </w:rPr>
        <w:t>)</w:t>
      </w:r>
      <w:r w:rsidR="00FB2E60" w:rsidRPr="004371F8">
        <w:rPr>
          <w:rFonts w:ascii="Times New Roman" w:hAnsi="Times New Roman" w:cs="Times New Roman"/>
          <w:sz w:val="24"/>
          <w:szCs w:val="24"/>
        </w:rPr>
        <w:t xml:space="preserve"> процентную готовность техники показали </w:t>
      </w:r>
      <w:r w:rsidR="00120C41" w:rsidRPr="004371F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FB2E60" w:rsidRPr="004371F8">
        <w:rPr>
          <w:rFonts w:ascii="Times New Roman" w:hAnsi="Times New Roman" w:cs="Times New Roman"/>
          <w:sz w:val="24"/>
          <w:szCs w:val="24"/>
        </w:rPr>
        <w:t>СПК «Родина»-100%, СПК «Восход»-100%, СПК «Югдон»-93,7%, СПК «Надежда»-100%, ООО «Юлдош»-92%, ООО «Первый Май»-97%, ООО «Молния»-100%, ООО «Радуга-Агро»-71,4%, ООО «Байситово»-88,8%, ООО «Уромское»-90,9%, СПК «Аксакшур»-88,8%, СПК «Расвет»-76,9%, ООО «Малопургинский»-92%, ГУП п-з им. 10 лет УАС</w:t>
      </w:r>
      <w:r w:rsidR="00120C41" w:rsidRPr="004371F8">
        <w:rPr>
          <w:rFonts w:ascii="Times New Roman" w:hAnsi="Times New Roman" w:cs="Times New Roman"/>
          <w:sz w:val="24"/>
          <w:szCs w:val="24"/>
        </w:rPr>
        <w:t>СР-31%, ООО  « Восток-Агро»-33% и</w:t>
      </w:r>
      <w:proofErr w:type="gramEnd"/>
      <w:r w:rsidR="00120C41" w:rsidRPr="004371F8">
        <w:rPr>
          <w:rFonts w:ascii="Times New Roman" w:hAnsi="Times New Roman" w:cs="Times New Roman"/>
          <w:sz w:val="24"/>
          <w:szCs w:val="24"/>
        </w:rPr>
        <w:t xml:space="preserve"> тольк</w:t>
      </w:r>
      <w:proofErr w:type="gramStart"/>
      <w:r w:rsidR="00120C41" w:rsidRPr="004371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120C41" w:rsidRPr="004371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20C41" w:rsidRPr="004371F8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120C41" w:rsidRPr="004371F8">
        <w:rPr>
          <w:rFonts w:ascii="Times New Roman" w:hAnsi="Times New Roman" w:cs="Times New Roman"/>
          <w:sz w:val="24"/>
          <w:szCs w:val="24"/>
        </w:rPr>
        <w:t xml:space="preserve">» </w:t>
      </w:r>
      <w:r w:rsidR="000C3B96" w:rsidRPr="004371F8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0C3B96" w:rsidRPr="004371F8">
        <w:rPr>
          <w:rFonts w:ascii="Times New Roman" w:hAnsi="Times New Roman" w:cs="Times New Roman"/>
          <w:sz w:val="24"/>
          <w:szCs w:val="24"/>
        </w:rPr>
        <w:t>предаставило</w:t>
      </w:r>
      <w:proofErr w:type="spellEnd"/>
      <w:r w:rsidR="000C3B96" w:rsidRPr="004371F8">
        <w:rPr>
          <w:rFonts w:ascii="Times New Roman" w:hAnsi="Times New Roman" w:cs="Times New Roman"/>
          <w:sz w:val="24"/>
          <w:szCs w:val="24"/>
        </w:rPr>
        <w:t xml:space="preserve"> технику для проведения технического осмотра. </w:t>
      </w:r>
      <w:proofErr w:type="gramStart"/>
      <w:r w:rsidR="000C3B96" w:rsidRPr="004371F8">
        <w:rPr>
          <w:rFonts w:ascii="Times New Roman" w:hAnsi="Times New Roman" w:cs="Times New Roman"/>
          <w:sz w:val="24"/>
          <w:szCs w:val="24"/>
        </w:rPr>
        <w:t>В итоге процент готовности техники составил 76 % - это самый низкий показатель за последние 5 лет.</w:t>
      </w:r>
      <w:proofErr w:type="gramEnd"/>
    </w:p>
    <w:p w:rsidR="00FB2E60" w:rsidRPr="004371F8" w:rsidRDefault="000C3B96" w:rsidP="00FB2E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1F8">
        <w:rPr>
          <w:rFonts w:ascii="Times New Roman" w:hAnsi="Times New Roman" w:cs="Times New Roman"/>
          <w:sz w:val="24"/>
          <w:szCs w:val="24"/>
        </w:rPr>
        <w:t xml:space="preserve">На руководителей сельскохозяйственных предприятий имеющие низкий процент готовности написаны письма о незамедлительном ремонте техники. </w:t>
      </w:r>
      <w:proofErr w:type="gramStart"/>
      <w:r w:rsidRPr="004371F8">
        <w:rPr>
          <w:rFonts w:ascii="Times New Roman" w:hAnsi="Times New Roman" w:cs="Times New Roman"/>
          <w:sz w:val="24"/>
          <w:szCs w:val="24"/>
        </w:rPr>
        <w:t xml:space="preserve">И к началу </w:t>
      </w:r>
      <w:proofErr w:type="spellStart"/>
      <w:r w:rsidRPr="004371F8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Pr="004371F8">
        <w:rPr>
          <w:rFonts w:ascii="Times New Roman" w:hAnsi="Times New Roman" w:cs="Times New Roman"/>
          <w:sz w:val="24"/>
          <w:szCs w:val="24"/>
        </w:rPr>
        <w:t xml:space="preserve"> полевых работ</w:t>
      </w:r>
      <w:r w:rsidR="000941E9" w:rsidRPr="004371F8">
        <w:rPr>
          <w:rFonts w:ascii="Times New Roman" w:hAnsi="Times New Roman" w:cs="Times New Roman"/>
          <w:sz w:val="24"/>
          <w:szCs w:val="24"/>
        </w:rPr>
        <w:t xml:space="preserve"> сельскохозяйственные предприятия довели готовность до 96%. </w:t>
      </w:r>
      <w:r w:rsidR="00FB2E60" w:rsidRPr="004371F8">
        <w:rPr>
          <w:rFonts w:ascii="Times New Roman" w:hAnsi="Times New Roman" w:cs="Times New Roman"/>
          <w:sz w:val="24"/>
          <w:szCs w:val="24"/>
        </w:rPr>
        <w:t xml:space="preserve">А 100% готовность к полевым работам подтвердили в ходе подготовки к ним  </w:t>
      </w:r>
      <w:proofErr w:type="spellStart"/>
      <w:r w:rsidR="00FB2E60" w:rsidRPr="004371F8">
        <w:rPr>
          <w:rFonts w:ascii="Times New Roman" w:hAnsi="Times New Roman" w:cs="Times New Roman"/>
          <w:sz w:val="24"/>
          <w:szCs w:val="24"/>
        </w:rPr>
        <w:t>селхозпредприятия</w:t>
      </w:r>
      <w:proofErr w:type="spellEnd"/>
      <w:r w:rsidR="00FB2E60" w:rsidRPr="004371F8">
        <w:rPr>
          <w:rFonts w:ascii="Times New Roman" w:hAnsi="Times New Roman" w:cs="Times New Roman"/>
          <w:sz w:val="24"/>
          <w:szCs w:val="24"/>
        </w:rPr>
        <w:t xml:space="preserve"> СПК «Родина», СПК «Восход», СПК «Югдон», СПК «Надежда», ООО «Юлдош», ООО «Первый Май», ООО «Молния», ООО «Радуга-Агро», ООО «Байситово», ООО «Уромское», СПК «</w:t>
      </w:r>
      <w:proofErr w:type="spellStart"/>
      <w:r w:rsidR="00FB2E60" w:rsidRPr="004371F8">
        <w:rPr>
          <w:rFonts w:ascii="Times New Roman" w:hAnsi="Times New Roman" w:cs="Times New Roman"/>
          <w:sz w:val="24"/>
          <w:szCs w:val="24"/>
        </w:rPr>
        <w:t>Аксакшур</w:t>
      </w:r>
      <w:proofErr w:type="spellEnd"/>
      <w:r w:rsidR="00FB2E60" w:rsidRPr="004371F8">
        <w:rPr>
          <w:rFonts w:ascii="Times New Roman" w:hAnsi="Times New Roman" w:cs="Times New Roman"/>
          <w:sz w:val="24"/>
          <w:szCs w:val="24"/>
        </w:rPr>
        <w:t>», СПК «</w:t>
      </w:r>
      <w:proofErr w:type="spellStart"/>
      <w:r w:rsidR="00FB2E60" w:rsidRPr="004371F8">
        <w:rPr>
          <w:rFonts w:ascii="Times New Roman" w:hAnsi="Times New Roman" w:cs="Times New Roman"/>
          <w:sz w:val="24"/>
          <w:szCs w:val="24"/>
        </w:rPr>
        <w:t>Расвет</w:t>
      </w:r>
      <w:proofErr w:type="spellEnd"/>
      <w:r w:rsidR="00FB2E60" w:rsidRPr="004371F8">
        <w:rPr>
          <w:rFonts w:ascii="Times New Roman" w:hAnsi="Times New Roman" w:cs="Times New Roman"/>
          <w:sz w:val="24"/>
          <w:szCs w:val="24"/>
        </w:rPr>
        <w:t>», ООО «Малопургинский», ГУП п-з им. 10 лет УАССР, ООО  « Восток-Агро</w:t>
      </w:r>
      <w:proofErr w:type="gramEnd"/>
      <w:r w:rsidR="00FB2E60" w:rsidRPr="004371F8">
        <w:rPr>
          <w:rFonts w:ascii="Times New Roman" w:hAnsi="Times New Roman" w:cs="Times New Roman"/>
          <w:sz w:val="24"/>
          <w:szCs w:val="24"/>
        </w:rPr>
        <w:t>». По графику проведения ТО не приняли комиссию тольк</w:t>
      </w:r>
      <w:proofErr w:type="gramStart"/>
      <w:r w:rsidR="00FB2E60" w:rsidRPr="004371F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FB2E60" w:rsidRPr="004371F8">
        <w:rPr>
          <w:rFonts w:ascii="Times New Roman" w:hAnsi="Times New Roman" w:cs="Times New Roman"/>
          <w:sz w:val="24"/>
          <w:szCs w:val="24"/>
        </w:rPr>
        <w:t xml:space="preserve"> «Ильинское».</w:t>
      </w:r>
    </w:p>
    <w:p w:rsidR="00FB2E60" w:rsidRPr="004371F8" w:rsidRDefault="00FB2E60" w:rsidP="00FB2E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1F8">
        <w:rPr>
          <w:rFonts w:ascii="Times New Roman" w:hAnsi="Times New Roman" w:cs="Times New Roman"/>
          <w:sz w:val="24"/>
          <w:szCs w:val="24"/>
        </w:rPr>
        <w:t>К проведению сезонных работ закупа</w:t>
      </w:r>
      <w:r w:rsidR="000941E9" w:rsidRPr="004371F8">
        <w:rPr>
          <w:rFonts w:ascii="Times New Roman" w:hAnsi="Times New Roman" w:cs="Times New Roman"/>
          <w:sz w:val="24"/>
          <w:szCs w:val="24"/>
        </w:rPr>
        <w:t>лась</w:t>
      </w:r>
      <w:r w:rsidRPr="004371F8">
        <w:rPr>
          <w:rFonts w:ascii="Times New Roman" w:hAnsi="Times New Roman" w:cs="Times New Roman"/>
          <w:sz w:val="24"/>
          <w:szCs w:val="24"/>
        </w:rPr>
        <w:t xml:space="preserve"> новая </w:t>
      </w:r>
      <w:proofErr w:type="spellStart"/>
      <w:r w:rsidRPr="004371F8">
        <w:rPr>
          <w:rFonts w:ascii="Times New Roman" w:hAnsi="Times New Roman" w:cs="Times New Roman"/>
          <w:sz w:val="24"/>
          <w:szCs w:val="24"/>
        </w:rPr>
        <w:t>энергонасыщенная</w:t>
      </w:r>
      <w:proofErr w:type="spellEnd"/>
      <w:r w:rsidRPr="004371F8">
        <w:rPr>
          <w:rFonts w:ascii="Times New Roman" w:hAnsi="Times New Roman" w:cs="Times New Roman"/>
          <w:sz w:val="24"/>
          <w:szCs w:val="24"/>
        </w:rPr>
        <w:t xml:space="preserve"> техника. Импортные трактора поступили в ООО «</w:t>
      </w:r>
      <w:proofErr w:type="spellStart"/>
      <w:r w:rsidRPr="004371F8">
        <w:rPr>
          <w:rFonts w:ascii="Times New Roman" w:hAnsi="Times New Roman" w:cs="Times New Roman"/>
          <w:sz w:val="24"/>
          <w:szCs w:val="24"/>
        </w:rPr>
        <w:t>Юлдош</w:t>
      </w:r>
      <w:proofErr w:type="spellEnd"/>
      <w:r w:rsidRPr="004371F8">
        <w:rPr>
          <w:rFonts w:ascii="Times New Roman" w:hAnsi="Times New Roman" w:cs="Times New Roman"/>
          <w:sz w:val="24"/>
          <w:szCs w:val="24"/>
        </w:rPr>
        <w:t xml:space="preserve">» - Джон </w:t>
      </w:r>
      <w:proofErr w:type="spellStart"/>
      <w:r w:rsidRPr="004371F8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4371F8">
        <w:rPr>
          <w:rFonts w:ascii="Times New Roman" w:hAnsi="Times New Roman" w:cs="Times New Roman"/>
          <w:sz w:val="24"/>
          <w:szCs w:val="24"/>
        </w:rPr>
        <w:t xml:space="preserve"> (США) – 1 ед., гусеничный трактор ВТГ-100 (Волгоград), СПК «Родина» - БТЗ-245К – 1 ед., CASE IH </w:t>
      </w:r>
      <w:proofErr w:type="spellStart"/>
      <w:r w:rsidRPr="004371F8">
        <w:rPr>
          <w:rFonts w:ascii="Times New Roman" w:hAnsi="Times New Roman" w:cs="Times New Roman"/>
          <w:sz w:val="24"/>
          <w:szCs w:val="24"/>
        </w:rPr>
        <w:t>Maxxum</w:t>
      </w:r>
      <w:proofErr w:type="spellEnd"/>
      <w:r w:rsidRPr="004371F8">
        <w:rPr>
          <w:rFonts w:ascii="Times New Roman" w:hAnsi="Times New Roman" w:cs="Times New Roman"/>
          <w:sz w:val="24"/>
          <w:szCs w:val="24"/>
        </w:rPr>
        <w:t xml:space="preserve"> – 1 ед., ООО «Первый май» - погрузчик фронтальный (Китай).  </w:t>
      </w:r>
    </w:p>
    <w:p w:rsidR="00FB2E60" w:rsidRPr="004371F8" w:rsidRDefault="000941E9" w:rsidP="000941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1F8">
        <w:rPr>
          <w:rFonts w:ascii="Times New Roman" w:hAnsi="Times New Roman" w:cs="Times New Roman"/>
          <w:sz w:val="24"/>
          <w:szCs w:val="24"/>
        </w:rPr>
        <w:t xml:space="preserve">Проводя анализ </w:t>
      </w:r>
      <w:r w:rsidR="00FB2E60" w:rsidRPr="004371F8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120C41" w:rsidRPr="004371F8">
        <w:rPr>
          <w:rFonts w:ascii="Times New Roman" w:hAnsi="Times New Roman" w:cs="Times New Roman"/>
          <w:sz w:val="24"/>
          <w:szCs w:val="24"/>
        </w:rPr>
        <w:t>машинно-тракторного парка в райо</w:t>
      </w:r>
      <w:r w:rsidR="00FB2E60" w:rsidRPr="004371F8">
        <w:rPr>
          <w:rFonts w:ascii="Times New Roman" w:hAnsi="Times New Roman" w:cs="Times New Roman"/>
          <w:sz w:val="24"/>
          <w:szCs w:val="24"/>
        </w:rPr>
        <w:t>не в целом, 59,5 %  техники</w:t>
      </w:r>
      <w:r w:rsidRPr="004371F8">
        <w:rPr>
          <w:rFonts w:ascii="Times New Roman" w:hAnsi="Times New Roman" w:cs="Times New Roman"/>
          <w:sz w:val="24"/>
          <w:szCs w:val="24"/>
        </w:rPr>
        <w:t xml:space="preserve"> имеет возраст белее 10-ти лет. </w:t>
      </w:r>
    </w:p>
    <w:p w:rsidR="00FB2E60" w:rsidRPr="004371F8" w:rsidRDefault="00FB2E60" w:rsidP="00FB2E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1F8">
        <w:rPr>
          <w:rFonts w:ascii="Times New Roman" w:hAnsi="Times New Roman" w:cs="Times New Roman"/>
          <w:sz w:val="24"/>
          <w:szCs w:val="24"/>
        </w:rPr>
        <w:t xml:space="preserve">А в целом по району 61,9 % тракторов и 44 % </w:t>
      </w:r>
      <w:proofErr w:type="spellStart"/>
      <w:r w:rsidRPr="004371F8">
        <w:rPr>
          <w:rFonts w:ascii="Times New Roman" w:hAnsi="Times New Roman" w:cs="Times New Roman"/>
          <w:sz w:val="24"/>
          <w:szCs w:val="24"/>
        </w:rPr>
        <w:t>комбаинов</w:t>
      </w:r>
      <w:proofErr w:type="spellEnd"/>
      <w:r w:rsidRPr="004371F8">
        <w:rPr>
          <w:rFonts w:ascii="Times New Roman" w:hAnsi="Times New Roman" w:cs="Times New Roman"/>
          <w:sz w:val="24"/>
          <w:szCs w:val="24"/>
        </w:rPr>
        <w:t xml:space="preserve"> имеют возраст старше 10 лет.</w:t>
      </w:r>
    </w:p>
    <w:p w:rsidR="00692146" w:rsidRPr="004371F8" w:rsidRDefault="007C7439" w:rsidP="000941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8">
        <w:rPr>
          <w:rFonts w:ascii="Times New Roman" w:hAnsi="Times New Roman" w:cs="Times New Roman"/>
          <w:sz w:val="24"/>
          <w:szCs w:val="24"/>
        </w:rPr>
        <w:t>Касаясь обеспеченности семян в</w:t>
      </w:r>
      <w:r w:rsidR="00C225C6" w:rsidRPr="004371F8">
        <w:rPr>
          <w:rFonts w:ascii="Times New Roman" w:hAnsi="Times New Roman" w:cs="Times New Roman"/>
          <w:sz w:val="24"/>
          <w:szCs w:val="24"/>
        </w:rPr>
        <w:t xml:space="preserve"> целом район полностью обеспечен семенами яровых</w:t>
      </w:r>
      <w:proofErr w:type="gramEnd"/>
      <w:r w:rsidR="00C225C6" w:rsidRPr="004371F8">
        <w:rPr>
          <w:rFonts w:ascii="Times New Roman" w:hAnsi="Times New Roman" w:cs="Times New Roman"/>
          <w:sz w:val="24"/>
          <w:szCs w:val="24"/>
        </w:rPr>
        <w:t xml:space="preserve"> зерновых и зернобобовых культур. К началу проведения полевых работ </w:t>
      </w:r>
      <w:proofErr w:type="spellStart"/>
      <w:r w:rsidR="00C225C6" w:rsidRPr="004371F8">
        <w:rPr>
          <w:rFonts w:ascii="Times New Roman" w:hAnsi="Times New Roman" w:cs="Times New Roman"/>
          <w:sz w:val="24"/>
          <w:szCs w:val="24"/>
        </w:rPr>
        <w:t>кондиционность</w:t>
      </w:r>
      <w:proofErr w:type="spellEnd"/>
      <w:r w:rsidR="00C225C6" w:rsidRPr="004371F8">
        <w:rPr>
          <w:rFonts w:ascii="Times New Roman" w:hAnsi="Times New Roman" w:cs="Times New Roman"/>
          <w:sz w:val="24"/>
          <w:szCs w:val="24"/>
        </w:rPr>
        <w:t xml:space="preserve"> семян  по району составляет </w:t>
      </w:r>
      <w:r w:rsidR="00C225C6" w:rsidRPr="004371F8">
        <w:rPr>
          <w:rFonts w:ascii="Times New Roman" w:hAnsi="Times New Roman" w:cs="Times New Roman"/>
          <w:sz w:val="24"/>
          <w:szCs w:val="24"/>
          <w:highlight w:val="yellow"/>
        </w:rPr>
        <w:t>81 %</w:t>
      </w:r>
      <w:r w:rsidR="00C225C6" w:rsidRPr="004371F8">
        <w:rPr>
          <w:rFonts w:ascii="Times New Roman" w:hAnsi="Times New Roman" w:cs="Times New Roman"/>
          <w:sz w:val="24"/>
          <w:szCs w:val="24"/>
        </w:rPr>
        <w:t>.  В полном объеме кондиционные семена заложены в ООО «Первый май», ООО «Молния» и далее на слайде. Но сложная  обстановка  по качеству се</w:t>
      </w:r>
      <w:r w:rsidR="00C225C6" w:rsidRPr="004371F8">
        <w:rPr>
          <w:rFonts w:ascii="Times New Roman" w:hAnsi="Times New Roman" w:cs="Times New Roman"/>
          <w:sz w:val="24"/>
          <w:szCs w:val="24"/>
        </w:rPr>
        <w:softHyphen/>
        <w:t xml:space="preserve">мян  остается в  ГУП п-з им. 10 лет УАССР – 19%, ООО «Удмуртия» - 19%, «Ильинское» - 0%. </w:t>
      </w:r>
    </w:p>
    <w:p w:rsidR="00C225C6" w:rsidRPr="004371F8" w:rsidRDefault="00C225C6" w:rsidP="007C74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1F8">
        <w:rPr>
          <w:rFonts w:ascii="Times New Roman" w:hAnsi="Times New Roman" w:cs="Times New Roman"/>
          <w:sz w:val="24"/>
          <w:szCs w:val="24"/>
        </w:rPr>
        <w:t>Приобретено семян высоких репродукций</w:t>
      </w:r>
      <w:r w:rsidR="00692146" w:rsidRPr="004371F8">
        <w:rPr>
          <w:rFonts w:ascii="Times New Roman" w:hAnsi="Times New Roman" w:cs="Times New Roman"/>
          <w:sz w:val="24"/>
          <w:szCs w:val="24"/>
        </w:rPr>
        <w:t xml:space="preserve"> 430 тонн (37 тонн в 2018 году), что составляет 8% от объема засыпки семян. По требованиям </w:t>
      </w:r>
      <w:proofErr w:type="spellStart"/>
      <w:r w:rsidR="00692146" w:rsidRPr="004371F8">
        <w:rPr>
          <w:rFonts w:ascii="Times New Roman" w:hAnsi="Times New Roman" w:cs="Times New Roman"/>
          <w:sz w:val="24"/>
          <w:szCs w:val="24"/>
        </w:rPr>
        <w:t>сортообновления</w:t>
      </w:r>
      <w:proofErr w:type="spellEnd"/>
      <w:r w:rsidR="00692146" w:rsidRPr="004371F8">
        <w:rPr>
          <w:rFonts w:ascii="Times New Roman" w:hAnsi="Times New Roman" w:cs="Times New Roman"/>
          <w:sz w:val="24"/>
          <w:szCs w:val="24"/>
        </w:rPr>
        <w:t xml:space="preserve"> и сортосмены этот показатель должен составлять не менее 25%. В</w:t>
      </w:r>
      <w:r w:rsidRPr="004371F8">
        <w:rPr>
          <w:rFonts w:ascii="Times New Roman" w:hAnsi="Times New Roman" w:cs="Times New Roman"/>
          <w:sz w:val="24"/>
          <w:szCs w:val="24"/>
        </w:rPr>
        <w:t xml:space="preserve"> ООО «Восток-Агро» </w:t>
      </w:r>
      <w:r w:rsidR="00692146" w:rsidRPr="004371F8">
        <w:rPr>
          <w:rFonts w:ascii="Times New Roman" w:hAnsi="Times New Roman" w:cs="Times New Roman"/>
          <w:sz w:val="24"/>
          <w:szCs w:val="24"/>
        </w:rPr>
        <w:t>приобретено</w:t>
      </w:r>
      <w:r w:rsidRPr="004371F8">
        <w:rPr>
          <w:rFonts w:ascii="Times New Roman" w:hAnsi="Times New Roman" w:cs="Times New Roman"/>
          <w:sz w:val="24"/>
          <w:szCs w:val="24"/>
        </w:rPr>
        <w:t xml:space="preserve"> семян элиты в объеме 1</w:t>
      </w:r>
      <w:r w:rsidR="0001354D" w:rsidRPr="004371F8">
        <w:rPr>
          <w:rFonts w:ascii="Times New Roman" w:hAnsi="Times New Roman" w:cs="Times New Roman"/>
          <w:sz w:val="24"/>
          <w:szCs w:val="24"/>
        </w:rPr>
        <w:t>20</w:t>
      </w:r>
      <w:r w:rsidRPr="004371F8">
        <w:rPr>
          <w:rFonts w:ascii="Times New Roman" w:hAnsi="Times New Roman" w:cs="Times New Roman"/>
          <w:sz w:val="24"/>
          <w:szCs w:val="24"/>
        </w:rPr>
        <w:t xml:space="preserve"> тонн</w:t>
      </w:r>
      <w:r w:rsidR="00692146" w:rsidRPr="004371F8">
        <w:rPr>
          <w:rFonts w:ascii="Times New Roman" w:hAnsi="Times New Roman" w:cs="Times New Roman"/>
          <w:sz w:val="24"/>
          <w:szCs w:val="24"/>
        </w:rPr>
        <w:t>.</w:t>
      </w:r>
      <w:r w:rsidRPr="004371F8">
        <w:rPr>
          <w:rFonts w:ascii="Times New Roman" w:hAnsi="Times New Roman" w:cs="Times New Roman"/>
          <w:sz w:val="24"/>
          <w:szCs w:val="24"/>
        </w:rPr>
        <w:t xml:space="preserve"> </w:t>
      </w:r>
      <w:r w:rsidR="00F43721" w:rsidRPr="004371F8">
        <w:rPr>
          <w:rFonts w:ascii="Times New Roman" w:hAnsi="Times New Roman" w:cs="Times New Roman"/>
          <w:sz w:val="24"/>
          <w:szCs w:val="24"/>
        </w:rPr>
        <w:t xml:space="preserve">По республике </w:t>
      </w:r>
      <w:proofErr w:type="spellStart"/>
      <w:r w:rsidR="00F43721" w:rsidRPr="004371F8">
        <w:rPr>
          <w:rFonts w:ascii="Times New Roman" w:hAnsi="Times New Roman" w:cs="Times New Roman"/>
          <w:sz w:val="24"/>
          <w:szCs w:val="24"/>
        </w:rPr>
        <w:t>кондиционность</w:t>
      </w:r>
      <w:proofErr w:type="spellEnd"/>
      <w:r w:rsidR="00F43721" w:rsidRPr="004371F8">
        <w:rPr>
          <w:rFonts w:ascii="Times New Roman" w:hAnsi="Times New Roman" w:cs="Times New Roman"/>
          <w:sz w:val="24"/>
          <w:szCs w:val="24"/>
        </w:rPr>
        <w:t xml:space="preserve"> семян составляет 90%. </w:t>
      </w:r>
    </w:p>
    <w:tbl>
      <w:tblPr>
        <w:tblStyle w:val="a9"/>
        <w:tblW w:w="9291" w:type="dxa"/>
        <w:tblInd w:w="360" w:type="dxa"/>
        <w:tblLook w:val="04A0" w:firstRow="1" w:lastRow="0" w:firstColumn="1" w:lastColumn="0" w:noHBand="0" w:noVBand="1"/>
      </w:tblPr>
      <w:tblGrid>
        <w:gridCol w:w="3150"/>
        <w:gridCol w:w="929"/>
        <w:gridCol w:w="1437"/>
        <w:gridCol w:w="2495"/>
        <w:gridCol w:w="1280"/>
      </w:tblGrid>
      <w:tr w:rsidR="00C225C6" w:rsidRPr="004371F8" w:rsidTr="00C225C6">
        <w:trPr>
          <w:trHeight w:val="583"/>
        </w:trPr>
        <w:tc>
          <w:tcPr>
            <w:tcW w:w="3150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хозяйства</w:t>
            </w:r>
          </w:p>
        </w:tc>
        <w:tc>
          <w:tcPr>
            <w:tcW w:w="929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37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95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кондиционности</w:t>
            </w:r>
            <w:proofErr w:type="spellEnd"/>
          </w:p>
        </w:tc>
        <w:tc>
          <w:tcPr>
            <w:tcW w:w="1280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ОС, ЭС</w:t>
            </w:r>
          </w:p>
        </w:tc>
      </w:tr>
      <w:tr w:rsidR="00C225C6" w:rsidRPr="004371F8" w:rsidTr="00C225C6">
        <w:tc>
          <w:tcPr>
            <w:tcW w:w="3150" w:type="dxa"/>
            <w:vAlign w:val="bottom"/>
          </w:tcPr>
          <w:p w:rsidR="00C225C6" w:rsidRPr="004371F8" w:rsidRDefault="00C225C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СПК "Аксакшур"</w:t>
            </w:r>
          </w:p>
        </w:tc>
        <w:tc>
          <w:tcPr>
            <w:tcW w:w="929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1437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2495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25C6" w:rsidRPr="004371F8" w:rsidTr="00C225C6">
        <w:tc>
          <w:tcPr>
            <w:tcW w:w="3150" w:type="dxa"/>
            <w:vAlign w:val="bottom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«Малопургинский"</w:t>
            </w:r>
          </w:p>
        </w:tc>
        <w:tc>
          <w:tcPr>
            <w:tcW w:w="929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37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95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6" w:rsidRPr="004371F8" w:rsidTr="00C225C6">
        <w:tc>
          <w:tcPr>
            <w:tcW w:w="3150" w:type="dxa"/>
            <w:vAlign w:val="bottom"/>
          </w:tcPr>
          <w:p w:rsidR="00C225C6" w:rsidRPr="004371F8" w:rsidRDefault="00C225C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"Первый май"</w:t>
            </w:r>
          </w:p>
        </w:tc>
        <w:tc>
          <w:tcPr>
            <w:tcW w:w="929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437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495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25C6" w:rsidRPr="004371F8" w:rsidTr="00C225C6">
        <w:tc>
          <w:tcPr>
            <w:tcW w:w="3150" w:type="dxa"/>
            <w:vAlign w:val="bottom"/>
          </w:tcPr>
          <w:p w:rsidR="00C225C6" w:rsidRPr="004371F8" w:rsidRDefault="00C225C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 "Восход"</w:t>
            </w:r>
          </w:p>
        </w:tc>
        <w:tc>
          <w:tcPr>
            <w:tcW w:w="929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37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495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25C6" w:rsidRPr="004371F8" w:rsidTr="00C225C6">
        <w:tc>
          <w:tcPr>
            <w:tcW w:w="3150" w:type="dxa"/>
            <w:vAlign w:val="bottom"/>
          </w:tcPr>
          <w:p w:rsidR="00C225C6" w:rsidRPr="004371F8" w:rsidRDefault="00C225C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"Молния"</w:t>
            </w:r>
          </w:p>
        </w:tc>
        <w:tc>
          <w:tcPr>
            <w:tcW w:w="929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37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495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25C6" w:rsidRPr="004371F8" w:rsidTr="00C225C6">
        <w:tc>
          <w:tcPr>
            <w:tcW w:w="3150" w:type="dxa"/>
            <w:vAlign w:val="bottom"/>
          </w:tcPr>
          <w:p w:rsidR="00C225C6" w:rsidRPr="004371F8" w:rsidRDefault="00C225C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 "Надежда"</w:t>
            </w:r>
          </w:p>
        </w:tc>
        <w:tc>
          <w:tcPr>
            <w:tcW w:w="929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7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95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5C6" w:rsidRPr="004371F8" w:rsidTr="00C225C6">
        <w:tc>
          <w:tcPr>
            <w:tcW w:w="3150" w:type="dxa"/>
            <w:vAlign w:val="bottom"/>
          </w:tcPr>
          <w:p w:rsidR="00C225C6" w:rsidRPr="004371F8" w:rsidRDefault="00C225C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 "Югдон"</w:t>
            </w:r>
          </w:p>
        </w:tc>
        <w:tc>
          <w:tcPr>
            <w:tcW w:w="929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37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495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25C6" w:rsidRPr="004371F8" w:rsidTr="00C225C6">
        <w:tc>
          <w:tcPr>
            <w:tcW w:w="3150" w:type="dxa"/>
            <w:vAlign w:val="bottom"/>
          </w:tcPr>
          <w:p w:rsidR="00C225C6" w:rsidRPr="004371F8" w:rsidRDefault="00C225C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 "Родина"</w:t>
            </w:r>
          </w:p>
        </w:tc>
        <w:tc>
          <w:tcPr>
            <w:tcW w:w="929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37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95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6" w:rsidRPr="004371F8" w:rsidTr="00C225C6">
        <w:tc>
          <w:tcPr>
            <w:tcW w:w="3150" w:type="dxa"/>
            <w:vAlign w:val="bottom"/>
          </w:tcPr>
          <w:p w:rsidR="00C225C6" w:rsidRPr="004371F8" w:rsidRDefault="00C225C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 "Рассвет"</w:t>
            </w:r>
          </w:p>
        </w:tc>
        <w:tc>
          <w:tcPr>
            <w:tcW w:w="929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37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95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6" w:rsidRPr="004371F8" w:rsidTr="00C225C6">
        <w:tc>
          <w:tcPr>
            <w:tcW w:w="3150" w:type="dxa"/>
            <w:vAlign w:val="bottom"/>
          </w:tcPr>
          <w:p w:rsidR="00C225C6" w:rsidRPr="004371F8" w:rsidRDefault="00C225C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ГУП </w:t>
            </w:r>
            <w:proofErr w:type="gramStart"/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/з им.10 лет УАССР</w:t>
            </w:r>
          </w:p>
        </w:tc>
        <w:tc>
          <w:tcPr>
            <w:tcW w:w="929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37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495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0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225C6" w:rsidRPr="004371F8" w:rsidTr="00C225C6">
        <w:tc>
          <w:tcPr>
            <w:tcW w:w="3150" w:type="dxa"/>
            <w:vAlign w:val="bottom"/>
          </w:tcPr>
          <w:p w:rsidR="00C225C6" w:rsidRPr="004371F8" w:rsidRDefault="00C225C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"Уромское"</w:t>
            </w:r>
          </w:p>
        </w:tc>
        <w:tc>
          <w:tcPr>
            <w:tcW w:w="929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37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95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0" w:type="dxa"/>
          </w:tcPr>
          <w:p w:rsidR="00C225C6" w:rsidRPr="004371F8" w:rsidRDefault="00C225C6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C6" w:rsidRPr="004371F8" w:rsidTr="00C225C6">
        <w:tc>
          <w:tcPr>
            <w:tcW w:w="3150" w:type="dxa"/>
            <w:vAlign w:val="bottom"/>
          </w:tcPr>
          <w:p w:rsidR="00C225C6" w:rsidRPr="004371F8" w:rsidRDefault="00C225C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ФГУП "Уромское"</w:t>
            </w:r>
          </w:p>
        </w:tc>
        <w:tc>
          <w:tcPr>
            <w:tcW w:w="929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437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2495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25C6" w:rsidRPr="004371F8" w:rsidTr="00C225C6">
        <w:tc>
          <w:tcPr>
            <w:tcW w:w="3150" w:type="dxa"/>
            <w:vAlign w:val="bottom"/>
          </w:tcPr>
          <w:p w:rsidR="00C225C6" w:rsidRPr="004371F8" w:rsidRDefault="00C225C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"Байситово"</w:t>
            </w:r>
          </w:p>
        </w:tc>
        <w:tc>
          <w:tcPr>
            <w:tcW w:w="929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37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495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225C6" w:rsidRPr="004371F8" w:rsidTr="00C225C6">
        <w:tc>
          <w:tcPr>
            <w:tcW w:w="3150" w:type="dxa"/>
            <w:vAlign w:val="bottom"/>
          </w:tcPr>
          <w:p w:rsidR="00C225C6" w:rsidRPr="004371F8" w:rsidRDefault="00C225C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"Юлдош"</w:t>
            </w:r>
          </w:p>
        </w:tc>
        <w:tc>
          <w:tcPr>
            <w:tcW w:w="929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37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495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25C6" w:rsidRPr="004371F8" w:rsidTr="00C225C6">
        <w:tc>
          <w:tcPr>
            <w:tcW w:w="3150" w:type="dxa"/>
            <w:vAlign w:val="bottom"/>
          </w:tcPr>
          <w:p w:rsidR="00C225C6" w:rsidRPr="004371F8" w:rsidRDefault="00C225C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"Восток - Агро"</w:t>
            </w:r>
          </w:p>
        </w:tc>
        <w:tc>
          <w:tcPr>
            <w:tcW w:w="929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37" w:type="dxa"/>
          </w:tcPr>
          <w:p w:rsidR="00C225C6" w:rsidRPr="004371F8" w:rsidRDefault="00E75CC5" w:rsidP="0001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54D" w:rsidRPr="004371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5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0" w:type="dxa"/>
          </w:tcPr>
          <w:p w:rsidR="00C225C6" w:rsidRPr="004371F8" w:rsidRDefault="0001354D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225C6" w:rsidRPr="004371F8" w:rsidTr="00C225C6">
        <w:tc>
          <w:tcPr>
            <w:tcW w:w="3150" w:type="dxa"/>
            <w:vAlign w:val="bottom"/>
          </w:tcPr>
          <w:p w:rsidR="00C225C6" w:rsidRPr="004371F8" w:rsidRDefault="00C225C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"Радуга Агро"</w:t>
            </w:r>
          </w:p>
        </w:tc>
        <w:tc>
          <w:tcPr>
            <w:tcW w:w="929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437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495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25C6" w:rsidRPr="004371F8" w:rsidTr="00C225C6">
        <w:tc>
          <w:tcPr>
            <w:tcW w:w="3150" w:type="dxa"/>
            <w:vAlign w:val="bottom"/>
          </w:tcPr>
          <w:p w:rsidR="00C225C6" w:rsidRPr="004371F8" w:rsidRDefault="00C225C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"Удмуртия"</w:t>
            </w:r>
          </w:p>
        </w:tc>
        <w:tc>
          <w:tcPr>
            <w:tcW w:w="929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437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95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5C6" w:rsidRPr="004371F8" w:rsidTr="00C225C6">
        <w:tc>
          <w:tcPr>
            <w:tcW w:w="3150" w:type="dxa"/>
            <w:vAlign w:val="bottom"/>
          </w:tcPr>
          <w:p w:rsidR="00C225C6" w:rsidRPr="004371F8" w:rsidRDefault="00C225C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"Ильинское"</w:t>
            </w:r>
          </w:p>
        </w:tc>
        <w:tc>
          <w:tcPr>
            <w:tcW w:w="929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37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5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5C6" w:rsidRPr="004371F8" w:rsidTr="00C225C6">
        <w:tc>
          <w:tcPr>
            <w:tcW w:w="3150" w:type="dxa"/>
            <w:vAlign w:val="bottom"/>
          </w:tcPr>
          <w:p w:rsidR="00C225C6" w:rsidRPr="004371F8" w:rsidRDefault="00C225C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СХО</w:t>
            </w:r>
          </w:p>
        </w:tc>
        <w:tc>
          <w:tcPr>
            <w:tcW w:w="929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sz w:val="24"/>
                <w:szCs w:val="24"/>
              </w:rPr>
              <w:t>5785</w:t>
            </w:r>
          </w:p>
        </w:tc>
        <w:tc>
          <w:tcPr>
            <w:tcW w:w="1437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sz w:val="24"/>
                <w:szCs w:val="24"/>
              </w:rPr>
              <w:t>5785</w:t>
            </w:r>
          </w:p>
        </w:tc>
        <w:tc>
          <w:tcPr>
            <w:tcW w:w="2495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280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C225C6" w:rsidRPr="004371F8" w:rsidTr="00C225C6">
        <w:tc>
          <w:tcPr>
            <w:tcW w:w="3150" w:type="dxa"/>
            <w:vAlign w:val="bottom"/>
          </w:tcPr>
          <w:p w:rsidR="00C225C6" w:rsidRPr="004371F8" w:rsidRDefault="00C225C6" w:rsidP="00571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КФХ</w:t>
            </w:r>
          </w:p>
        </w:tc>
        <w:tc>
          <w:tcPr>
            <w:tcW w:w="929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437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495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25C6" w:rsidRPr="004371F8" w:rsidTr="00C225C6">
        <w:tc>
          <w:tcPr>
            <w:tcW w:w="3150" w:type="dxa"/>
            <w:vAlign w:val="bottom"/>
          </w:tcPr>
          <w:p w:rsidR="00C225C6" w:rsidRPr="004371F8" w:rsidRDefault="00C225C6" w:rsidP="00571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929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sz w:val="24"/>
                <w:szCs w:val="24"/>
              </w:rPr>
              <w:t>6410</w:t>
            </w:r>
          </w:p>
        </w:tc>
        <w:tc>
          <w:tcPr>
            <w:tcW w:w="1437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sz w:val="24"/>
                <w:szCs w:val="24"/>
              </w:rPr>
              <w:t>6410</w:t>
            </w:r>
          </w:p>
        </w:tc>
        <w:tc>
          <w:tcPr>
            <w:tcW w:w="2495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280" w:type="dxa"/>
          </w:tcPr>
          <w:p w:rsidR="00C225C6" w:rsidRPr="004371F8" w:rsidRDefault="00E75CC5" w:rsidP="00C2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  <w:r w:rsidR="00D03766" w:rsidRPr="0043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(8%)</w:t>
            </w:r>
          </w:p>
        </w:tc>
      </w:tr>
      <w:tr w:rsidR="00D03766" w:rsidRPr="004371F8" w:rsidTr="00C225C6">
        <w:tc>
          <w:tcPr>
            <w:tcW w:w="3150" w:type="dxa"/>
            <w:vAlign w:val="bottom"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УР</w:t>
            </w:r>
          </w:p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D03766" w:rsidRPr="004371F8" w:rsidRDefault="00D03766" w:rsidP="00C2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D03766" w:rsidRPr="004371F8" w:rsidRDefault="00D03766" w:rsidP="00C2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D03766" w:rsidRPr="004371F8" w:rsidRDefault="00D03766" w:rsidP="00C2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80" w:type="dxa"/>
          </w:tcPr>
          <w:p w:rsidR="00D03766" w:rsidRPr="004371F8" w:rsidRDefault="00D03766" w:rsidP="00C2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C225C6" w:rsidRPr="004371F8" w:rsidRDefault="00C225C6" w:rsidP="00C225C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25C6" w:rsidRPr="004371F8" w:rsidRDefault="00C225C6" w:rsidP="007C74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1F8">
        <w:rPr>
          <w:rFonts w:ascii="Times New Roman" w:hAnsi="Times New Roman" w:cs="Times New Roman"/>
          <w:sz w:val="24"/>
          <w:szCs w:val="24"/>
        </w:rPr>
        <w:t>Также хозяйствами района закупаются семена многолетних т</w:t>
      </w:r>
      <w:r w:rsidR="00692146" w:rsidRPr="004371F8">
        <w:rPr>
          <w:rFonts w:ascii="Times New Roman" w:hAnsi="Times New Roman" w:cs="Times New Roman"/>
          <w:sz w:val="24"/>
          <w:szCs w:val="24"/>
        </w:rPr>
        <w:t>рав, однолетних трав, кукурузы,</w:t>
      </w:r>
      <w:r w:rsidRPr="00437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1F8">
        <w:rPr>
          <w:rFonts w:ascii="Times New Roman" w:hAnsi="Times New Roman" w:cs="Times New Roman"/>
          <w:sz w:val="24"/>
          <w:szCs w:val="24"/>
        </w:rPr>
        <w:t>сорго-суданского</w:t>
      </w:r>
      <w:proofErr w:type="gramEnd"/>
      <w:r w:rsidRPr="004371F8">
        <w:rPr>
          <w:rFonts w:ascii="Times New Roman" w:hAnsi="Times New Roman" w:cs="Times New Roman"/>
          <w:sz w:val="24"/>
          <w:szCs w:val="24"/>
        </w:rPr>
        <w:t xml:space="preserve"> гибрида, африканского просо и рапса.</w:t>
      </w:r>
      <w:r w:rsidR="007A43EE" w:rsidRPr="004371F8">
        <w:rPr>
          <w:rFonts w:ascii="Times New Roman" w:hAnsi="Times New Roman" w:cs="Times New Roman"/>
          <w:sz w:val="24"/>
          <w:szCs w:val="24"/>
        </w:rPr>
        <w:t xml:space="preserve"> </w:t>
      </w:r>
      <w:r w:rsidR="00312D40" w:rsidRPr="004371F8">
        <w:rPr>
          <w:rFonts w:ascii="Times New Roman" w:hAnsi="Times New Roman" w:cs="Times New Roman"/>
          <w:sz w:val="24"/>
          <w:szCs w:val="24"/>
        </w:rPr>
        <w:t>Проведена предпосевная обработка семян в количестве 2678 тонн, что составляет 42% от объема засыпки (в 2018 году протравлено</w:t>
      </w:r>
      <w:r w:rsidR="005F560E" w:rsidRPr="004371F8">
        <w:rPr>
          <w:rFonts w:ascii="Times New Roman" w:hAnsi="Times New Roman" w:cs="Times New Roman"/>
          <w:sz w:val="24"/>
          <w:szCs w:val="24"/>
        </w:rPr>
        <w:t xml:space="preserve"> было</w:t>
      </w:r>
      <w:r w:rsidR="00312D40" w:rsidRPr="004371F8">
        <w:rPr>
          <w:rFonts w:ascii="Times New Roman" w:hAnsi="Times New Roman" w:cs="Times New Roman"/>
          <w:sz w:val="24"/>
          <w:szCs w:val="24"/>
        </w:rPr>
        <w:t xml:space="preserve"> 2585 тонн).</w:t>
      </w:r>
    </w:p>
    <w:p w:rsidR="00D03766" w:rsidRPr="004371F8" w:rsidRDefault="00D03766" w:rsidP="001A4D5F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1F8">
        <w:rPr>
          <w:rFonts w:ascii="Times New Roman" w:hAnsi="Times New Roman" w:cs="Times New Roman"/>
          <w:sz w:val="24"/>
          <w:szCs w:val="24"/>
        </w:rPr>
        <w:t>На весенний сев приобретено минеральных уд</w:t>
      </w:r>
      <w:r w:rsidR="007C7439" w:rsidRPr="004371F8">
        <w:rPr>
          <w:rFonts w:ascii="Times New Roman" w:hAnsi="Times New Roman" w:cs="Times New Roman"/>
          <w:sz w:val="24"/>
          <w:szCs w:val="24"/>
        </w:rPr>
        <w:t>обрений 1743,2</w:t>
      </w:r>
      <w:r w:rsidRPr="004371F8">
        <w:rPr>
          <w:rFonts w:ascii="Times New Roman" w:hAnsi="Times New Roman" w:cs="Times New Roman"/>
          <w:sz w:val="24"/>
          <w:szCs w:val="24"/>
        </w:rPr>
        <w:t xml:space="preserve"> тонны в фи</w:t>
      </w:r>
      <w:r w:rsidR="007C7439" w:rsidRPr="004371F8">
        <w:rPr>
          <w:rFonts w:ascii="Times New Roman" w:hAnsi="Times New Roman" w:cs="Times New Roman"/>
          <w:sz w:val="24"/>
          <w:szCs w:val="24"/>
        </w:rPr>
        <w:t>зическом весе, что составляет 14,5</w:t>
      </w:r>
      <w:r w:rsidRPr="004371F8">
        <w:rPr>
          <w:rFonts w:ascii="Times New Roman" w:hAnsi="Times New Roman" w:cs="Times New Roman"/>
          <w:sz w:val="24"/>
          <w:szCs w:val="24"/>
        </w:rPr>
        <w:t xml:space="preserve"> килограммов в действующем веществе на гектар пашни. Наибольшее количество минеральных удобрений приобретено в СПК «Родина» 35,0 кг действующего вещества, СПК «Надежда» 34,0 килограмма.  Ни одного килограмма не запасли в ООО «Удмуртия», ООО «Ильинское».</w:t>
      </w:r>
    </w:p>
    <w:p w:rsidR="00D03766" w:rsidRPr="004371F8" w:rsidRDefault="00D03766" w:rsidP="00D03766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766" w:rsidRPr="004371F8" w:rsidRDefault="009447AE" w:rsidP="00D03766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F8">
        <w:rPr>
          <w:rFonts w:ascii="Times New Roman" w:hAnsi="Times New Roman" w:cs="Times New Roman"/>
          <w:b/>
          <w:sz w:val="24"/>
          <w:szCs w:val="24"/>
        </w:rPr>
        <w:t>Сведения о наличии минеральных удобрений под посев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45"/>
        <w:gridCol w:w="1473"/>
        <w:gridCol w:w="3828"/>
      </w:tblGrid>
      <w:tr w:rsidR="00D03766" w:rsidRPr="004371F8" w:rsidTr="00D0376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6" w:rsidRPr="004371F8" w:rsidRDefault="00D03766" w:rsidP="005715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Площадь пашни, </w:t>
            </w:r>
            <w:proofErr w:type="gramStart"/>
            <w:r w:rsidRPr="00437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6" w:rsidRPr="004371F8" w:rsidRDefault="00D03766" w:rsidP="005715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приобретено кг/га д. </w:t>
            </w:r>
            <w:proofErr w:type="gramStart"/>
            <w:r w:rsidRPr="00437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437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03766" w:rsidRPr="004371F8" w:rsidTr="00D0376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хозяйства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766" w:rsidRPr="004371F8" w:rsidTr="004371F8">
        <w:trPr>
          <w:trHeight w:val="609"/>
        </w:trPr>
        <w:tc>
          <w:tcPr>
            <w:tcW w:w="3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766" w:rsidRPr="004371F8" w:rsidTr="004371F8">
        <w:trPr>
          <w:trHeight w:val="7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766" w:rsidRPr="004371F8" w:rsidTr="00D03766">
        <w:trPr>
          <w:trHeight w:val="40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 "Аксакшур"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15,3</w:t>
            </w:r>
          </w:p>
        </w:tc>
      </w:tr>
      <w:tr w:rsidR="00D03766" w:rsidRPr="004371F8" w:rsidTr="00D0376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ООО «Малопургинский"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D03766" w:rsidRPr="004371F8" w:rsidTr="00D0376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"Первый май"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29,6</w:t>
            </w:r>
          </w:p>
        </w:tc>
      </w:tr>
      <w:tr w:rsidR="00D03766" w:rsidRPr="004371F8" w:rsidTr="00D0376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 "Восход"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1338,5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25,4</w:t>
            </w:r>
          </w:p>
        </w:tc>
      </w:tr>
      <w:tr w:rsidR="00D03766" w:rsidRPr="004371F8" w:rsidTr="00D0376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"Молния"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18,4</w:t>
            </w:r>
          </w:p>
        </w:tc>
      </w:tr>
      <w:tr w:rsidR="00D03766" w:rsidRPr="004371F8" w:rsidTr="00D0376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 "Надежда"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34,0</w:t>
            </w:r>
          </w:p>
        </w:tc>
      </w:tr>
      <w:tr w:rsidR="00D03766" w:rsidRPr="004371F8" w:rsidTr="00D0376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 "Югдон"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27,7</w:t>
            </w:r>
          </w:p>
        </w:tc>
      </w:tr>
      <w:tr w:rsidR="00D03766" w:rsidRPr="004371F8" w:rsidTr="00D0376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 "Родина"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D03766" w:rsidRPr="004371F8" w:rsidTr="00D0376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 "Рассвет"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24,3</w:t>
            </w:r>
          </w:p>
        </w:tc>
      </w:tr>
      <w:tr w:rsidR="00D03766" w:rsidRPr="004371F8" w:rsidTr="00D0376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ГУП </w:t>
            </w:r>
            <w:proofErr w:type="gramStart"/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/з им.10 лет УАССР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D03766" w:rsidRPr="004371F8" w:rsidTr="00D0376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"Уромское"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</w:tr>
      <w:tr w:rsidR="00D03766" w:rsidRPr="004371F8" w:rsidTr="00D0376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ФГУП "Уромское"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1,7</w:t>
            </w:r>
          </w:p>
        </w:tc>
      </w:tr>
      <w:tr w:rsidR="00D03766" w:rsidRPr="004371F8" w:rsidTr="00D0376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"Байситово"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14,9</w:t>
            </w:r>
          </w:p>
        </w:tc>
      </w:tr>
      <w:tr w:rsidR="00D03766" w:rsidRPr="004371F8" w:rsidTr="00D0376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"Юлдош"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D03766" w:rsidRPr="004371F8" w:rsidTr="00D0376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"Восток - Агро"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6,8</w:t>
            </w:r>
          </w:p>
        </w:tc>
      </w:tr>
      <w:tr w:rsidR="00D03766" w:rsidRPr="004371F8" w:rsidTr="00D0376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"Радуга Агро"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18,5</w:t>
            </w:r>
          </w:p>
        </w:tc>
      </w:tr>
      <w:tr w:rsidR="00D03766" w:rsidRPr="004371F8" w:rsidTr="00D0376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"Удмуртия"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03766" w:rsidRPr="004371F8" w:rsidTr="00D0376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"Ильинское"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03766" w:rsidRPr="004371F8" w:rsidTr="00D03766">
        <w:trPr>
          <w:trHeight w:val="31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СХО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42991,5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13,5</w:t>
            </w:r>
          </w:p>
        </w:tc>
      </w:tr>
      <w:tr w:rsidR="00D03766" w:rsidRPr="004371F8" w:rsidTr="00D0376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КФХ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14,7</w:t>
            </w:r>
          </w:p>
        </w:tc>
      </w:tr>
      <w:tr w:rsidR="00D03766" w:rsidRPr="004371F8" w:rsidTr="00D0376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6" w:rsidRPr="004371F8" w:rsidRDefault="00D03766" w:rsidP="00571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6" w:rsidRPr="004371F8" w:rsidRDefault="00D03766" w:rsidP="0057159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48483,5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766" w:rsidRPr="004371F8" w:rsidRDefault="001A4D5F" w:rsidP="005715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14,5</w:t>
            </w:r>
          </w:p>
        </w:tc>
      </w:tr>
    </w:tbl>
    <w:p w:rsidR="00D03766" w:rsidRPr="004371F8" w:rsidRDefault="00D03766" w:rsidP="00D03766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580"/>
        <w:gridCol w:w="3084"/>
        <w:gridCol w:w="1328"/>
        <w:gridCol w:w="1214"/>
        <w:gridCol w:w="918"/>
        <w:gridCol w:w="918"/>
        <w:gridCol w:w="918"/>
      </w:tblGrid>
      <w:tr w:rsidR="009447AE" w:rsidRPr="004371F8" w:rsidTr="009447AE">
        <w:trPr>
          <w:trHeight w:val="465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минеральных удобрений под посев</w:t>
            </w:r>
            <w:r w:rsidR="00571593"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9447AE" w:rsidRPr="004371F8" w:rsidTr="009447AE">
        <w:trPr>
          <w:trHeight w:val="360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7AE" w:rsidRPr="004371F8" w:rsidTr="009447AE">
        <w:trPr>
          <w:trHeight w:val="540"/>
        </w:trPr>
        <w:tc>
          <w:tcPr>
            <w:tcW w:w="58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Территории</w:t>
            </w:r>
          </w:p>
        </w:tc>
        <w:tc>
          <w:tcPr>
            <w:tcW w:w="25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минеральных удобрений</w:t>
            </w:r>
          </w:p>
        </w:tc>
        <w:tc>
          <w:tcPr>
            <w:tcW w:w="27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тонн</w:t>
            </w:r>
          </w:p>
        </w:tc>
      </w:tr>
      <w:tr w:rsidR="009447AE" w:rsidRPr="004371F8" w:rsidTr="009447AE">
        <w:trPr>
          <w:trHeight w:val="1020"/>
        </w:trPr>
        <w:tc>
          <w:tcPr>
            <w:tcW w:w="58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тонн </w:t>
            </w:r>
            <w:proofErr w:type="spell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</w:t>
            </w:r>
            <w:proofErr w:type="gram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</w:t>
            </w:r>
            <w:proofErr w:type="gram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д.в</w:t>
            </w:r>
            <w:proofErr w:type="spell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на 1 га посевной площади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Алнашский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91,2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Балезинский</w:t>
            </w:r>
            <w:proofErr w:type="spell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29,7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Вавожский</w:t>
            </w:r>
            <w:proofErr w:type="spell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560,8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Воткинский</w:t>
            </w:r>
            <w:proofErr w:type="spell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Глазовский</w:t>
            </w:r>
            <w:proofErr w:type="spell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36,4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Граховский</w:t>
            </w:r>
            <w:proofErr w:type="spell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Дебесский</w:t>
            </w:r>
            <w:proofErr w:type="spell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28,7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Завьяловский</w:t>
            </w:r>
            <w:proofErr w:type="spell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72,1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Игринский</w:t>
            </w:r>
            <w:proofErr w:type="spell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29,7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Камбарский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Каракулинский</w:t>
            </w:r>
            <w:proofErr w:type="spell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72,6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Кезский</w:t>
            </w:r>
            <w:proofErr w:type="spell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17,9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Кизнерский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18,5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Киясовский</w:t>
            </w:r>
            <w:proofErr w:type="spell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107,9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Красногорский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Малопургинский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571593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571593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571593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571593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571593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146,8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Можгинский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Сарапульский</w:t>
            </w:r>
            <w:proofErr w:type="spell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243,5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Селтинский</w:t>
            </w:r>
            <w:proofErr w:type="spell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15,6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Сюмсинский</w:t>
            </w:r>
            <w:proofErr w:type="spell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41,6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Увинский</w:t>
            </w:r>
            <w:proofErr w:type="spell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158,6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Шарканский</w:t>
            </w:r>
            <w:proofErr w:type="spell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40,1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Юкаменский</w:t>
            </w:r>
            <w:proofErr w:type="spell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Якшур-Бодьинский</w:t>
            </w:r>
            <w:proofErr w:type="spell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Ярский</w:t>
            </w:r>
            <w:proofErr w:type="spellEnd"/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13,1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12654,5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8130,4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2185,4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2338,7</w:t>
            </w:r>
          </w:p>
        </w:tc>
      </w:tr>
      <w:tr w:rsidR="009447AE" w:rsidRPr="004371F8" w:rsidTr="009447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6E6E6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11494,2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447AE" w:rsidRPr="004371F8" w:rsidRDefault="009447AE" w:rsidP="009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1802,8</w:t>
            </w:r>
          </w:p>
        </w:tc>
      </w:tr>
    </w:tbl>
    <w:p w:rsidR="009447AE" w:rsidRPr="004371F8" w:rsidRDefault="009447AE" w:rsidP="00D037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92146" w:rsidRPr="004371F8" w:rsidRDefault="00692146" w:rsidP="00692146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F8">
        <w:rPr>
          <w:rFonts w:ascii="Times New Roman" w:hAnsi="Times New Roman" w:cs="Times New Roman"/>
          <w:b/>
          <w:sz w:val="24"/>
          <w:szCs w:val="24"/>
        </w:rPr>
        <w:t xml:space="preserve">Внесено </w:t>
      </w:r>
      <w:proofErr w:type="gramStart"/>
      <w:r w:rsidRPr="004371F8">
        <w:rPr>
          <w:rFonts w:ascii="Times New Roman" w:hAnsi="Times New Roman" w:cs="Times New Roman"/>
          <w:b/>
          <w:sz w:val="24"/>
          <w:szCs w:val="24"/>
        </w:rPr>
        <w:t>кг</w:t>
      </w:r>
      <w:proofErr w:type="gramEnd"/>
      <w:r w:rsidRPr="004371F8">
        <w:rPr>
          <w:rFonts w:ascii="Times New Roman" w:hAnsi="Times New Roman" w:cs="Times New Roman"/>
          <w:b/>
          <w:sz w:val="24"/>
          <w:szCs w:val="24"/>
        </w:rPr>
        <w:t xml:space="preserve"> действующего вещества на 1 га пашни (2015-2019 гг.)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53"/>
        <w:gridCol w:w="1240"/>
        <w:gridCol w:w="1373"/>
        <w:gridCol w:w="1239"/>
        <w:gridCol w:w="1240"/>
        <w:gridCol w:w="1126"/>
      </w:tblGrid>
      <w:tr w:rsidR="00692146" w:rsidRPr="004371F8" w:rsidTr="00FF2409">
        <w:tc>
          <w:tcPr>
            <w:tcW w:w="3510" w:type="dxa"/>
          </w:tcPr>
          <w:p w:rsidR="00692146" w:rsidRPr="004371F8" w:rsidRDefault="00692146" w:rsidP="00FF24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692146" w:rsidRPr="004371F8" w:rsidRDefault="00692146" w:rsidP="00FF24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692146" w:rsidRPr="004371F8" w:rsidRDefault="00692146" w:rsidP="00FF24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692146" w:rsidRPr="004371F8" w:rsidRDefault="00692146" w:rsidP="00FF24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692146" w:rsidRPr="004371F8" w:rsidRDefault="00692146" w:rsidP="00FF24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4" w:type="dxa"/>
          </w:tcPr>
          <w:p w:rsidR="00692146" w:rsidRPr="004371F8" w:rsidRDefault="00692146" w:rsidP="00FF24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92146" w:rsidRPr="004371F8" w:rsidTr="00FF2409">
        <w:tc>
          <w:tcPr>
            <w:tcW w:w="3510" w:type="dxa"/>
          </w:tcPr>
          <w:p w:rsidR="00692146" w:rsidRPr="004371F8" w:rsidRDefault="00692146" w:rsidP="00FF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1276" w:type="dxa"/>
          </w:tcPr>
          <w:p w:rsidR="00692146" w:rsidRPr="004371F8" w:rsidRDefault="00692146" w:rsidP="00FF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1418" w:type="dxa"/>
          </w:tcPr>
          <w:p w:rsidR="00692146" w:rsidRPr="004371F8" w:rsidRDefault="00692146" w:rsidP="00FF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sz w:val="24"/>
                <w:szCs w:val="24"/>
              </w:rPr>
              <w:t>10,9</w:t>
            </w:r>
          </w:p>
        </w:tc>
        <w:tc>
          <w:tcPr>
            <w:tcW w:w="1275" w:type="dxa"/>
          </w:tcPr>
          <w:p w:rsidR="00692146" w:rsidRPr="004371F8" w:rsidRDefault="00692146" w:rsidP="00FF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92146" w:rsidRPr="004371F8" w:rsidRDefault="00692146" w:rsidP="00FF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692146" w:rsidRPr="004371F8" w:rsidRDefault="001A4D5F" w:rsidP="00FF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</w:tr>
    </w:tbl>
    <w:p w:rsidR="00692146" w:rsidRPr="004371F8" w:rsidRDefault="00692146" w:rsidP="0057159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1593" w:rsidRPr="004371F8" w:rsidRDefault="00571593" w:rsidP="00F2198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1F8">
        <w:rPr>
          <w:rFonts w:ascii="Times New Roman" w:hAnsi="Times New Roman" w:cs="Times New Roman"/>
          <w:sz w:val="24"/>
          <w:szCs w:val="24"/>
        </w:rPr>
        <w:t xml:space="preserve">Весенне-полевые работы </w:t>
      </w:r>
      <w:r w:rsidR="00F95910" w:rsidRPr="004371F8">
        <w:rPr>
          <w:rFonts w:ascii="Times New Roman" w:hAnsi="Times New Roman" w:cs="Times New Roman"/>
          <w:sz w:val="24"/>
          <w:szCs w:val="24"/>
        </w:rPr>
        <w:t>осложня</w:t>
      </w:r>
      <w:r w:rsidR="001A4D5F" w:rsidRPr="004371F8">
        <w:rPr>
          <w:rFonts w:ascii="Times New Roman" w:hAnsi="Times New Roman" w:cs="Times New Roman"/>
          <w:sz w:val="24"/>
          <w:szCs w:val="24"/>
        </w:rPr>
        <w:t xml:space="preserve">лись </w:t>
      </w:r>
      <w:r w:rsidR="00F95910" w:rsidRPr="004371F8">
        <w:rPr>
          <w:rFonts w:ascii="Times New Roman" w:hAnsi="Times New Roman" w:cs="Times New Roman"/>
          <w:sz w:val="24"/>
          <w:szCs w:val="24"/>
        </w:rPr>
        <w:t>резким</w:t>
      </w:r>
      <w:r w:rsidR="001A4D5F" w:rsidRPr="004371F8">
        <w:rPr>
          <w:rFonts w:ascii="Times New Roman" w:hAnsi="Times New Roman" w:cs="Times New Roman"/>
          <w:sz w:val="24"/>
          <w:szCs w:val="24"/>
        </w:rPr>
        <w:t xml:space="preserve">и перепадами </w:t>
      </w:r>
      <w:r w:rsidR="00F95910" w:rsidRPr="004371F8">
        <w:rPr>
          <w:rFonts w:ascii="Times New Roman" w:hAnsi="Times New Roman" w:cs="Times New Roman"/>
          <w:sz w:val="24"/>
          <w:szCs w:val="24"/>
        </w:rPr>
        <w:t xml:space="preserve">дневных и ночных температур, что в первую очередь </w:t>
      </w:r>
      <w:r w:rsidR="001A4D5F" w:rsidRPr="004371F8">
        <w:rPr>
          <w:rFonts w:ascii="Times New Roman" w:hAnsi="Times New Roman" w:cs="Times New Roman"/>
          <w:sz w:val="24"/>
          <w:szCs w:val="24"/>
        </w:rPr>
        <w:t>сказывались</w:t>
      </w:r>
      <w:r w:rsidR="00F95910" w:rsidRPr="004371F8">
        <w:rPr>
          <w:rFonts w:ascii="Times New Roman" w:hAnsi="Times New Roman" w:cs="Times New Roman"/>
          <w:sz w:val="24"/>
          <w:szCs w:val="24"/>
        </w:rPr>
        <w:t xml:space="preserve"> на состоянии озимых зерновых культур</w:t>
      </w:r>
      <w:r w:rsidRPr="004371F8">
        <w:rPr>
          <w:rFonts w:ascii="Times New Roman" w:hAnsi="Times New Roman" w:cs="Times New Roman"/>
          <w:sz w:val="24"/>
          <w:szCs w:val="24"/>
        </w:rPr>
        <w:t xml:space="preserve">. Под урожай 2019 года посевная площадь озимых зерновых составляет 3043 га, в том числе на зерно 2273 га. </w:t>
      </w:r>
      <w:r w:rsidR="001A4D5F" w:rsidRPr="004371F8">
        <w:rPr>
          <w:rFonts w:ascii="Times New Roman" w:hAnsi="Times New Roman" w:cs="Times New Roman"/>
          <w:sz w:val="24"/>
          <w:szCs w:val="24"/>
        </w:rPr>
        <w:t>П</w:t>
      </w:r>
      <w:r w:rsidRPr="004371F8">
        <w:rPr>
          <w:rFonts w:ascii="Times New Roman" w:hAnsi="Times New Roman" w:cs="Times New Roman"/>
          <w:sz w:val="24"/>
          <w:szCs w:val="24"/>
        </w:rPr>
        <w:t xml:space="preserve">одкормка проведена на </w:t>
      </w:r>
      <w:r w:rsidRPr="004371F8">
        <w:rPr>
          <w:rFonts w:ascii="Times New Roman" w:hAnsi="Times New Roman" w:cs="Times New Roman"/>
          <w:sz w:val="24"/>
          <w:szCs w:val="24"/>
          <w:highlight w:val="yellow"/>
        </w:rPr>
        <w:t xml:space="preserve">площади </w:t>
      </w:r>
      <w:r w:rsidR="00F2198A" w:rsidRPr="004371F8">
        <w:rPr>
          <w:rFonts w:ascii="Times New Roman" w:hAnsi="Times New Roman" w:cs="Times New Roman"/>
          <w:sz w:val="24"/>
          <w:szCs w:val="24"/>
          <w:highlight w:val="yellow"/>
        </w:rPr>
        <w:t>1110 га</w:t>
      </w:r>
      <w:r w:rsidR="00F2198A" w:rsidRPr="004371F8">
        <w:rPr>
          <w:rFonts w:ascii="Times New Roman" w:hAnsi="Times New Roman" w:cs="Times New Roman"/>
          <w:sz w:val="24"/>
          <w:szCs w:val="24"/>
        </w:rPr>
        <w:t>. П</w:t>
      </w:r>
      <w:r w:rsidRPr="004371F8">
        <w:rPr>
          <w:rFonts w:ascii="Times New Roman" w:hAnsi="Times New Roman" w:cs="Times New Roman"/>
          <w:sz w:val="24"/>
          <w:szCs w:val="24"/>
        </w:rPr>
        <w:t xml:space="preserve">одсев </w:t>
      </w:r>
      <w:r w:rsidR="000E318C" w:rsidRPr="004371F8">
        <w:rPr>
          <w:rFonts w:ascii="Times New Roman" w:hAnsi="Times New Roman" w:cs="Times New Roman"/>
          <w:sz w:val="24"/>
          <w:szCs w:val="24"/>
        </w:rPr>
        <w:t xml:space="preserve">площадей озимых культур </w:t>
      </w:r>
      <w:r w:rsidRPr="004371F8">
        <w:rPr>
          <w:rFonts w:ascii="Times New Roman" w:hAnsi="Times New Roman" w:cs="Times New Roman"/>
          <w:sz w:val="24"/>
          <w:szCs w:val="24"/>
        </w:rPr>
        <w:t>произведен на площади 160 га (ООО «Первый май», СПК «Восход»).</w:t>
      </w:r>
      <w:r w:rsidR="00312D40" w:rsidRPr="004371F8">
        <w:rPr>
          <w:rFonts w:ascii="Times New Roman" w:hAnsi="Times New Roman" w:cs="Times New Roman"/>
          <w:sz w:val="24"/>
          <w:szCs w:val="24"/>
        </w:rPr>
        <w:t xml:space="preserve"> Неудовлетворительное состояние озимых на площади 340 га в ГУП </w:t>
      </w:r>
      <w:proofErr w:type="gramStart"/>
      <w:r w:rsidR="00312D40" w:rsidRPr="004371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12D40" w:rsidRPr="004371F8">
        <w:rPr>
          <w:rFonts w:ascii="Times New Roman" w:hAnsi="Times New Roman" w:cs="Times New Roman"/>
          <w:sz w:val="24"/>
          <w:szCs w:val="24"/>
        </w:rPr>
        <w:t>/з имени 10 лет УАССР, на данных участках проведен подсев многолетних трав.</w:t>
      </w:r>
      <w:r w:rsidR="00F2198A" w:rsidRPr="004371F8">
        <w:rPr>
          <w:rFonts w:ascii="Times New Roman" w:hAnsi="Times New Roman" w:cs="Times New Roman"/>
          <w:sz w:val="24"/>
          <w:szCs w:val="24"/>
        </w:rPr>
        <w:t xml:space="preserve"> </w:t>
      </w:r>
      <w:r w:rsidRPr="004371F8">
        <w:rPr>
          <w:rFonts w:ascii="Times New Roman" w:hAnsi="Times New Roman" w:cs="Times New Roman"/>
          <w:sz w:val="24"/>
          <w:szCs w:val="24"/>
        </w:rPr>
        <w:t>Ранневесенняя подкормка озимых культур минеральными удобрениями является основным фактором повышения их урожайности.</w:t>
      </w:r>
    </w:p>
    <w:p w:rsidR="0025288F" w:rsidRPr="004371F8" w:rsidRDefault="00571593" w:rsidP="002528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1F8">
        <w:rPr>
          <w:rFonts w:ascii="Times New Roman" w:hAnsi="Times New Roman" w:cs="Times New Roman"/>
          <w:sz w:val="24"/>
          <w:szCs w:val="24"/>
        </w:rPr>
        <w:t xml:space="preserve">Характерная особенность весны текущего года – перенасыщенность почвы влагой. Но погодные условия нынешней весны позволили приступить к полевым работам с 16 </w:t>
      </w:r>
      <w:r w:rsidRPr="004371F8">
        <w:rPr>
          <w:rFonts w:ascii="Times New Roman" w:hAnsi="Times New Roman" w:cs="Times New Roman"/>
          <w:sz w:val="24"/>
          <w:szCs w:val="24"/>
        </w:rPr>
        <w:lastRenderedPageBreak/>
        <w:t xml:space="preserve">апреля. </w:t>
      </w:r>
      <w:r w:rsidR="00F2198A" w:rsidRPr="004371F8">
        <w:rPr>
          <w:rFonts w:ascii="Times New Roman" w:hAnsi="Times New Roman" w:cs="Times New Roman"/>
          <w:sz w:val="24"/>
          <w:szCs w:val="24"/>
        </w:rPr>
        <w:t>А к севу яровых зерновых и зернобобовых с 25 апреля</w:t>
      </w:r>
      <w:r w:rsidR="00FE1976" w:rsidRPr="004371F8">
        <w:rPr>
          <w:rFonts w:ascii="Times New Roman" w:hAnsi="Times New Roman" w:cs="Times New Roman"/>
          <w:sz w:val="24"/>
          <w:szCs w:val="24"/>
        </w:rPr>
        <w:t xml:space="preserve"> (ООО «Первый май» и СПК «Родина»)</w:t>
      </w:r>
      <w:r w:rsidR="00F2198A" w:rsidRPr="004371F8">
        <w:rPr>
          <w:rFonts w:ascii="Times New Roman" w:hAnsi="Times New Roman" w:cs="Times New Roman"/>
          <w:sz w:val="24"/>
          <w:szCs w:val="24"/>
        </w:rPr>
        <w:t>.</w:t>
      </w:r>
      <w:r w:rsidR="00FE1976" w:rsidRPr="004371F8">
        <w:rPr>
          <w:rFonts w:ascii="Times New Roman" w:hAnsi="Times New Roman" w:cs="Times New Roman"/>
          <w:sz w:val="24"/>
          <w:szCs w:val="24"/>
        </w:rPr>
        <w:t xml:space="preserve"> В короткие сроки (6 мая) завершили сев СПК «Надежда», СПК «Родина», СПК «Восход».</w:t>
      </w:r>
      <w:r w:rsidR="008A2E7F" w:rsidRPr="004371F8">
        <w:rPr>
          <w:rFonts w:ascii="Times New Roman" w:hAnsi="Times New Roman" w:cs="Times New Roman"/>
          <w:sz w:val="24"/>
          <w:szCs w:val="24"/>
        </w:rPr>
        <w:t xml:space="preserve"> Проводя анализ по другим хозяйствам, хочется обратить внимание на Восток-</w:t>
      </w:r>
      <w:proofErr w:type="spellStart"/>
      <w:r w:rsidR="008A2E7F" w:rsidRPr="004371F8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="008A2E7F" w:rsidRPr="004371F8">
        <w:rPr>
          <w:rFonts w:ascii="Times New Roman" w:hAnsi="Times New Roman" w:cs="Times New Roman"/>
          <w:sz w:val="24"/>
          <w:szCs w:val="24"/>
        </w:rPr>
        <w:t>, которое начало сеят</w:t>
      </w:r>
      <w:r w:rsidR="00785F8F" w:rsidRPr="004371F8">
        <w:rPr>
          <w:rFonts w:ascii="Times New Roman" w:hAnsi="Times New Roman" w:cs="Times New Roman"/>
          <w:sz w:val="24"/>
          <w:szCs w:val="24"/>
        </w:rPr>
        <w:t xml:space="preserve">ь 29 апреля, а закончило 28 мая, и ООО Ильинское, которое начало сеять 27 апреля, а закончило 22 </w:t>
      </w:r>
      <w:proofErr w:type="spellStart"/>
      <w:r w:rsidR="00785F8F" w:rsidRPr="004371F8">
        <w:rPr>
          <w:rFonts w:ascii="Times New Roman" w:hAnsi="Times New Roman" w:cs="Times New Roman"/>
          <w:sz w:val="24"/>
          <w:szCs w:val="24"/>
        </w:rPr>
        <w:t>мая</w:t>
      </w:r>
      <w:proofErr w:type="gramStart"/>
      <w:r w:rsidR="00785F8F" w:rsidRPr="004371F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85F8F" w:rsidRPr="004371F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85F8F" w:rsidRPr="004371F8">
        <w:rPr>
          <w:rFonts w:ascii="Times New Roman" w:hAnsi="Times New Roman" w:cs="Times New Roman"/>
          <w:sz w:val="24"/>
          <w:szCs w:val="24"/>
        </w:rPr>
        <w:t xml:space="preserve"> сегодняшний день по двум категориях хозяйств завершен посев зерновых и зернобобовых культур. Завершен посев однолетних трав на площади 5632 га, ч</w:t>
      </w:r>
      <w:r w:rsidR="0025288F" w:rsidRPr="004371F8">
        <w:rPr>
          <w:rFonts w:ascii="Times New Roman" w:hAnsi="Times New Roman" w:cs="Times New Roman"/>
          <w:sz w:val="24"/>
          <w:szCs w:val="24"/>
        </w:rPr>
        <w:t>то на 6% больше запланированного. Посев кукурузы выполнен на 77 % от плановых цифр (1005 га).</w:t>
      </w:r>
    </w:p>
    <w:p w:rsidR="00571593" w:rsidRPr="004371F8" w:rsidRDefault="00571593" w:rsidP="002528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1F8">
        <w:rPr>
          <w:rFonts w:ascii="Times New Roman" w:hAnsi="Times New Roman" w:cs="Times New Roman"/>
          <w:sz w:val="24"/>
          <w:szCs w:val="24"/>
        </w:rPr>
        <w:t xml:space="preserve">Главной задачей на сегодняшний день является завершение </w:t>
      </w:r>
      <w:r w:rsidR="0025288F" w:rsidRPr="004371F8">
        <w:rPr>
          <w:rFonts w:ascii="Times New Roman" w:hAnsi="Times New Roman" w:cs="Times New Roman"/>
          <w:sz w:val="24"/>
          <w:szCs w:val="24"/>
        </w:rPr>
        <w:t>подготовительных работ</w:t>
      </w:r>
      <w:r w:rsidRPr="004371F8">
        <w:rPr>
          <w:rFonts w:ascii="Times New Roman" w:hAnsi="Times New Roman" w:cs="Times New Roman"/>
          <w:sz w:val="24"/>
          <w:szCs w:val="24"/>
        </w:rPr>
        <w:t xml:space="preserve"> кормоуборочную технику для обеспечения выхода на заготовку кормов в оптимальные сроки. </w:t>
      </w:r>
      <w:r w:rsidRPr="004371F8">
        <w:rPr>
          <w:rFonts w:ascii="Times New Roman" w:hAnsi="Times New Roman" w:cs="Times New Roman"/>
          <w:b/>
          <w:sz w:val="24"/>
          <w:szCs w:val="24"/>
        </w:rPr>
        <w:t xml:space="preserve">В кормозаготовке текущего года будут задействованы более </w:t>
      </w:r>
      <w:r w:rsidRPr="004371F8">
        <w:rPr>
          <w:rFonts w:ascii="Times New Roman" w:hAnsi="Times New Roman" w:cs="Times New Roman"/>
          <w:sz w:val="24"/>
          <w:szCs w:val="24"/>
        </w:rPr>
        <w:t>120</w:t>
      </w:r>
      <w:r w:rsidRPr="004371F8">
        <w:rPr>
          <w:rFonts w:ascii="Times New Roman" w:hAnsi="Times New Roman" w:cs="Times New Roman"/>
          <w:b/>
          <w:sz w:val="24"/>
          <w:szCs w:val="24"/>
        </w:rPr>
        <w:t xml:space="preserve"> единиц кормоуборочной техники. На сегодняшний день готовность косилок – 72%, кормоуборочных комбайнов – 67%, пресс-подборщиков – 76%. Это несколько выше, чем в прошлом году, но нельзя останавливаться </w:t>
      </w:r>
      <w:proofErr w:type="gramStart"/>
      <w:r w:rsidRPr="004371F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371F8">
        <w:rPr>
          <w:rFonts w:ascii="Times New Roman" w:hAnsi="Times New Roman" w:cs="Times New Roman"/>
          <w:b/>
          <w:sz w:val="24"/>
          <w:szCs w:val="24"/>
        </w:rPr>
        <w:t xml:space="preserve"> достигнутом. В кратчайшие сроки необходимо завершить ремонт техники и довести готовность до 100%.</w:t>
      </w:r>
    </w:p>
    <w:p w:rsidR="00571593" w:rsidRPr="004371F8" w:rsidRDefault="004371F8" w:rsidP="00D0376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bookmarkStart w:id="0" w:name="_GoBack"/>
      <w:bookmarkEnd w:id="0"/>
    </w:p>
    <w:sectPr w:rsidR="00571593" w:rsidRPr="004371F8" w:rsidSect="005715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09" w:rsidRDefault="00FF2409" w:rsidP="007A43EE">
      <w:pPr>
        <w:spacing w:after="0" w:line="240" w:lineRule="auto"/>
      </w:pPr>
      <w:r>
        <w:separator/>
      </w:r>
    </w:p>
  </w:endnote>
  <w:endnote w:type="continuationSeparator" w:id="0">
    <w:p w:rsidR="00FF2409" w:rsidRDefault="00FF2409" w:rsidP="007A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09" w:rsidRDefault="00FF2409" w:rsidP="007A43EE">
      <w:pPr>
        <w:spacing w:after="0" w:line="240" w:lineRule="auto"/>
      </w:pPr>
      <w:r>
        <w:separator/>
      </w:r>
    </w:p>
  </w:footnote>
  <w:footnote w:type="continuationSeparator" w:id="0">
    <w:p w:rsidR="00FF2409" w:rsidRDefault="00FF2409" w:rsidP="007A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5934"/>
    <w:multiLevelType w:val="multilevel"/>
    <w:tmpl w:val="3F7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E5F91"/>
    <w:multiLevelType w:val="multilevel"/>
    <w:tmpl w:val="185C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E605C"/>
    <w:multiLevelType w:val="hybridMultilevel"/>
    <w:tmpl w:val="54F4A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CA"/>
    <w:rsid w:val="0001354D"/>
    <w:rsid w:val="00042D60"/>
    <w:rsid w:val="00055686"/>
    <w:rsid w:val="000941E9"/>
    <w:rsid w:val="000C3B96"/>
    <w:rsid w:val="000E318C"/>
    <w:rsid w:val="000F2AE9"/>
    <w:rsid w:val="00120C41"/>
    <w:rsid w:val="00140932"/>
    <w:rsid w:val="001A4D5F"/>
    <w:rsid w:val="001E5874"/>
    <w:rsid w:val="00226072"/>
    <w:rsid w:val="0025288F"/>
    <w:rsid w:val="0029671A"/>
    <w:rsid w:val="002E6156"/>
    <w:rsid w:val="00312D40"/>
    <w:rsid w:val="00335A62"/>
    <w:rsid w:val="00390888"/>
    <w:rsid w:val="003F60EA"/>
    <w:rsid w:val="00401FAB"/>
    <w:rsid w:val="004371F8"/>
    <w:rsid w:val="005054F1"/>
    <w:rsid w:val="005348F4"/>
    <w:rsid w:val="00535F02"/>
    <w:rsid w:val="00571593"/>
    <w:rsid w:val="00585FCA"/>
    <w:rsid w:val="005D61CF"/>
    <w:rsid w:val="005F560E"/>
    <w:rsid w:val="006049E6"/>
    <w:rsid w:val="00653740"/>
    <w:rsid w:val="00662667"/>
    <w:rsid w:val="00692146"/>
    <w:rsid w:val="00706BD3"/>
    <w:rsid w:val="00785F8F"/>
    <w:rsid w:val="007A43EE"/>
    <w:rsid w:val="007C7439"/>
    <w:rsid w:val="00855B6F"/>
    <w:rsid w:val="008712A2"/>
    <w:rsid w:val="008A2E7F"/>
    <w:rsid w:val="008F55EA"/>
    <w:rsid w:val="009447AE"/>
    <w:rsid w:val="00995798"/>
    <w:rsid w:val="009C5D93"/>
    <w:rsid w:val="00AC4ED3"/>
    <w:rsid w:val="00AC5C2D"/>
    <w:rsid w:val="00B0309C"/>
    <w:rsid w:val="00B83E7C"/>
    <w:rsid w:val="00B86C96"/>
    <w:rsid w:val="00BB184C"/>
    <w:rsid w:val="00BC3464"/>
    <w:rsid w:val="00BE58D2"/>
    <w:rsid w:val="00C225C6"/>
    <w:rsid w:val="00C576B2"/>
    <w:rsid w:val="00CC55D8"/>
    <w:rsid w:val="00D03766"/>
    <w:rsid w:val="00D37AFC"/>
    <w:rsid w:val="00DA11D1"/>
    <w:rsid w:val="00E75CC5"/>
    <w:rsid w:val="00E92EA8"/>
    <w:rsid w:val="00F05C26"/>
    <w:rsid w:val="00F2198A"/>
    <w:rsid w:val="00F43721"/>
    <w:rsid w:val="00F91E26"/>
    <w:rsid w:val="00F95910"/>
    <w:rsid w:val="00FB2E60"/>
    <w:rsid w:val="00FB4E81"/>
    <w:rsid w:val="00FE1976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FC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35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3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5A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5A6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335A6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5A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5A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A62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B8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225C6"/>
    <w:pPr>
      <w:ind w:left="720"/>
      <w:contextualSpacing/>
    </w:pPr>
  </w:style>
  <w:style w:type="table" w:styleId="a9">
    <w:name w:val="Table Grid"/>
    <w:basedOn w:val="a1"/>
    <w:uiPriority w:val="59"/>
    <w:rsid w:val="00C2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571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ab">
    <w:name w:val="Название Знак"/>
    <w:basedOn w:val="a0"/>
    <w:link w:val="aa"/>
    <w:rsid w:val="00571593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7A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43EE"/>
  </w:style>
  <w:style w:type="paragraph" w:styleId="ae">
    <w:name w:val="footer"/>
    <w:basedOn w:val="a"/>
    <w:link w:val="af"/>
    <w:uiPriority w:val="99"/>
    <w:semiHidden/>
    <w:unhideWhenUsed/>
    <w:rsid w:val="007A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FC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35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3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5A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5A6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335A6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5A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5A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A62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B8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225C6"/>
    <w:pPr>
      <w:ind w:left="720"/>
      <w:contextualSpacing/>
    </w:pPr>
  </w:style>
  <w:style w:type="table" w:styleId="a9">
    <w:name w:val="Table Grid"/>
    <w:basedOn w:val="a1"/>
    <w:uiPriority w:val="59"/>
    <w:rsid w:val="00C2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571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ab">
    <w:name w:val="Название Знак"/>
    <w:basedOn w:val="a0"/>
    <w:link w:val="aa"/>
    <w:rsid w:val="00571593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7A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43EE"/>
  </w:style>
  <w:style w:type="paragraph" w:styleId="ae">
    <w:name w:val="footer"/>
    <w:basedOn w:val="a"/>
    <w:link w:val="af"/>
    <w:uiPriority w:val="99"/>
    <w:semiHidden/>
    <w:unhideWhenUsed/>
    <w:rsid w:val="007A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anonimus</cp:lastModifiedBy>
  <cp:revision>3</cp:revision>
  <cp:lastPrinted>2019-05-06T13:16:00Z</cp:lastPrinted>
  <dcterms:created xsi:type="dcterms:W3CDTF">2019-05-29T18:20:00Z</dcterms:created>
  <dcterms:modified xsi:type="dcterms:W3CDTF">2019-05-29T18:23:00Z</dcterms:modified>
</cp:coreProperties>
</file>