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11" w:rsidRDefault="00D94A11" w:rsidP="0001503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Юбилейная эстафета в районе продолжается</w:t>
      </w:r>
      <w:bookmarkEnd w:id="0"/>
      <w:r>
        <w:rPr>
          <w:sz w:val="28"/>
          <w:szCs w:val="28"/>
        </w:rPr>
        <w:t>.</w:t>
      </w:r>
    </w:p>
    <w:p w:rsidR="00D94A11" w:rsidRDefault="00D94A11" w:rsidP="00571745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все времена считалось, что венцом взаимной любви является появление в семье малыша. Быть родителем – одно из главных предназначений каждого человека. Это не только большая радость, но и большая ответственность. Это и государственная задача – воспитать достойных и успешных граждан нашей страны. Принимаемые ими решения в будущем  напрямую будут зависеть от того, какими мы их воспитаем сегодня.</w:t>
      </w:r>
    </w:p>
    <w:p w:rsidR="00D94A11" w:rsidRDefault="00D94A11" w:rsidP="00571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 всём об этом сегодня говорили все поздравляющие гости в </w:t>
      </w:r>
      <w:proofErr w:type="spellStart"/>
      <w:r>
        <w:rPr>
          <w:sz w:val="28"/>
          <w:szCs w:val="28"/>
        </w:rPr>
        <w:t>ЗАГСе</w:t>
      </w:r>
      <w:proofErr w:type="spellEnd"/>
      <w:r>
        <w:rPr>
          <w:sz w:val="28"/>
          <w:szCs w:val="28"/>
        </w:rPr>
        <w:t xml:space="preserve"> на торжественной регистрации «юбилейного» 90-го малыша, самого юного гражданина нашего района. Это символично тем, что этот малыш, Михайлов Матвей Вадимович, навсегда войдёт в историю, как «90-ый новорожденный», в год празднования 90-летия Малопургинского района. Счастливыми родителями второго сына в семье стали Михайловы Юлия Эдуардовна и Вадим Викторович из Малой Пурги. Именно они сегодня принимали поздравление от Главы района Сергея Юрина, Председателя Районного Совета депутатов Василия Москвина, начальника отдела по делам семьи, демографии и охране прав детства Галины </w:t>
      </w:r>
      <w:proofErr w:type="spellStart"/>
      <w:r>
        <w:rPr>
          <w:sz w:val="28"/>
          <w:szCs w:val="28"/>
        </w:rPr>
        <w:t>Пушкарёвой</w:t>
      </w:r>
      <w:proofErr w:type="spellEnd"/>
      <w:r>
        <w:rPr>
          <w:sz w:val="28"/>
          <w:szCs w:val="28"/>
        </w:rPr>
        <w:t>, председателя районного Совета женщин Надежды Городиловой. Но самыми трогательными, конечно же, для молодой мамы Юлии Эдуардовны, стали тёплые слова от е</w:t>
      </w:r>
      <w:r w:rsidR="007B5B08">
        <w:rPr>
          <w:sz w:val="28"/>
          <w:szCs w:val="28"/>
        </w:rPr>
        <w:t>ё</w:t>
      </w:r>
      <w:r>
        <w:rPr>
          <w:sz w:val="28"/>
          <w:szCs w:val="28"/>
        </w:rPr>
        <w:t xml:space="preserve"> соскучившихся учеников 3 «А» класса Гимназии, классным руководителем  и классной мамой которых она была.</w:t>
      </w:r>
    </w:p>
    <w:p w:rsidR="00D94A11" w:rsidRPr="00015038" w:rsidRDefault="00D94A11" w:rsidP="00571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Пожелаем им всем любви и семейного счастья!</w:t>
      </w:r>
    </w:p>
    <w:sectPr w:rsidR="00D94A11" w:rsidRPr="00015038" w:rsidSect="0069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5E"/>
    <w:rsid w:val="00015038"/>
    <w:rsid w:val="003470A3"/>
    <w:rsid w:val="004116D7"/>
    <w:rsid w:val="00560AF5"/>
    <w:rsid w:val="00565B90"/>
    <w:rsid w:val="00571745"/>
    <w:rsid w:val="00695847"/>
    <w:rsid w:val="007B5B08"/>
    <w:rsid w:val="008B64A4"/>
    <w:rsid w:val="00BB115E"/>
    <w:rsid w:val="00BF30D3"/>
    <w:rsid w:val="00C97DDD"/>
    <w:rsid w:val="00D94A11"/>
    <w:rsid w:val="00E57715"/>
    <w:rsid w:val="00EC0A2E"/>
    <w:rsid w:val="00F46F23"/>
    <w:rsid w:val="00F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1</cp:lastModifiedBy>
  <cp:revision>3</cp:revision>
  <dcterms:created xsi:type="dcterms:W3CDTF">2019-04-10T05:50:00Z</dcterms:created>
  <dcterms:modified xsi:type="dcterms:W3CDTF">2019-04-10T07:02:00Z</dcterms:modified>
</cp:coreProperties>
</file>