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B18" w:rsidRDefault="009A6B18" w:rsidP="009A6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</w:t>
      </w:r>
    </w:p>
    <w:p w:rsidR="009A6B18" w:rsidRDefault="009A6B18" w:rsidP="009A6B18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отдела ЗАГС Администрации  муниципального образования </w:t>
      </w:r>
    </w:p>
    <w:p w:rsidR="009A6B18" w:rsidRDefault="009A6B18" w:rsidP="009A6B18">
      <w:pPr>
        <w:ind w:right="-598"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«Малопургинский район» на ноябрь</w:t>
      </w:r>
      <w:r>
        <w:rPr>
          <w:b/>
          <w:sz w:val="24"/>
          <w:szCs w:val="24"/>
        </w:rPr>
        <w:t xml:space="preserve"> 2019 года</w:t>
      </w:r>
    </w:p>
    <w:p w:rsidR="009A6B18" w:rsidRDefault="009A6B18" w:rsidP="009A6B18">
      <w:pPr>
        <w:ind w:right="-598" w:firstLine="142"/>
        <w:jc w:val="center"/>
        <w:rPr>
          <w:b/>
          <w:sz w:val="24"/>
          <w:szCs w:val="24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3828"/>
        <w:gridCol w:w="7372"/>
        <w:gridCol w:w="1559"/>
        <w:gridCol w:w="2126"/>
      </w:tblGrid>
      <w:tr w:rsidR="009A6B18" w:rsidTr="009A6B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№п\п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Наименование мероприятия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текущего месяца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Ответственные исполнители </w:t>
            </w:r>
          </w:p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(Фамилия, И. О.)</w:t>
            </w:r>
          </w:p>
        </w:tc>
      </w:tr>
      <w:tr w:rsidR="009A6B18" w:rsidTr="009A6B18">
        <w:trPr>
          <w:trHeight w:val="176"/>
        </w:trPr>
        <w:tc>
          <w:tcPr>
            <w:tcW w:w="15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Реализация полномочий, возложенных на отдел ЗАГС</w:t>
            </w:r>
          </w:p>
        </w:tc>
      </w:tr>
      <w:tr w:rsidR="009A6B18" w:rsidTr="009A6B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Мероприятия, направленные на укрепление семьи, обеспечение торжественной обстановки при проведении обрядов</w:t>
            </w:r>
          </w:p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- торжественные регистрации заключения браков;</w:t>
            </w:r>
          </w:p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A6B18" w:rsidRDefault="009A6B18" w:rsidP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согласно графика</w:t>
            </w:r>
          </w:p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Минагулова С.М.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Петрова О.Ю.</w:t>
            </w:r>
            <w:r>
              <w:rPr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Коровина Л.В.</w:t>
            </w:r>
          </w:p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A6B18" w:rsidTr="009A6B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Подготовка статистических отчетов и информаций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сдача статистического отчета о государственной регистрации актов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гражданского состояния за октябрь 2019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года;</w:t>
            </w:r>
          </w:p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подготовка и размещение на сайте муниципального образования информации о регистрации актов гражданского состояния за август 2019 года    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участие на ведомственной комиссии Комитета по делам ЗАГС при Правительстве Удмуртской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 3 числа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A6B18" w:rsidTr="009A6B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Осуществление межведомственного взаимодействия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подготовить и предоставить сведения о регистрации актов гражданского состояния в органы, предусмотренные законодательством; 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исполнение запросов, поступающих из уполномоченных органов и организаций по выдаче документов, подтверждающих факт государственной регистрации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установл. срокам,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 мере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A6B18" w:rsidTr="009A6B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Предоставление государственных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 рассмотрение поступивших заявлений граждан о: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lastRenderedPageBreak/>
              <w:t>- регистрации актов гражданского состояния;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выдаче  повторных свидетельств, справок;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внесении исправлений/изменений в записи актов гражданского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ежедневно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Петрова О.Ю.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</w:tc>
      </w:tr>
      <w:tr w:rsidR="009A6B18" w:rsidTr="009A6B18">
        <w:trPr>
          <w:trHeight w:val="1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B18" w:rsidRDefault="009A6B18">
            <w:pPr>
              <w:spacing w:line="276" w:lineRule="auto"/>
              <w:jc w:val="both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Ведение делопроизводства, работа с архивом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своевременно производить внесение изменений, дополнений в первые экземпляры записи актов гражданского состояния  на бумажном и электронном носителях, в целях поддержки в актуальном состоянии фонда актовых записей, сообщать в Комитет по делам ЗАГС, в органы ЗАГС, в которых находится запись акта гражданского состояния; 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-  конвертация записей актов гражданского состояния в ФГИС «ЕГР ЗАГС» </w:t>
            </w:r>
          </w:p>
          <w:p w:rsidR="009A6B18" w:rsidRDefault="009A6B18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ежедневно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Петрова О.Ю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Минагулова С.М.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bookmarkStart w:id="0" w:name="_GoBack"/>
            <w:bookmarkEnd w:id="0"/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Коровина Л.В.</w:t>
            </w:r>
          </w:p>
          <w:p w:rsidR="009A6B18" w:rsidRDefault="009A6B18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9A6B18" w:rsidRDefault="009A6B18" w:rsidP="009A6B18">
      <w:pPr>
        <w:rPr>
          <w:sz w:val="28"/>
          <w:szCs w:val="28"/>
        </w:rPr>
      </w:pPr>
    </w:p>
    <w:p w:rsidR="009A6B18" w:rsidRDefault="009A6B18" w:rsidP="009A6B18">
      <w:pPr>
        <w:rPr>
          <w:sz w:val="24"/>
          <w:szCs w:val="24"/>
        </w:rPr>
      </w:pPr>
      <w:r>
        <w:rPr>
          <w:sz w:val="28"/>
          <w:szCs w:val="28"/>
        </w:rPr>
        <w:t xml:space="preserve">               </w:t>
      </w:r>
      <w:r>
        <w:rPr>
          <w:sz w:val="24"/>
          <w:szCs w:val="24"/>
        </w:rPr>
        <w:t>Начальник отдела ЗАГС                                                Л.В. Коровина</w:t>
      </w:r>
    </w:p>
    <w:p w:rsidR="009A6B18" w:rsidRDefault="009A6B18" w:rsidP="009A6B1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9A6B18" w:rsidRDefault="009A6B18" w:rsidP="009A6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Согласовно:</w:t>
      </w:r>
    </w:p>
    <w:p w:rsidR="009A6B18" w:rsidRDefault="009A6B18" w:rsidP="009A6B1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Руководитель Аппарата                                                  О.Б. Дерендяева</w:t>
      </w:r>
    </w:p>
    <w:p w:rsidR="009A6B18" w:rsidRDefault="009A6B18" w:rsidP="009A6B18">
      <w:pPr>
        <w:rPr>
          <w:sz w:val="24"/>
          <w:szCs w:val="24"/>
        </w:rPr>
      </w:pPr>
    </w:p>
    <w:p w:rsidR="009A6B18" w:rsidRDefault="009A6B18" w:rsidP="009A6B18">
      <w:pPr>
        <w:rPr>
          <w:sz w:val="28"/>
          <w:szCs w:val="28"/>
        </w:rPr>
      </w:pPr>
    </w:p>
    <w:p w:rsidR="009A6B18" w:rsidRDefault="009A6B18" w:rsidP="009A6B18"/>
    <w:p w:rsidR="00695847" w:rsidRDefault="00695847"/>
    <w:sectPr w:rsidR="00695847" w:rsidSect="009A6B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B1573"/>
    <w:rsid w:val="000B1573"/>
    <w:rsid w:val="00695847"/>
    <w:rsid w:val="009A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2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2138</Characters>
  <Application>Microsoft Office Word</Application>
  <DocSecurity>0</DocSecurity>
  <Lines>17</Lines>
  <Paragraphs>5</Paragraphs>
  <ScaleCrop>false</ScaleCrop>
  <Company>Отдел Загс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Коровина</dc:creator>
  <cp:keywords/>
  <dc:description/>
  <cp:lastModifiedBy>Коровина</cp:lastModifiedBy>
  <cp:revision>2</cp:revision>
  <dcterms:created xsi:type="dcterms:W3CDTF">2019-10-15T09:57:00Z</dcterms:created>
  <dcterms:modified xsi:type="dcterms:W3CDTF">2019-10-15T10:01:00Z</dcterms:modified>
</cp:coreProperties>
</file>