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E" w:rsidRDefault="00450B2E" w:rsidP="00450B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450B2E" w:rsidRDefault="00450B2E" w:rsidP="0045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году</w:t>
      </w:r>
    </w:p>
    <w:p w:rsidR="00450B2E" w:rsidRDefault="00450B2E" w:rsidP="00450B2E">
      <w:pPr>
        <w:jc w:val="both"/>
        <w:rPr>
          <w:b/>
          <w:sz w:val="28"/>
          <w:szCs w:val="28"/>
        </w:rPr>
      </w:pP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рамках осуществления  федеральных полномочий по государственной регистрации актов гражданского состояния, отделом 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зарегистрировано всего </w:t>
      </w:r>
      <w:r>
        <w:rPr>
          <w:sz w:val="28"/>
          <w:szCs w:val="28"/>
        </w:rPr>
        <w:t>987</w:t>
      </w:r>
      <w:r>
        <w:rPr>
          <w:sz w:val="28"/>
          <w:szCs w:val="28"/>
        </w:rPr>
        <w:t xml:space="preserve"> актов гражданского состояния,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г.- 10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составлено 3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рождении, за этот же период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36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Из числа зарегистрированных детей 1</w:t>
      </w:r>
      <w:r>
        <w:rPr>
          <w:sz w:val="28"/>
          <w:szCs w:val="28"/>
        </w:rPr>
        <w:t>67</w:t>
      </w:r>
      <w:r>
        <w:rPr>
          <w:sz w:val="28"/>
          <w:szCs w:val="28"/>
        </w:rPr>
        <w:t xml:space="preserve"> составили мальчики, 15</w:t>
      </w:r>
      <w:r>
        <w:rPr>
          <w:sz w:val="28"/>
          <w:szCs w:val="28"/>
        </w:rPr>
        <w:t>7</w:t>
      </w:r>
      <w:r>
        <w:rPr>
          <w:sz w:val="28"/>
          <w:szCs w:val="28"/>
        </w:rPr>
        <w:t>– девочки.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87</w:t>
      </w:r>
      <w:r>
        <w:rPr>
          <w:sz w:val="28"/>
          <w:szCs w:val="28"/>
        </w:rPr>
        <w:t xml:space="preserve"> (2</w:t>
      </w:r>
      <w:r>
        <w:rPr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>%) семей зарегистрировали  рождение «первенца», 1</w:t>
      </w:r>
      <w:r>
        <w:rPr>
          <w:sz w:val="28"/>
          <w:szCs w:val="28"/>
        </w:rPr>
        <w:t>05</w:t>
      </w:r>
      <w:r>
        <w:rPr>
          <w:sz w:val="28"/>
          <w:szCs w:val="28"/>
        </w:rPr>
        <w:t>(32,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%) семей – второго ребёнка, </w:t>
      </w:r>
      <w:r>
        <w:rPr>
          <w:sz w:val="28"/>
          <w:szCs w:val="28"/>
        </w:rPr>
        <w:t>94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%) – третьего, 28 – четвёртого, в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семьях оформлена регистрация  рождения пятого ребёнка,  шестой ребёнок родился в одной семье.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 49 детей установлено отцовство (в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г.- 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). В </w:t>
      </w:r>
      <w:r>
        <w:rPr>
          <w:sz w:val="28"/>
          <w:szCs w:val="28"/>
        </w:rPr>
        <w:t>трёх</w:t>
      </w:r>
      <w:r>
        <w:rPr>
          <w:sz w:val="28"/>
          <w:szCs w:val="28"/>
        </w:rPr>
        <w:t xml:space="preserve"> семьях родилась «двойня» (в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 –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).  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Популярными именами в минувшем году оказались мальчики </w:t>
      </w:r>
      <w:r>
        <w:rPr>
          <w:sz w:val="28"/>
          <w:szCs w:val="28"/>
        </w:rPr>
        <w:t>Иван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Арсени</w:t>
      </w:r>
      <w:r>
        <w:rPr>
          <w:sz w:val="28"/>
          <w:szCs w:val="28"/>
        </w:rPr>
        <w:t xml:space="preserve">й, </w:t>
      </w:r>
      <w:r>
        <w:rPr>
          <w:sz w:val="28"/>
          <w:szCs w:val="28"/>
        </w:rPr>
        <w:t>Тимофей</w:t>
      </w:r>
      <w:r>
        <w:rPr>
          <w:sz w:val="28"/>
          <w:szCs w:val="28"/>
        </w:rPr>
        <w:t xml:space="preserve">, девочки –Анастасия, </w:t>
      </w:r>
      <w:r>
        <w:rPr>
          <w:sz w:val="28"/>
          <w:szCs w:val="28"/>
        </w:rPr>
        <w:t>Дарья</w:t>
      </w:r>
      <w:r>
        <w:rPr>
          <w:sz w:val="28"/>
          <w:szCs w:val="28"/>
        </w:rPr>
        <w:t xml:space="preserve">, София. В районе зарегистрирована девочка с  необычным именем – </w:t>
      </w:r>
      <w:r>
        <w:rPr>
          <w:sz w:val="28"/>
          <w:szCs w:val="28"/>
        </w:rPr>
        <w:t>Даная</w:t>
      </w:r>
      <w:r>
        <w:rPr>
          <w:sz w:val="28"/>
          <w:szCs w:val="28"/>
        </w:rPr>
        <w:t xml:space="preserve">, в то же время родители называют своих малышей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таринными именами –</w:t>
      </w:r>
      <w:r>
        <w:rPr>
          <w:sz w:val="28"/>
          <w:szCs w:val="28"/>
        </w:rPr>
        <w:t>Демьян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Григорий</w:t>
      </w:r>
      <w:r>
        <w:rPr>
          <w:sz w:val="28"/>
          <w:szCs w:val="28"/>
        </w:rPr>
        <w:t xml:space="preserve">, </w:t>
      </w:r>
      <w:r w:rsidR="00C22F87">
        <w:rPr>
          <w:sz w:val="28"/>
          <w:szCs w:val="28"/>
        </w:rPr>
        <w:t>Ст</w:t>
      </w:r>
      <w:r>
        <w:rPr>
          <w:sz w:val="28"/>
          <w:szCs w:val="28"/>
        </w:rPr>
        <w:t xml:space="preserve">ефания, </w:t>
      </w:r>
      <w:r w:rsidR="00C22F87">
        <w:rPr>
          <w:sz w:val="28"/>
          <w:szCs w:val="28"/>
        </w:rPr>
        <w:t>Анисия</w:t>
      </w:r>
      <w:r>
        <w:rPr>
          <w:sz w:val="28"/>
          <w:szCs w:val="28"/>
        </w:rPr>
        <w:t xml:space="preserve">. 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</w:t>
      </w:r>
      <w:r w:rsidR="00C22F8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зарегистрировано 36</w:t>
      </w:r>
      <w:r w:rsidR="00C22F87">
        <w:rPr>
          <w:sz w:val="28"/>
          <w:szCs w:val="28"/>
        </w:rPr>
        <w:t>6</w:t>
      </w:r>
      <w:r>
        <w:rPr>
          <w:sz w:val="28"/>
          <w:szCs w:val="28"/>
        </w:rPr>
        <w:t xml:space="preserve"> актов о смерти (в 201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>г.– 3</w:t>
      </w:r>
      <w:r w:rsidR="00C22F87">
        <w:rPr>
          <w:sz w:val="28"/>
          <w:szCs w:val="28"/>
        </w:rPr>
        <w:t>67</w:t>
      </w:r>
      <w:r>
        <w:rPr>
          <w:sz w:val="28"/>
          <w:szCs w:val="28"/>
        </w:rPr>
        <w:t xml:space="preserve">). Отношение числа родившихся к числу умерших составило </w:t>
      </w:r>
      <w:r w:rsidR="00C22F87">
        <w:rPr>
          <w:sz w:val="28"/>
          <w:szCs w:val="28"/>
        </w:rPr>
        <w:t>88</w:t>
      </w:r>
      <w:r>
        <w:rPr>
          <w:sz w:val="28"/>
          <w:szCs w:val="28"/>
        </w:rPr>
        <w:t>,5% (в 201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 xml:space="preserve"> – 9</w:t>
      </w:r>
      <w:r w:rsidR="00C22F87">
        <w:rPr>
          <w:sz w:val="28"/>
          <w:szCs w:val="28"/>
        </w:rPr>
        <w:t>9</w:t>
      </w:r>
      <w:r>
        <w:rPr>
          <w:sz w:val="28"/>
          <w:szCs w:val="28"/>
        </w:rPr>
        <w:t>,5%).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отметить, что из общего числа зарегистрированных актов о смерти мужчины составили </w:t>
      </w:r>
      <w:r w:rsidR="00C22F87">
        <w:rPr>
          <w:sz w:val="28"/>
          <w:szCs w:val="28"/>
        </w:rPr>
        <w:t>205</w:t>
      </w:r>
      <w:r>
        <w:rPr>
          <w:sz w:val="28"/>
          <w:szCs w:val="28"/>
        </w:rPr>
        <w:t xml:space="preserve"> (в 201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C22F87">
        <w:rPr>
          <w:sz w:val="28"/>
          <w:szCs w:val="28"/>
        </w:rPr>
        <w:t>182</w:t>
      </w:r>
      <w:r>
        <w:rPr>
          <w:sz w:val="28"/>
          <w:szCs w:val="28"/>
        </w:rPr>
        <w:t>), женщины  1</w:t>
      </w:r>
      <w:r w:rsidR="00C22F87">
        <w:rPr>
          <w:sz w:val="28"/>
          <w:szCs w:val="28"/>
        </w:rPr>
        <w:t>61</w:t>
      </w:r>
      <w:r>
        <w:rPr>
          <w:sz w:val="28"/>
          <w:szCs w:val="28"/>
        </w:rPr>
        <w:t xml:space="preserve"> (в 201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>г. – 1</w:t>
      </w:r>
      <w:r w:rsidR="00C22F87">
        <w:rPr>
          <w:sz w:val="28"/>
          <w:szCs w:val="28"/>
        </w:rPr>
        <w:t>85</w:t>
      </w:r>
      <w:r>
        <w:rPr>
          <w:sz w:val="28"/>
          <w:szCs w:val="28"/>
        </w:rPr>
        <w:t xml:space="preserve">).  Из числа умерших, </w:t>
      </w:r>
      <w:r w:rsidR="00C22F87">
        <w:rPr>
          <w:sz w:val="28"/>
          <w:szCs w:val="28"/>
        </w:rPr>
        <w:t>103</w:t>
      </w:r>
      <w:r>
        <w:rPr>
          <w:sz w:val="28"/>
          <w:szCs w:val="28"/>
        </w:rPr>
        <w:t>(2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>%) мужчин</w:t>
      </w:r>
      <w:r w:rsidR="00C22F87">
        <w:rPr>
          <w:sz w:val="28"/>
          <w:szCs w:val="28"/>
        </w:rPr>
        <w:t>ы</w:t>
      </w:r>
      <w:r>
        <w:rPr>
          <w:sz w:val="28"/>
          <w:szCs w:val="28"/>
        </w:rPr>
        <w:t xml:space="preserve"> умерли  в трудоспособном возрасте  от 18 до 60 лет, среди женщин основная доля умерших приходится на возрастную группу старше 70 лет -1</w:t>
      </w:r>
      <w:r w:rsidR="00C22F87">
        <w:rPr>
          <w:sz w:val="28"/>
          <w:szCs w:val="28"/>
        </w:rPr>
        <w:t>1</w:t>
      </w:r>
      <w:r>
        <w:rPr>
          <w:sz w:val="28"/>
          <w:szCs w:val="28"/>
        </w:rPr>
        <w:t>6(3</w:t>
      </w:r>
      <w:r w:rsidR="00C22F87">
        <w:rPr>
          <w:sz w:val="28"/>
          <w:szCs w:val="28"/>
        </w:rPr>
        <w:t>1,6</w:t>
      </w:r>
      <w:r>
        <w:rPr>
          <w:sz w:val="28"/>
          <w:szCs w:val="28"/>
        </w:rPr>
        <w:t xml:space="preserve">%).  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F87">
        <w:rPr>
          <w:noProof/>
          <w:sz w:val="28"/>
          <w:szCs w:val="28"/>
        </w:rPr>
        <w:drawing>
          <wp:inline distT="0" distB="0" distL="0" distR="0" wp14:anchorId="543AAF1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отчётном периоде заключено 1</w:t>
      </w:r>
      <w:r w:rsidR="00C22F87">
        <w:rPr>
          <w:sz w:val="28"/>
          <w:szCs w:val="28"/>
        </w:rPr>
        <w:t>51</w:t>
      </w:r>
      <w:r>
        <w:rPr>
          <w:sz w:val="28"/>
          <w:szCs w:val="28"/>
        </w:rPr>
        <w:t xml:space="preserve">  брак (в 201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>г. – 1</w:t>
      </w:r>
      <w:r w:rsidR="00C22F87">
        <w:rPr>
          <w:sz w:val="28"/>
          <w:szCs w:val="28"/>
        </w:rPr>
        <w:t>48</w:t>
      </w:r>
      <w:r>
        <w:rPr>
          <w:sz w:val="28"/>
          <w:szCs w:val="28"/>
        </w:rPr>
        <w:t xml:space="preserve">). </w:t>
      </w:r>
      <w:r w:rsidR="00C22F87">
        <w:rPr>
          <w:sz w:val="28"/>
          <w:szCs w:val="28"/>
        </w:rPr>
        <w:t>Из них 148</w:t>
      </w:r>
      <w:r>
        <w:rPr>
          <w:sz w:val="28"/>
          <w:szCs w:val="28"/>
        </w:rPr>
        <w:t xml:space="preserve"> зарегистрированы в торжественной обстановке.</w:t>
      </w:r>
    </w:p>
    <w:p w:rsidR="00450B2E" w:rsidRDefault="00450B2E" w:rsidP="0045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истекший период составлено </w:t>
      </w:r>
      <w:r w:rsidR="00C22F87">
        <w:rPr>
          <w:sz w:val="28"/>
          <w:szCs w:val="28"/>
        </w:rPr>
        <w:t>82</w:t>
      </w:r>
      <w:r>
        <w:rPr>
          <w:sz w:val="28"/>
          <w:szCs w:val="28"/>
        </w:rPr>
        <w:t xml:space="preserve"> акт</w:t>
      </w:r>
      <w:r w:rsidR="00C22F87">
        <w:rPr>
          <w:sz w:val="28"/>
          <w:szCs w:val="28"/>
        </w:rPr>
        <w:t>а</w:t>
      </w:r>
      <w:r>
        <w:rPr>
          <w:sz w:val="28"/>
          <w:szCs w:val="28"/>
        </w:rPr>
        <w:t xml:space="preserve"> о расторжении брака (в 201</w:t>
      </w:r>
      <w:r w:rsidR="00C22F87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C22F87">
        <w:rPr>
          <w:sz w:val="28"/>
          <w:szCs w:val="28"/>
        </w:rPr>
        <w:t>79</w:t>
      </w:r>
      <w:r>
        <w:rPr>
          <w:sz w:val="28"/>
          <w:szCs w:val="28"/>
        </w:rPr>
        <w:t xml:space="preserve">),  из них </w:t>
      </w:r>
      <w:r w:rsidR="00C22F87">
        <w:rPr>
          <w:sz w:val="28"/>
          <w:szCs w:val="28"/>
        </w:rPr>
        <w:t>73 (</w:t>
      </w:r>
      <w:r>
        <w:rPr>
          <w:sz w:val="28"/>
          <w:szCs w:val="28"/>
        </w:rPr>
        <w:t>8</w:t>
      </w:r>
      <w:r w:rsidR="00C22F87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C22F87">
        <w:rPr>
          <w:sz w:val="28"/>
          <w:szCs w:val="28"/>
        </w:rPr>
        <w:t>)</w:t>
      </w:r>
      <w:r>
        <w:rPr>
          <w:sz w:val="28"/>
          <w:szCs w:val="28"/>
        </w:rPr>
        <w:t xml:space="preserve"> - по решению суда. Процент разводимости к заключённым бракам составил </w:t>
      </w:r>
      <w:r w:rsidR="00F72244">
        <w:rPr>
          <w:sz w:val="28"/>
          <w:szCs w:val="28"/>
        </w:rPr>
        <w:t>54,3</w:t>
      </w:r>
      <w:r>
        <w:rPr>
          <w:sz w:val="28"/>
          <w:szCs w:val="28"/>
        </w:rPr>
        <w:t>% (в 201</w:t>
      </w:r>
      <w:r w:rsidR="00F72244">
        <w:rPr>
          <w:sz w:val="28"/>
          <w:szCs w:val="28"/>
        </w:rPr>
        <w:t>8</w:t>
      </w:r>
      <w:r>
        <w:rPr>
          <w:sz w:val="28"/>
          <w:szCs w:val="28"/>
        </w:rPr>
        <w:t>г. – 5</w:t>
      </w:r>
      <w:r w:rsidR="00F7224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72244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:rsidR="00450B2E" w:rsidRDefault="00F72244" w:rsidP="00450B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CF09AD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B2E" w:rsidRDefault="00450B2E" w:rsidP="00450B2E">
      <w:pPr>
        <w:pStyle w:val="a3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5B36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тделом принято более </w:t>
      </w:r>
      <w:r w:rsidR="00F72244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1</w:t>
      </w:r>
      <w:r w:rsidR="00F72244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совершено  </w:t>
      </w:r>
      <w:r w:rsidR="005B3683">
        <w:rPr>
          <w:rFonts w:ascii="Times New Roman" w:hAnsi="Times New Roman" w:cs="Times New Roman"/>
          <w:sz w:val="28"/>
          <w:szCs w:val="28"/>
        </w:rPr>
        <w:t>2825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юридически значимых действий,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числе внесено </w:t>
      </w:r>
      <w:r w:rsidR="005B3683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отметки о внесении  изменений и исправлений в записи актов гражданского состояния, рассмотрено </w:t>
      </w:r>
      <w:r w:rsidR="00F7224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722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исправлений, 8– о перемене ФИО,  выдано </w:t>
      </w:r>
      <w:r w:rsidR="00F72244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F7224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72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2244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450B2E" w:rsidRDefault="00450B2E" w:rsidP="00450B2E"/>
    <w:p w:rsidR="00450B2E" w:rsidRDefault="00450B2E" w:rsidP="00450B2E"/>
    <w:p w:rsidR="00450B2E" w:rsidRDefault="00450B2E" w:rsidP="00450B2E"/>
    <w:p w:rsidR="00450B2E" w:rsidRDefault="00450B2E" w:rsidP="00450B2E"/>
    <w:p w:rsidR="00450B2E" w:rsidRPr="005B3683" w:rsidRDefault="00450B2E" w:rsidP="00450B2E">
      <w:pPr>
        <w:rPr>
          <w:sz w:val="28"/>
          <w:szCs w:val="28"/>
        </w:rPr>
      </w:pPr>
      <w:r w:rsidRPr="005B3683">
        <w:rPr>
          <w:sz w:val="28"/>
          <w:szCs w:val="28"/>
        </w:rPr>
        <w:t>Начальник отдела ЗАГС                                                            Л.В.Коровина</w:t>
      </w:r>
    </w:p>
    <w:p w:rsidR="00450B2E" w:rsidRPr="005B3683" w:rsidRDefault="00450B2E" w:rsidP="00450B2E">
      <w:pPr>
        <w:rPr>
          <w:sz w:val="28"/>
          <w:szCs w:val="28"/>
        </w:rPr>
      </w:pPr>
    </w:p>
    <w:p w:rsidR="00450B2E" w:rsidRDefault="00450B2E" w:rsidP="00450B2E"/>
    <w:p w:rsidR="00C7012A" w:rsidRDefault="00C7012A"/>
    <w:sectPr w:rsidR="00C7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2"/>
    <w:rsid w:val="00300ED2"/>
    <w:rsid w:val="00450B2E"/>
    <w:rsid w:val="005B3683"/>
    <w:rsid w:val="00C22F87"/>
    <w:rsid w:val="00C7012A"/>
    <w:rsid w:val="00F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2020-01-10T09:18:00Z</dcterms:created>
  <dcterms:modified xsi:type="dcterms:W3CDTF">2020-01-10T11:17:00Z</dcterms:modified>
</cp:coreProperties>
</file>