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 архивного </w:t>
      </w:r>
      <w:r w:rsidR="005E0FEE">
        <w:rPr>
          <w:rFonts w:ascii="Times New Roman" w:hAnsi="Times New Roman" w:cs="Times New Roman"/>
          <w:b/>
          <w:sz w:val="24"/>
          <w:szCs w:val="24"/>
        </w:rPr>
        <w:t xml:space="preserve">сектора </w:t>
      </w:r>
      <w:r>
        <w:rPr>
          <w:rFonts w:ascii="Times New Roman" w:hAnsi="Times New Roman" w:cs="Times New Roman"/>
          <w:b/>
          <w:sz w:val="24"/>
          <w:szCs w:val="24"/>
        </w:rPr>
        <w:t>Администра</w:t>
      </w:r>
      <w:r w:rsidR="005E0FEE">
        <w:rPr>
          <w:rFonts w:ascii="Times New Roman" w:hAnsi="Times New Roman" w:cs="Times New Roman"/>
          <w:b/>
          <w:sz w:val="24"/>
          <w:szCs w:val="24"/>
        </w:rPr>
        <w:t xml:space="preserve">ции </w:t>
      </w:r>
      <w:r>
        <w:rPr>
          <w:rFonts w:ascii="Times New Roman" w:hAnsi="Times New Roman" w:cs="Times New Roman"/>
          <w:b/>
          <w:sz w:val="24"/>
          <w:szCs w:val="24"/>
        </w:rPr>
        <w:t>Малоп</w:t>
      </w:r>
      <w:r w:rsidR="000C637F">
        <w:rPr>
          <w:rFonts w:ascii="Times New Roman" w:hAnsi="Times New Roman" w:cs="Times New Roman"/>
          <w:b/>
          <w:sz w:val="24"/>
          <w:szCs w:val="24"/>
        </w:rPr>
        <w:t>ургинск</w:t>
      </w:r>
      <w:r w:rsidR="005E0FEE">
        <w:rPr>
          <w:rFonts w:ascii="Times New Roman" w:hAnsi="Times New Roman" w:cs="Times New Roman"/>
          <w:b/>
          <w:sz w:val="24"/>
          <w:szCs w:val="24"/>
        </w:rPr>
        <w:t>ого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E0FEE">
        <w:rPr>
          <w:rFonts w:ascii="Times New Roman" w:hAnsi="Times New Roman" w:cs="Times New Roman"/>
          <w:b/>
          <w:sz w:val="24"/>
          <w:szCs w:val="24"/>
        </w:rPr>
        <w:t>а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  на  </w:t>
      </w:r>
      <w:r w:rsidR="00902721">
        <w:rPr>
          <w:rFonts w:ascii="Times New Roman" w:hAnsi="Times New Roman" w:cs="Times New Roman"/>
          <w:b/>
          <w:sz w:val="24"/>
          <w:szCs w:val="24"/>
        </w:rPr>
        <w:t>март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E0FE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6379"/>
        <w:gridCol w:w="1701"/>
        <w:gridCol w:w="2406"/>
      </w:tblGrid>
      <w:tr w:rsidR="00003595" w:rsidTr="002303B2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11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003595">
              <w:rPr>
                <w:rFonts w:ascii="Times New Roman" w:hAnsi="Times New Roman" w:cs="Times New Roman"/>
                <w:b/>
              </w:rPr>
              <w:t xml:space="preserve">сполнители </w:t>
            </w:r>
          </w:p>
        </w:tc>
      </w:tr>
      <w:tr w:rsidR="00003595" w:rsidTr="002303B2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2303B2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>картонирование документов-</w:t>
            </w:r>
            <w:r w:rsidR="002303B2">
              <w:rPr>
                <w:rFonts w:ascii="Times New Roman" w:hAnsi="Times New Roman" w:cs="Times New Roman"/>
                <w:sz w:val="24"/>
              </w:rPr>
              <w:t>1</w:t>
            </w:r>
            <w:r w:rsidR="00A4350D">
              <w:rPr>
                <w:rFonts w:ascii="Times New Roman" w:hAnsi="Times New Roman" w:cs="Times New Roman"/>
                <w:sz w:val="24"/>
              </w:rPr>
              <w:t>75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3A354A">
              <w:rPr>
                <w:rFonts w:ascii="Times New Roman" w:hAnsi="Times New Roman" w:cs="Times New Roman"/>
                <w:sz w:val="24"/>
              </w:rPr>
              <w:t>4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A354A">
              <w:rPr>
                <w:rFonts w:ascii="Times New Roman" w:hAnsi="Times New Roman" w:cs="Times New Roman"/>
                <w:sz w:val="24"/>
              </w:rPr>
              <w:t>4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</w:t>
            </w:r>
          </w:p>
          <w:p w:rsidR="002B6793" w:rsidRPr="00116834" w:rsidRDefault="002B6793" w:rsidP="003A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7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CF66D0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Гильфанова И.Ю.</w:t>
            </w:r>
          </w:p>
          <w:p w:rsidR="00CF66D0" w:rsidRDefault="00CF66D0" w:rsidP="005E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03B2" w:rsidTr="008730E5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B2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03B2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B2" w:rsidRDefault="002303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2303B2" w:rsidRDefault="002303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B2" w:rsidRDefault="002303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утверждение  описей на ЭПМК: 1 учр./40 ед.хр.</w:t>
            </w:r>
          </w:p>
          <w:p w:rsidR="002303B2" w:rsidRDefault="00230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B2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3B2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 xml:space="preserve">Алексеева С.Е. </w:t>
            </w:r>
          </w:p>
          <w:p w:rsidR="002303B2" w:rsidRPr="00595C5C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Гильфанова И.Ю.</w:t>
            </w:r>
          </w:p>
          <w:p w:rsidR="002303B2" w:rsidRDefault="002303B2" w:rsidP="005E0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3B2" w:rsidTr="008730E5">
        <w:trPr>
          <w:cantSplit/>
          <w:trHeight w:val="29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B2" w:rsidRDefault="0023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B2" w:rsidRDefault="0023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B2" w:rsidRDefault="002303B2" w:rsidP="0008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-согласование инструкции по делопроизводству – 1 орг.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B2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3B2" w:rsidRDefault="002303B2" w:rsidP="00873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3B2" w:rsidTr="008730E5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B2" w:rsidRDefault="0023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B2" w:rsidRDefault="0023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B2" w:rsidRPr="00DC39B6" w:rsidRDefault="002303B2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D0A03">
              <w:rPr>
                <w:rFonts w:ascii="Times New Roman" w:hAnsi="Times New Roman" w:cs="Times New Roman"/>
              </w:rPr>
              <w:t>-прие</w:t>
            </w:r>
            <w:r>
              <w:rPr>
                <w:rFonts w:ascii="Times New Roman" w:hAnsi="Times New Roman" w:cs="Times New Roman"/>
              </w:rPr>
              <w:t>м управленческой документации- 1</w:t>
            </w:r>
            <w:r w:rsidR="00A4350D">
              <w:rPr>
                <w:rFonts w:ascii="Times New Roman" w:hAnsi="Times New Roman" w:cs="Times New Roman"/>
              </w:rPr>
              <w:t>75</w:t>
            </w:r>
            <w:r w:rsidRPr="003D0A03">
              <w:rPr>
                <w:rFonts w:ascii="Times New Roman" w:hAnsi="Times New Roman" w:cs="Times New Roman"/>
              </w:rPr>
              <w:t xml:space="preserve"> ед.хр., </w:t>
            </w:r>
            <w:r w:rsidRPr="00DC39B6">
              <w:rPr>
                <w:rFonts w:ascii="Times New Roman" w:hAnsi="Times New Roman" w:cs="Times New Roman"/>
                <w:b/>
                <w:i/>
              </w:rPr>
              <w:t>в т.ч. документов, относящихся к  собственности УР – нет</w:t>
            </w:r>
            <w:r w:rsidR="00A4350D">
              <w:rPr>
                <w:rFonts w:ascii="Times New Roman" w:hAnsi="Times New Roman" w:cs="Times New Roman"/>
                <w:b/>
                <w:i/>
              </w:rPr>
              <w:t xml:space="preserve"> (МО «Бурановское)</w:t>
            </w:r>
          </w:p>
          <w:p w:rsidR="002303B2" w:rsidRDefault="002303B2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B2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3B2" w:rsidRDefault="002303B2" w:rsidP="00873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3B2" w:rsidTr="008730E5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B2" w:rsidRDefault="0023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B2" w:rsidRDefault="00230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B2" w:rsidRDefault="002303B2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4350D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организаций/ </w:t>
            </w:r>
            <w:r w:rsidR="00A435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специалистов</w:t>
            </w:r>
          </w:p>
          <w:p w:rsidR="002303B2" w:rsidRDefault="002303B2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B2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B2" w:rsidRDefault="0023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D0" w:rsidTr="002303B2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CF66D0" w:rsidRDefault="00776524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524">
              <w:rPr>
                <w:rFonts w:ascii="Times New Roman" w:hAnsi="Times New Roman" w:cs="Times New Roman"/>
              </w:rPr>
              <w:t>-введение записей в тематические БД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A6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EC">
              <w:rPr>
                <w:rFonts w:ascii="Times New Roman" w:hAnsi="Times New Roman" w:cs="Times New Roman"/>
              </w:rPr>
              <w:t>Гильфанова И.Ю.</w:t>
            </w:r>
          </w:p>
        </w:tc>
      </w:tr>
      <w:tr w:rsidR="00CF66D0" w:rsidTr="002303B2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государ-ственных и муниципальных услуг учреждениям, организациям, предприятиям  и гражданам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CC6480" w:rsidRPr="006D05F7" w:rsidRDefault="00CC6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480">
              <w:rPr>
                <w:rFonts w:ascii="Times New Roman" w:hAnsi="Times New Roman" w:cs="Times New Roman"/>
              </w:rPr>
              <w:t>Гильфанова И.Ю.</w:t>
            </w:r>
          </w:p>
          <w:p w:rsidR="00CF66D0" w:rsidRDefault="00CF66D0" w:rsidP="005E0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F66D0" w:rsidTr="002303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выдача дел из архивохранилища сотрудникам для работы (кроме выдачи для работы по сохранности и учету)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E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</w:p>
          <w:p w:rsidR="00A61BEC" w:rsidRDefault="00A6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EC">
              <w:rPr>
                <w:rFonts w:ascii="Times New Roman" w:hAnsi="Times New Roman" w:cs="Times New Roman"/>
              </w:rPr>
              <w:t>Гильфанова И.Ю.</w:t>
            </w:r>
          </w:p>
          <w:p w:rsidR="00CF66D0" w:rsidRDefault="00CF66D0" w:rsidP="005E0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</w:tr>
      <w:tr w:rsidR="00A4350D" w:rsidTr="002303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0D" w:rsidRDefault="00A4350D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0D" w:rsidRDefault="00A43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0D" w:rsidRDefault="00A43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4350D">
              <w:rPr>
                <w:rFonts w:ascii="Times New Roman" w:hAnsi="Times New Roman" w:cs="Times New Roman"/>
                <w:sz w:val="24"/>
              </w:rPr>
              <w:t>роверка наличия и сост. док-ов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0D" w:rsidRDefault="00A4350D" w:rsidP="00686E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0D" w:rsidRDefault="00A4350D" w:rsidP="00686E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</w:p>
          <w:p w:rsidR="00A4350D" w:rsidRDefault="00A4350D" w:rsidP="00686E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EC">
              <w:rPr>
                <w:rFonts w:ascii="Times New Roman" w:hAnsi="Times New Roman" w:cs="Times New Roman"/>
              </w:rPr>
              <w:t>Гильфанова И.Ю.</w:t>
            </w:r>
          </w:p>
          <w:p w:rsidR="00A4350D" w:rsidRDefault="00A4350D" w:rsidP="00686E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</w:tr>
      <w:tr w:rsidR="00A4350D" w:rsidTr="002303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0D" w:rsidRDefault="00A43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0D" w:rsidRDefault="00A43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0D" w:rsidRDefault="00A43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A4350D" w:rsidRDefault="00A43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A4350D" w:rsidRDefault="00A4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0D" w:rsidRDefault="00A4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0D" w:rsidRDefault="00A43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A4350D" w:rsidRPr="00875C7C" w:rsidRDefault="00A43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</w:t>
      </w:r>
      <w:r w:rsidR="00A4350D">
        <w:rPr>
          <w:rFonts w:ascii="Times New Roman" w:hAnsi="Times New Roman" w:cs="Times New Roman"/>
          <w:sz w:val="24"/>
        </w:rPr>
        <w:t>сектора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</w:t>
      </w:r>
      <w:r w:rsidR="002303B2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Е.</w:t>
      </w:r>
      <w:r w:rsidR="002303B2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0ACD" w:rsidRPr="006E7AAE" w:rsidRDefault="00FF0ACD" w:rsidP="00FF0AC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15.02.202</w:t>
      </w:r>
      <w:r w:rsidR="00A4350D">
        <w:rPr>
          <w:rFonts w:ascii="Times New Roman" w:hAnsi="Times New Roman" w:cs="Times New Roman"/>
          <w:sz w:val="24"/>
        </w:rPr>
        <w:t>2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 w:firstRow="1" w:lastRow="0" w:firstColumn="1" w:lastColumn="0" w:noHBand="0" w:noVBand="1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95"/>
    <w:rsid w:val="00003595"/>
    <w:rsid w:val="000312BC"/>
    <w:rsid w:val="000838D1"/>
    <w:rsid w:val="000C2746"/>
    <w:rsid w:val="000C637F"/>
    <w:rsid w:val="00111807"/>
    <w:rsid w:val="00116834"/>
    <w:rsid w:val="00150544"/>
    <w:rsid w:val="00181F06"/>
    <w:rsid w:val="001F2923"/>
    <w:rsid w:val="002303B2"/>
    <w:rsid w:val="0029144F"/>
    <w:rsid w:val="002B4FFA"/>
    <w:rsid w:val="002B6793"/>
    <w:rsid w:val="003A354A"/>
    <w:rsid w:val="003D0A03"/>
    <w:rsid w:val="003E4479"/>
    <w:rsid w:val="00512930"/>
    <w:rsid w:val="005215DE"/>
    <w:rsid w:val="00595C5C"/>
    <w:rsid w:val="005B1649"/>
    <w:rsid w:val="005E0FEE"/>
    <w:rsid w:val="00656161"/>
    <w:rsid w:val="006D05F7"/>
    <w:rsid w:val="006D52AB"/>
    <w:rsid w:val="006E0FF1"/>
    <w:rsid w:val="006E7AAE"/>
    <w:rsid w:val="0072358E"/>
    <w:rsid w:val="00730005"/>
    <w:rsid w:val="00776524"/>
    <w:rsid w:val="0079613A"/>
    <w:rsid w:val="00875C7C"/>
    <w:rsid w:val="00902721"/>
    <w:rsid w:val="009521A0"/>
    <w:rsid w:val="00A4350D"/>
    <w:rsid w:val="00A61BEC"/>
    <w:rsid w:val="00B06C0A"/>
    <w:rsid w:val="00BB491A"/>
    <w:rsid w:val="00BF3850"/>
    <w:rsid w:val="00C2384F"/>
    <w:rsid w:val="00CC6480"/>
    <w:rsid w:val="00CF66D0"/>
    <w:rsid w:val="00D04657"/>
    <w:rsid w:val="00DC39B6"/>
    <w:rsid w:val="00E43AD5"/>
    <w:rsid w:val="00ED3AFA"/>
    <w:rsid w:val="00F069E6"/>
    <w:rsid w:val="00F7223C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БулыгинаАА</cp:lastModifiedBy>
  <cp:revision>2</cp:revision>
  <dcterms:created xsi:type="dcterms:W3CDTF">2022-02-11T04:21:00Z</dcterms:created>
  <dcterms:modified xsi:type="dcterms:W3CDTF">2022-02-11T04:21:00Z</dcterms:modified>
</cp:coreProperties>
</file>