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8F" w:rsidRDefault="00CA412C" w:rsidP="00C04C86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4B07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D768F" w:rsidRPr="00574B07">
        <w:rPr>
          <w:rFonts w:ascii="Times New Roman" w:hAnsi="Times New Roman" w:cs="Times New Roman"/>
          <w:b/>
          <w:sz w:val="28"/>
          <w:szCs w:val="28"/>
        </w:rPr>
        <w:t>«</w:t>
      </w:r>
      <w:r w:rsidR="00ED768F" w:rsidRPr="00574B0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="00ED768F" w:rsidRPr="00574B07">
        <w:rPr>
          <w:rFonts w:ascii="Times New Roman" w:hAnsi="Times New Roman"/>
          <w:b/>
          <w:sz w:val="28"/>
          <w:szCs w:val="28"/>
        </w:rPr>
        <w:t>Малопургинского</w:t>
      </w:r>
      <w:r w:rsidR="00ED768F" w:rsidRPr="00574B0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района: актуальные результаты, главные</w:t>
      </w:r>
      <w:r w:rsidR="00ED768F" w:rsidRPr="0057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68F" w:rsidRPr="00574B07">
        <w:rPr>
          <w:rStyle w:val="markedcontent"/>
          <w:rFonts w:ascii="Times New Roman" w:hAnsi="Times New Roman" w:cs="Times New Roman"/>
          <w:b/>
          <w:sz w:val="28"/>
          <w:szCs w:val="28"/>
        </w:rPr>
        <w:t>стратегии, новые ориентиры»</w:t>
      </w:r>
    </w:p>
    <w:bookmarkEnd w:id="0"/>
    <w:p w:rsidR="00862580" w:rsidRPr="00574B07" w:rsidRDefault="00862580" w:rsidP="00C04C86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B48F5" w:rsidRDefault="00ED768F" w:rsidP="00C0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12C">
        <w:rPr>
          <w:rFonts w:ascii="Times New Roman" w:hAnsi="Times New Roman" w:cs="Times New Roman"/>
          <w:sz w:val="28"/>
          <w:szCs w:val="28"/>
        </w:rPr>
        <w:t xml:space="preserve">На </w:t>
      </w:r>
      <w:r w:rsidR="00CE52CE" w:rsidRPr="007E7A3E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F0688E" w:rsidRPr="007E7A3E">
        <w:rPr>
          <w:rFonts w:ascii="Times New Roman" w:hAnsi="Times New Roman" w:cs="Times New Roman"/>
          <w:sz w:val="28"/>
          <w:szCs w:val="28"/>
        </w:rPr>
        <w:t xml:space="preserve">ежегодной августовской педагогической </w:t>
      </w:r>
      <w:r w:rsidR="00CE52CE" w:rsidRPr="007E7A3E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CA412C">
        <w:rPr>
          <w:rFonts w:ascii="Times New Roman" w:hAnsi="Times New Roman" w:cs="Times New Roman"/>
          <w:sz w:val="28"/>
          <w:szCs w:val="28"/>
        </w:rPr>
        <w:t xml:space="preserve">мы </w:t>
      </w:r>
      <w:r w:rsidR="00D876F5" w:rsidRPr="007E7A3E">
        <w:rPr>
          <w:rFonts w:ascii="Times New Roman" w:hAnsi="Times New Roman" w:cs="Times New Roman"/>
          <w:sz w:val="28"/>
          <w:szCs w:val="28"/>
        </w:rPr>
        <w:t>подв</w:t>
      </w:r>
      <w:r w:rsidR="00CA412C">
        <w:rPr>
          <w:rFonts w:ascii="Times New Roman" w:hAnsi="Times New Roman" w:cs="Times New Roman"/>
          <w:sz w:val="28"/>
          <w:szCs w:val="28"/>
        </w:rPr>
        <w:t>одим</w:t>
      </w:r>
      <w:r w:rsidR="00CE52CE" w:rsidRPr="007E7A3E">
        <w:rPr>
          <w:rFonts w:ascii="Times New Roman" w:hAnsi="Times New Roman" w:cs="Times New Roman"/>
          <w:sz w:val="28"/>
          <w:szCs w:val="28"/>
        </w:rPr>
        <w:t xml:space="preserve"> основные итоги учебного года, </w:t>
      </w:r>
      <w:r w:rsidR="00CA412C">
        <w:rPr>
          <w:rFonts w:ascii="Times New Roman" w:hAnsi="Times New Roman" w:cs="Times New Roman"/>
          <w:sz w:val="28"/>
          <w:szCs w:val="28"/>
        </w:rPr>
        <w:t xml:space="preserve">обозначаем </w:t>
      </w:r>
      <w:r w:rsidR="00D876F5" w:rsidRPr="007E7A3E">
        <w:rPr>
          <w:rFonts w:ascii="Times New Roman" w:hAnsi="Times New Roman" w:cs="Times New Roman"/>
          <w:sz w:val="28"/>
          <w:szCs w:val="28"/>
        </w:rPr>
        <w:t>успехи и проблемы, определ</w:t>
      </w:r>
      <w:r w:rsidR="00CA412C">
        <w:rPr>
          <w:rFonts w:ascii="Times New Roman" w:hAnsi="Times New Roman" w:cs="Times New Roman"/>
          <w:sz w:val="28"/>
          <w:szCs w:val="28"/>
        </w:rPr>
        <w:t>яем</w:t>
      </w:r>
      <w:r w:rsidR="00D876F5" w:rsidRPr="007E7A3E">
        <w:rPr>
          <w:rFonts w:ascii="Times New Roman" w:hAnsi="Times New Roman" w:cs="Times New Roman"/>
          <w:sz w:val="28"/>
          <w:szCs w:val="28"/>
        </w:rPr>
        <w:t xml:space="preserve"> задачи на следующий учебный год</w:t>
      </w:r>
      <w:r w:rsidR="00CA412C">
        <w:rPr>
          <w:rFonts w:ascii="Times New Roman" w:hAnsi="Times New Roman" w:cs="Times New Roman"/>
          <w:sz w:val="28"/>
          <w:szCs w:val="28"/>
        </w:rPr>
        <w:t>.</w:t>
      </w:r>
      <w:r w:rsidR="00A50F43" w:rsidRPr="007E7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FD" w:rsidRPr="00614122" w:rsidRDefault="00FB48F5" w:rsidP="006141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412C">
        <w:rPr>
          <w:sz w:val="28"/>
          <w:szCs w:val="28"/>
        </w:rPr>
        <w:t>Все вы знаете, что в</w:t>
      </w:r>
      <w:r w:rsidR="00B44455" w:rsidRPr="007E7A3E">
        <w:rPr>
          <w:sz w:val="28"/>
          <w:szCs w:val="28"/>
        </w:rPr>
        <w:t xml:space="preserve">ектор </w:t>
      </w:r>
      <w:r w:rsidR="00B44455" w:rsidRPr="00614122">
        <w:rPr>
          <w:sz w:val="28"/>
          <w:szCs w:val="28"/>
        </w:rPr>
        <w:t xml:space="preserve">развития </w:t>
      </w:r>
      <w:r w:rsidR="00145119" w:rsidRPr="00614122">
        <w:rPr>
          <w:sz w:val="28"/>
          <w:szCs w:val="28"/>
        </w:rPr>
        <w:t xml:space="preserve"> системы </w:t>
      </w:r>
      <w:r w:rsidR="00B44455" w:rsidRPr="00614122">
        <w:rPr>
          <w:sz w:val="28"/>
          <w:szCs w:val="28"/>
        </w:rPr>
        <w:t xml:space="preserve">образования </w:t>
      </w:r>
      <w:r w:rsidR="00CA412C" w:rsidRPr="00614122">
        <w:rPr>
          <w:sz w:val="28"/>
          <w:szCs w:val="28"/>
        </w:rPr>
        <w:t xml:space="preserve">в целом </w:t>
      </w:r>
      <w:r w:rsidR="00B44455" w:rsidRPr="00614122">
        <w:rPr>
          <w:sz w:val="28"/>
          <w:szCs w:val="28"/>
        </w:rPr>
        <w:t>задан национальным проектом «Образование»</w:t>
      </w:r>
      <w:r w:rsidR="00CA412C" w:rsidRPr="00614122">
        <w:rPr>
          <w:sz w:val="28"/>
          <w:szCs w:val="28"/>
        </w:rPr>
        <w:t xml:space="preserve">, указами президента Российской Федерации. </w:t>
      </w:r>
      <w:r w:rsidR="00B44455" w:rsidRPr="00614122">
        <w:rPr>
          <w:sz w:val="28"/>
          <w:szCs w:val="28"/>
        </w:rPr>
        <w:t>В 2021 году Правительство</w:t>
      </w:r>
      <w:r w:rsidR="00ED768F" w:rsidRPr="00614122">
        <w:rPr>
          <w:sz w:val="28"/>
          <w:szCs w:val="28"/>
        </w:rPr>
        <w:t>м Российской Федерации внесены корректировки</w:t>
      </w:r>
      <w:r w:rsidR="00B44455" w:rsidRPr="00614122">
        <w:rPr>
          <w:sz w:val="28"/>
          <w:szCs w:val="28"/>
        </w:rPr>
        <w:t xml:space="preserve"> в содержание национальных </w:t>
      </w:r>
      <w:r w:rsidR="007E27F5" w:rsidRPr="00614122">
        <w:rPr>
          <w:sz w:val="28"/>
          <w:szCs w:val="28"/>
        </w:rPr>
        <w:t xml:space="preserve">проектов, </w:t>
      </w:r>
      <w:r w:rsidRPr="00614122">
        <w:rPr>
          <w:sz w:val="28"/>
          <w:szCs w:val="28"/>
        </w:rPr>
        <w:t xml:space="preserve">и </w:t>
      </w:r>
      <w:r w:rsidR="007E27F5" w:rsidRPr="00614122">
        <w:rPr>
          <w:sz w:val="28"/>
          <w:szCs w:val="28"/>
        </w:rPr>
        <w:t xml:space="preserve">установлен новый срок </w:t>
      </w:r>
      <w:r w:rsidR="00B44455" w:rsidRPr="00614122">
        <w:rPr>
          <w:sz w:val="28"/>
          <w:szCs w:val="28"/>
        </w:rPr>
        <w:t>их реализации до 2030 года.</w:t>
      </w:r>
      <w:r w:rsidR="00C04C86" w:rsidRPr="00614122">
        <w:rPr>
          <w:sz w:val="28"/>
          <w:szCs w:val="28"/>
        </w:rPr>
        <w:t xml:space="preserve"> И</w:t>
      </w:r>
      <w:r w:rsidR="00E36462">
        <w:rPr>
          <w:sz w:val="28"/>
          <w:szCs w:val="28"/>
        </w:rPr>
        <w:t xml:space="preserve">, конечно, </w:t>
      </w:r>
      <w:r w:rsidR="00C04C86" w:rsidRPr="00614122">
        <w:rPr>
          <w:sz w:val="28"/>
          <w:szCs w:val="28"/>
        </w:rPr>
        <w:t xml:space="preserve"> важнейшей задачей остается вхождение страны в 10 лучших стран по качеству образования. С чем мы</w:t>
      </w:r>
      <w:r w:rsidR="00E36462">
        <w:rPr>
          <w:sz w:val="28"/>
          <w:szCs w:val="28"/>
        </w:rPr>
        <w:t xml:space="preserve">  </w:t>
      </w:r>
      <w:r w:rsidR="00C04C86" w:rsidRPr="00614122">
        <w:rPr>
          <w:sz w:val="28"/>
          <w:szCs w:val="28"/>
        </w:rPr>
        <w:t xml:space="preserve">входим в очередной </w:t>
      </w:r>
      <w:r w:rsidR="00E36462">
        <w:rPr>
          <w:sz w:val="28"/>
          <w:szCs w:val="28"/>
        </w:rPr>
        <w:t xml:space="preserve">учебный </w:t>
      </w:r>
      <w:r w:rsidR="00C04C86" w:rsidRPr="00614122">
        <w:rPr>
          <w:sz w:val="28"/>
          <w:szCs w:val="28"/>
        </w:rPr>
        <w:t xml:space="preserve">год, который ставит нам массу новых задач? </w:t>
      </w:r>
    </w:p>
    <w:p w:rsidR="00CA412C" w:rsidRPr="00614122" w:rsidRDefault="00E36462" w:rsidP="006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22">
        <w:rPr>
          <w:rFonts w:ascii="Times New Roman" w:hAnsi="Times New Roman" w:cs="Times New Roman"/>
          <w:sz w:val="28"/>
          <w:szCs w:val="28"/>
        </w:rPr>
        <w:t>Сеть образовательных организаций</w:t>
      </w:r>
      <w:r w:rsidR="003046F1">
        <w:rPr>
          <w:rFonts w:ascii="Times New Roman" w:hAnsi="Times New Roman" w:cs="Times New Roman"/>
          <w:sz w:val="28"/>
          <w:szCs w:val="28"/>
        </w:rPr>
        <w:t xml:space="preserve"> Малопургинского района</w:t>
      </w:r>
      <w:r w:rsidRPr="00614122">
        <w:rPr>
          <w:rFonts w:ascii="Times New Roman" w:hAnsi="Times New Roman" w:cs="Times New Roman"/>
          <w:sz w:val="28"/>
          <w:szCs w:val="28"/>
        </w:rPr>
        <w:t xml:space="preserve"> претерпела изменения в количественном и качественном измерениях: с 67 учреждений в 2014 году она сократилась до 35 юр</w:t>
      </w:r>
      <w:proofErr w:type="gramStart"/>
      <w:r w:rsidRPr="0061412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14122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 xml:space="preserve"> в 2022 г</w:t>
      </w:r>
      <w:r w:rsidRPr="00614122">
        <w:rPr>
          <w:rFonts w:ascii="Times New Roman" w:hAnsi="Times New Roman" w:cs="Times New Roman"/>
          <w:sz w:val="28"/>
          <w:szCs w:val="28"/>
        </w:rPr>
        <w:t>. В основном это произошло за счет закрытия маленьких начальных школ и присоединения небольших школ/детских садов   к крупным учреждениям. При изменении сети руководствуемся принципами доступности и обеспечения качества образования. Считаем, что оптимизация сети  повысила управляемость процессами и позволила объединить ресурсы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4122">
        <w:rPr>
          <w:rFonts w:ascii="Times New Roman" w:hAnsi="Times New Roman" w:cs="Times New Roman"/>
          <w:sz w:val="28"/>
          <w:szCs w:val="28"/>
        </w:rPr>
        <w:t xml:space="preserve">высвободить  дополнительные бюджетные средства для ремонта  учреждений образования и повысила управляемость процессами. Доступность образования обеспечивается путем организации подвоза обучающихся  - для этих целей задействовано 19 автобусов по 46 маршрутам. Подвозом </w:t>
      </w:r>
      <w:proofErr w:type="gramStart"/>
      <w:r w:rsidRPr="00614122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614122">
        <w:rPr>
          <w:rFonts w:ascii="Times New Roman" w:hAnsi="Times New Roman" w:cs="Times New Roman"/>
          <w:sz w:val="28"/>
          <w:szCs w:val="28"/>
        </w:rPr>
        <w:t xml:space="preserve"> 1040 учащихся.</w:t>
      </w:r>
      <w:r w:rsidR="00184DFD" w:rsidRPr="00614122">
        <w:rPr>
          <w:rFonts w:ascii="Times New Roman" w:hAnsi="Times New Roman" w:cs="Times New Roman"/>
          <w:sz w:val="28"/>
          <w:szCs w:val="28"/>
        </w:rPr>
        <w:tab/>
      </w:r>
      <w:r w:rsidR="00CA412C" w:rsidRPr="00614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86" w:rsidRPr="00614122" w:rsidRDefault="00C04C86" w:rsidP="006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22">
        <w:rPr>
          <w:rFonts w:ascii="Times New Roman" w:hAnsi="Times New Roman" w:cs="Times New Roman"/>
          <w:sz w:val="28"/>
          <w:szCs w:val="28"/>
        </w:rPr>
        <w:t>Количество обучающихся остается в  пределах</w:t>
      </w:r>
      <w:r w:rsidR="00E36462">
        <w:rPr>
          <w:rFonts w:ascii="Times New Roman" w:hAnsi="Times New Roman" w:cs="Times New Roman"/>
          <w:sz w:val="28"/>
          <w:szCs w:val="28"/>
        </w:rPr>
        <w:t xml:space="preserve"> 4</w:t>
      </w:r>
      <w:r w:rsidR="00A1191E">
        <w:rPr>
          <w:rFonts w:ascii="Times New Roman" w:hAnsi="Times New Roman" w:cs="Times New Roman"/>
          <w:sz w:val="28"/>
          <w:szCs w:val="28"/>
        </w:rPr>
        <w:t>4</w:t>
      </w:r>
      <w:r w:rsidR="00E36462">
        <w:rPr>
          <w:rFonts w:ascii="Times New Roman" w:hAnsi="Times New Roman" w:cs="Times New Roman"/>
          <w:sz w:val="28"/>
          <w:szCs w:val="28"/>
        </w:rPr>
        <w:t>00</w:t>
      </w:r>
      <w:r w:rsidR="00574B07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614122">
        <w:rPr>
          <w:rFonts w:ascii="Times New Roman" w:hAnsi="Times New Roman" w:cs="Times New Roman"/>
          <w:sz w:val="28"/>
          <w:szCs w:val="28"/>
        </w:rPr>
        <w:t xml:space="preserve">  последние 7-8 лет. 1/3 всех обучающихся составляют учащиеся МОУ «Гимназия </w:t>
      </w:r>
      <w:proofErr w:type="gramStart"/>
      <w:r w:rsidRPr="006141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1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4122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614122">
        <w:rPr>
          <w:rFonts w:ascii="Times New Roman" w:hAnsi="Times New Roman" w:cs="Times New Roman"/>
          <w:sz w:val="28"/>
          <w:szCs w:val="28"/>
        </w:rPr>
        <w:t xml:space="preserve"> Пурга» и  МОО СОШ № 1 имени Героя Советского Союза </w:t>
      </w:r>
      <w:proofErr w:type="spellStart"/>
      <w:r w:rsidRPr="00614122">
        <w:rPr>
          <w:rFonts w:ascii="Times New Roman" w:hAnsi="Times New Roman" w:cs="Times New Roman"/>
          <w:sz w:val="28"/>
          <w:szCs w:val="28"/>
        </w:rPr>
        <w:t>Закира</w:t>
      </w:r>
      <w:proofErr w:type="spellEnd"/>
      <w:r w:rsidRPr="00614122">
        <w:rPr>
          <w:rFonts w:ascii="Times New Roman" w:hAnsi="Times New Roman" w:cs="Times New Roman"/>
          <w:sz w:val="28"/>
          <w:szCs w:val="28"/>
        </w:rPr>
        <w:t xml:space="preserve"> Султанова  с. Малая Пурга, где наблюдается увеличение учащихся последние 5 лет. </w:t>
      </w:r>
      <w:r w:rsidR="00614122" w:rsidRPr="00614122">
        <w:rPr>
          <w:rFonts w:ascii="Times New Roman" w:hAnsi="Times New Roman" w:cs="Times New Roman"/>
          <w:sz w:val="28"/>
          <w:szCs w:val="28"/>
        </w:rPr>
        <w:t>К сожалению, н</w:t>
      </w:r>
      <w:r w:rsidRPr="00614122">
        <w:rPr>
          <w:rFonts w:ascii="Times New Roman" w:hAnsi="Times New Roman" w:cs="Times New Roman"/>
          <w:sz w:val="28"/>
          <w:szCs w:val="28"/>
        </w:rPr>
        <w:t xml:space="preserve">аблюдается отток населения </w:t>
      </w:r>
      <w:r w:rsidR="00614122" w:rsidRPr="00614122">
        <w:rPr>
          <w:rFonts w:ascii="Times New Roman" w:hAnsi="Times New Roman" w:cs="Times New Roman"/>
          <w:sz w:val="28"/>
          <w:szCs w:val="28"/>
        </w:rPr>
        <w:t xml:space="preserve"> и снижение демографии </w:t>
      </w:r>
      <w:r w:rsidRPr="00614122">
        <w:rPr>
          <w:rFonts w:ascii="Times New Roman" w:hAnsi="Times New Roman" w:cs="Times New Roman"/>
          <w:sz w:val="28"/>
          <w:szCs w:val="28"/>
        </w:rPr>
        <w:t xml:space="preserve">в </w:t>
      </w:r>
      <w:r w:rsidR="00614122" w:rsidRPr="00614122">
        <w:rPr>
          <w:rFonts w:ascii="Times New Roman" w:hAnsi="Times New Roman" w:cs="Times New Roman"/>
          <w:sz w:val="28"/>
          <w:szCs w:val="28"/>
        </w:rPr>
        <w:t>некоторых деревнях</w:t>
      </w:r>
      <w:r w:rsidRPr="00614122">
        <w:rPr>
          <w:rFonts w:ascii="Times New Roman" w:hAnsi="Times New Roman" w:cs="Times New Roman"/>
          <w:sz w:val="28"/>
          <w:szCs w:val="28"/>
        </w:rPr>
        <w:t xml:space="preserve">. </w:t>
      </w:r>
      <w:r w:rsidR="00614122" w:rsidRPr="00614122">
        <w:rPr>
          <w:rFonts w:ascii="Times New Roman" w:hAnsi="Times New Roman" w:cs="Times New Roman"/>
          <w:sz w:val="28"/>
          <w:szCs w:val="28"/>
        </w:rPr>
        <w:t>И</w:t>
      </w:r>
      <w:r w:rsidR="00574B07">
        <w:rPr>
          <w:rFonts w:ascii="Times New Roman" w:hAnsi="Times New Roman" w:cs="Times New Roman"/>
          <w:sz w:val="28"/>
          <w:szCs w:val="28"/>
        </w:rPr>
        <w:t>,</w:t>
      </w:r>
      <w:r w:rsidR="00614122" w:rsidRPr="00614122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574B07">
        <w:rPr>
          <w:rFonts w:ascii="Times New Roman" w:hAnsi="Times New Roman" w:cs="Times New Roman"/>
          <w:sz w:val="28"/>
          <w:szCs w:val="28"/>
        </w:rPr>
        <w:t>,</w:t>
      </w:r>
      <w:r w:rsidR="00614122" w:rsidRPr="00614122">
        <w:rPr>
          <w:rFonts w:ascii="Times New Roman" w:hAnsi="Times New Roman" w:cs="Times New Roman"/>
          <w:sz w:val="28"/>
          <w:szCs w:val="28"/>
        </w:rPr>
        <w:t xml:space="preserve"> </w:t>
      </w:r>
      <w:r w:rsidR="00E36462">
        <w:rPr>
          <w:rFonts w:ascii="Times New Roman" w:hAnsi="Times New Roman" w:cs="Times New Roman"/>
          <w:sz w:val="28"/>
          <w:szCs w:val="28"/>
        </w:rPr>
        <w:t>уменьшение контингента воспитанников и обучающихся. В</w:t>
      </w:r>
      <w:r w:rsidRPr="00614122">
        <w:rPr>
          <w:rFonts w:ascii="Times New Roman" w:hAnsi="Times New Roman" w:cs="Times New Roman"/>
          <w:sz w:val="28"/>
          <w:szCs w:val="28"/>
        </w:rPr>
        <w:t xml:space="preserve"> этом году в районе уменьшилось количество воспитанников - дошкольные образовательные учреждения </w:t>
      </w:r>
      <w:proofErr w:type="gramStart"/>
      <w:r w:rsidR="00A1191E">
        <w:rPr>
          <w:rFonts w:ascii="Times New Roman" w:hAnsi="Times New Roman" w:cs="Times New Roman"/>
          <w:sz w:val="28"/>
          <w:szCs w:val="28"/>
        </w:rPr>
        <w:t xml:space="preserve">будут посещать не более </w:t>
      </w:r>
      <w:r w:rsidRPr="00614122">
        <w:rPr>
          <w:rFonts w:ascii="Times New Roman" w:hAnsi="Times New Roman" w:cs="Times New Roman"/>
          <w:sz w:val="28"/>
          <w:szCs w:val="28"/>
        </w:rPr>
        <w:t>1</w:t>
      </w:r>
      <w:r w:rsidR="00A1191E">
        <w:rPr>
          <w:rFonts w:ascii="Times New Roman" w:hAnsi="Times New Roman" w:cs="Times New Roman"/>
          <w:sz w:val="28"/>
          <w:szCs w:val="28"/>
        </w:rPr>
        <w:t>800</w:t>
      </w:r>
      <w:r w:rsidRPr="0061412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1191E">
        <w:rPr>
          <w:rFonts w:ascii="Times New Roman" w:hAnsi="Times New Roman" w:cs="Times New Roman"/>
          <w:sz w:val="28"/>
          <w:szCs w:val="28"/>
        </w:rPr>
        <w:t xml:space="preserve"> когда-то эта цифра была</w:t>
      </w:r>
      <w:proofErr w:type="gramEnd"/>
      <w:r w:rsidR="00A1191E">
        <w:rPr>
          <w:rFonts w:ascii="Times New Roman" w:hAnsi="Times New Roman" w:cs="Times New Roman"/>
          <w:sz w:val="28"/>
          <w:szCs w:val="28"/>
        </w:rPr>
        <w:t xml:space="preserve"> боле 2000</w:t>
      </w:r>
      <w:r w:rsidRPr="00614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C86" w:rsidRPr="00614122" w:rsidRDefault="00C04C86" w:rsidP="006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122">
        <w:rPr>
          <w:rFonts w:ascii="Times New Roman" w:hAnsi="Times New Roman" w:cs="Times New Roman"/>
          <w:sz w:val="28"/>
          <w:szCs w:val="28"/>
        </w:rPr>
        <w:t>За последние 5 лет заметно изменилась  инфраструктура образовательной сети, причем в лучшую сторону.</w:t>
      </w:r>
      <w:proofErr w:type="gramEnd"/>
      <w:r w:rsidRPr="00614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122">
        <w:rPr>
          <w:rFonts w:ascii="Times New Roman" w:hAnsi="Times New Roman" w:cs="Times New Roman"/>
          <w:sz w:val="28"/>
          <w:szCs w:val="28"/>
        </w:rPr>
        <w:t xml:space="preserve">Из 15 деревянных учреждений (в 2014 год) за 7 лет </w:t>
      </w:r>
      <w:r w:rsidR="00A1191E">
        <w:rPr>
          <w:rFonts w:ascii="Times New Roman" w:hAnsi="Times New Roman" w:cs="Times New Roman"/>
          <w:sz w:val="28"/>
          <w:szCs w:val="28"/>
        </w:rPr>
        <w:t xml:space="preserve">их </w:t>
      </w:r>
      <w:r w:rsidRPr="00614122">
        <w:rPr>
          <w:rFonts w:ascii="Times New Roman" w:hAnsi="Times New Roman" w:cs="Times New Roman"/>
          <w:sz w:val="28"/>
          <w:szCs w:val="28"/>
        </w:rPr>
        <w:t xml:space="preserve">количество сократилось до 4х,  в 2017 году у нас еще была проблема уличных туалетов, которую мы закрыли в 2018 г.  Благодаря участию в </w:t>
      </w:r>
      <w:r w:rsidR="00574B07">
        <w:rPr>
          <w:rFonts w:ascii="Times New Roman" w:hAnsi="Times New Roman" w:cs="Times New Roman"/>
          <w:sz w:val="28"/>
          <w:szCs w:val="28"/>
        </w:rPr>
        <w:t>республик</w:t>
      </w:r>
      <w:r w:rsidR="003046F1">
        <w:rPr>
          <w:rFonts w:ascii="Times New Roman" w:hAnsi="Times New Roman" w:cs="Times New Roman"/>
          <w:sz w:val="28"/>
          <w:szCs w:val="28"/>
        </w:rPr>
        <w:t>а</w:t>
      </w:r>
      <w:r w:rsidR="00574B07">
        <w:rPr>
          <w:rFonts w:ascii="Times New Roman" w:hAnsi="Times New Roman" w:cs="Times New Roman"/>
          <w:sz w:val="28"/>
          <w:szCs w:val="28"/>
        </w:rPr>
        <w:t xml:space="preserve">нской </w:t>
      </w:r>
      <w:r w:rsidRPr="00614122">
        <w:rPr>
          <w:rFonts w:ascii="Times New Roman" w:hAnsi="Times New Roman" w:cs="Times New Roman"/>
          <w:sz w:val="28"/>
          <w:szCs w:val="28"/>
        </w:rPr>
        <w:t>программе «Большой ремонт» 80% кровель имеют металлическое покрытие, а оконные блоки заменены во всех учреждениях, где требовалась их замена.</w:t>
      </w:r>
      <w:proofErr w:type="gramEnd"/>
      <w:r w:rsidRPr="00614122">
        <w:rPr>
          <w:rFonts w:ascii="Times New Roman" w:hAnsi="Times New Roman" w:cs="Times New Roman"/>
          <w:sz w:val="28"/>
          <w:szCs w:val="28"/>
        </w:rPr>
        <w:t xml:space="preserve">  Школы принимают участие и  в программах по </w:t>
      </w:r>
      <w:proofErr w:type="spellStart"/>
      <w:r w:rsidRPr="00614122">
        <w:rPr>
          <w:rFonts w:ascii="Times New Roman" w:hAnsi="Times New Roman" w:cs="Times New Roman"/>
          <w:sz w:val="28"/>
          <w:szCs w:val="28"/>
        </w:rPr>
        <w:t>энергосервису</w:t>
      </w:r>
      <w:proofErr w:type="spellEnd"/>
      <w:r w:rsidRPr="00614122">
        <w:rPr>
          <w:rFonts w:ascii="Times New Roman" w:hAnsi="Times New Roman" w:cs="Times New Roman"/>
          <w:sz w:val="28"/>
          <w:szCs w:val="28"/>
        </w:rPr>
        <w:t xml:space="preserve"> – заключен  контракт </w:t>
      </w:r>
      <w:r w:rsidRPr="00614122">
        <w:rPr>
          <w:rFonts w:ascii="Times New Roman" w:hAnsi="Times New Roman" w:cs="Times New Roman"/>
          <w:sz w:val="28"/>
          <w:szCs w:val="28"/>
        </w:rPr>
        <w:lastRenderedPageBreak/>
        <w:t xml:space="preserve">по замене светильников в 10 образовательных организациях, общая сумма контракта составляет более 10 млн. руб.   </w:t>
      </w:r>
      <w:proofErr w:type="spellStart"/>
      <w:r w:rsidR="00A1191E">
        <w:rPr>
          <w:rFonts w:ascii="Times New Roman" w:hAnsi="Times New Roman" w:cs="Times New Roman"/>
          <w:sz w:val="28"/>
          <w:szCs w:val="28"/>
        </w:rPr>
        <w:t>Хаключение</w:t>
      </w:r>
      <w:proofErr w:type="spellEnd"/>
      <w:r w:rsidR="00A1191E">
        <w:rPr>
          <w:rFonts w:ascii="Times New Roman" w:hAnsi="Times New Roman" w:cs="Times New Roman"/>
          <w:sz w:val="28"/>
          <w:szCs w:val="28"/>
        </w:rPr>
        <w:t xml:space="preserve"> контрактов продолжается.</w:t>
      </w:r>
      <w:r w:rsidRPr="00614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C86" w:rsidRPr="00614122" w:rsidRDefault="00C04C86" w:rsidP="006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22">
        <w:rPr>
          <w:rFonts w:ascii="Times New Roman" w:hAnsi="Times New Roman" w:cs="Times New Roman"/>
          <w:sz w:val="28"/>
          <w:szCs w:val="28"/>
        </w:rPr>
        <w:t xml:space="preserve">Идет строительство школы в д. </w:t>
      </w:r>
      <w:proofErr w:type="spellStart"/>
      <w:r w:rsidRPr="00614122">
        <w:rPr>
          <w:rFonts w:ascii="Times New Roman" w:hAnsi="Times New Roman" w:cs="Times New Roman"/>
          <w:sz w:val="28"/>
          <w:szCs w:val="28"/>
        </w:rPr>
        <w:t>Аксакшур</w:t>
      </w:r>
      <w:proofErr w:type="spellEnd"/>
      <w:r w:rsidRPr="00614122">
        <w:rPr>
          <w:rFonts w:ascii="Times New Roman" w:hAnsi="Times New Roman" w:cs="Times New Roman"/>
          <w:sz w:val="28"/>
          <w:szCs w:val="28"/>
        </w:rPr>
        <w:t xml:space="preserve">:  в деревне было закрыто аварийное деревянное здание, сейчас школа расположена на втором этаже здания детского сада. Осуществляет деятельность без санитарно-эпидемиологического заключения.   Новая школа в </w:t>
      </w:r>
      <w:proofErr w:type="spellStart"/>
      <w:r w:rsidRPr="00614122">
        <w:rPr>
          <w:rFonts w:ascii="Times New Roman" w:hAnsi="Times New Roman" w:cs="Times New Roman"/>
          <w:sz w:val="28"/>
          <w:szCs w:val="28"/>
        </w:rPr>
        <w:t>Аксакшуре</w:t>
      </w:r>
      <w:proofErr w:type="spellEnd"/>
      <w:r w:rsidRPr="00614122">
        <w:rPr>
          <w:rFonts w:ascii="Times New Roman" w:hAnsi="Times New Roman" w:cs="Times New Roman"/>
          <w:sz w:val="28"/>
          <w:szCs w:val="28"/>
        </w:rPr>
        <w:t xml:space="preserve"> примет и учащихся основной школы в д. </w:t>
      </w:r>
      <w:proofErr w:type="spellStart"/>
      <w:r w:rsidRPr="00614122">
        <w:rPr>
          <w:rFonts w:ascii="Times New Roman" w:hAnsi="Times New Roman" w:cs="Times New Roman"/>
          <w:sz w:val="28"/>
          <w:szCs w:val="28"/>
        </w:rPr>
        <w:t>Байситово</w:t>
      </w:r>
      <w:proofErr w:type="spellEnd"/>
      <w:r w:rsidRPr="00614122">
        <w:rPr>
          <w:rFonts w:ascii="Times New Roman" w:hAnsi="Times New Roman" w:cs="Times New Roman"/>
          <w:sz w:val="28"/>
          <w:szCs w:val="28"/>
        </w:rPr>
        <w:t xml:space="preserve">, здание которой нуждается в капитальном ремонте. </w:t>
      </w:r>
    </w:p>
    <w:p w:rsidR="00C04C86" w:rsidRPr="00614122" w:rsidRDefault="00C04C86" w:rsidP="006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122">
        <w:rPr>
          <w:rFonts w:ascii="Times New Roman" w:hAnsi="Times New Roman" w:cs="Times New Roman"/>
          <w:sz w:val="28"/>
          <w:szCs w:val="28"/>
        </w:rPr>
        <w:t xml:space="preserve">За последние 10 лет в районе появилось 5 новых зданий образовательных учреждений – здание МОУ СОШ д. </w:t>
      </w:r>
      <w:proofErr w:type="spellStart"/>
      <w:r w:rsidRPr="00614122">
        <w:rPr>
          <w:rFonts w:ascii="Times New Roman" w:hAnsi="Times New Roman" w:cs="Times New Roman"/>
          <w:sz w:val="28"/>
          <w:szCs w:val="28"/>
        </w:rPr>
        <w:t>Баграш-Бигра</w:t>
      </w:r>
      <w:proofErr w:type="spellEnd"/>
      <w:r w:rsidRPr="00614122">
        <w:rPr>
          <w:rFonts w:ascii="Times New Roman" w:hAnsi="Times New Roman" w:cs="Times New Roman"/>
          <w:sz w:val="28"/>
          <w:szCs w:val="28"/>
        </w:rPr>
        <w:t xml:space="preserve"> (2005), МОУ ООШ д. Новая </w:t>
      </w:r>
      <w:proofErr w:type="spellStart"/>
      <w:r w:rsidRPr="00614122">
        <w:rPr>
          <w:rFonts w:ascii="Times New Roman" w:hAnsi="Times New Roman" w:cs="Times New Roman"/>
          <w:sz w:val="28"/>
          <w:szCs w:val="28"/>
        </w:rPr>
        <w:t>Монья</w:t>
      </w:r>
      <w:proofErr w:type="spellEnd"/>
      <w:r w:rsidRPr="00614122">
        <w:rPr>
          <w:rFonts w:ascii="Times New Roman" w:hAnsi="Times New Roman" w:cs="Times New Roman"/>
          <w:sz w:val="28"/>
          <w:szCs w:val="28"/>
        </w:rPr>
        <w:t xml:space="preserve"> (2007), МОУ СОШ с. </w:t>
      </w:r>
      <w:proofErr w:type="spellStart"/>
      <w:r w:rsidRPr="00614122">
        <w:rPr>
          <w:rFonts w:ascii="Times New Roman" w:hAnsi="Times New Roman" w:cs="Times New Roman"/>
          <w:sz w:val="28"/>
          <w:szCs w:val="28"/>
        </w:rPr>
        <w:t>Яган</w:t>
      </w:r>
      <w:proofErr w:type="spellEnd"/>
      <w:r w:rsidRPr="00614122">
        <w:rPr>
          <w:rFonts w:ascii="Times New Roman" w:hAnsi="Times New Roman" w:cs="Times New Roman"/>
          <w:sz w:val="28"/>
          <w:szCs w:val="28"/>
        </w:rPr>
        <w:t xml:space="preserve"> (2012), здание яслей детского сада «Колокольчик» с. Малая Пурга (2019), МДОУ д/сад «Росинка» (2013).</w:t>
      </w:r>
      <w:proofErr w:type="gramEnd"/>
      <w:r w:rsidRPr="00614122">
        <w:rPr>
          <w:rFonts w:ascii="Times New Roman" w:hAnsi="Times New Roman" w:cs="Times New Roman"/>
          <w:sz w:val="28"/>
          <w:szCs w:val="28"/>
        </w:rPr>
        <w:t xml:space="preserve"> Капитально отремонтированы МОУ СОШ д. </w:t>
      </w:r>
      <w:proofErr w:type="gramStart"/>
      <w:r w:rsidRPr="00614122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614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122">
        <w:rPr>
          <w:rFonts w:ascii="Times New Roman" w:hAnsi="Times New Roman" w:cs="Times New Roman"/>
          <w:sz w:val="28"/>
          <w:szCs w:val="28"/>
        </w:rPr>
        <w:t>Монья</w:t>
      </w:r>
      <w:proofErr w:type="spellEnd"/>
      <w:r w:rsidRPr="00614122">
        <w:rPr>
          <w:rFonts w:ascii="Times New Roman" w:hAnsi="Times New Roman" w:cs="Times New Roman"/>
          <w:sz w:val="28"/>
          <w:szCs w:val="28"/>
        </w:rPr>
        <w:t>, МДОУ д/сад «Колокольчик», МОУ СОШ с. Пугачево</w:t>
      </w:r>
      <w:r w:rsidR="00E36462">
        <w:rPr>
          <w:rFonts w:ascii="Times New Roman" w:hAnsi="Times New Roman" w:cs="Times New Roman"/>
          <w:sz w:val="28"/>
          <w:szCs w:val="28"/>
        </w:rPr>
        <w:t>,</w:t>
      </w:r>
      <w:r w:rsidRPr="00614122">
        <w:rPr>
          <w:rFonts w:ascii="Times New Roman" w:hAnsi="Times New Roman" w:cs="Times New Roman"/>
          <w:sz w:val="28"/>
          <w:szCs w:val="28"/>
        </w:rPr>
        <w:t xml:space="preserve"> МДОУ д/сад с. Пугачево. Из 50 зданий ОО на сегодняшний день 56% зданий построено в 70-80 гг. 20 века. Самое старое здание – здание 1937 года постройки</w:t>
      </w:r>
      <w:r w:rsidR="00E36462">
        <w:rPr>
          <w:rFonts w:ascii="Times New Roman" w:hAnsi="Times New Roman" w:cs="Times New Roman"/>
          <w:sz w:val="28"/>
          <w:szCs w:val="28"/>
        </w:rPr>
        <w:t xml:space="preserve"> находилось в д. </w:t>
      </w:r>
      <w:proofErr w:type="spellStart"/>
      <w:r w:rsidR="00E36462">
        <w:rPr>
          <w:rFonts w:ascii="Times New Roman" w:hAnsi="Times New Roman" w:cs="Times New Roman"/>
          <w:sz w:val="28"/>
          <w:szCs w:val="28"/>
        </w:rPr>
        <w:t>Кечур</w:t>
      </w:r>
      <w:proofErr w:type="spellEnd"/>
      <w:r w:rsidRPr="00614122">
        <w:rPr>
          <w:rFonts w:ascii="Times New Roman" w:hAnsi="Times New Roman" w:cs="Times New Roman"/>
          <w:sz w:val="28"/>
          <w:szCs w:val="28"/>
        </w:rPr>
        <w:t xml:space="preserve">, самое новое – здание яслей  2019 г. </w:t>
      </w:r>
    </w:p>
    <w:p w:rsidR="00C04C86" w:rsidRPr="00614122" w:rsidRDefault="00C04C86" w:rsidP="0061412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4122">
        <w:rPr>
          <w:sz w:val="28"/>
          <w:szCs w:val="28"/>
        </w:rPr>
        <w:t xml:space="preserve">Обновление средств воспитания и обучения осуществляется за счет средств субвенций Удмуртской Республики, участия в мероприятиях </w:t>
      </w:r>
      <w:proofErr w:type="spellStart"/>
      <w:r w:rsidRPr="00614122">
        <w:rPr>
          <w:sz w:val="28"/>
          <w:szCs w:val="28"/>
        </w:rPr>
        <w:t>нац</w:t>
      </w:r>
      <w:proofErr w:type="gramStart"/>
      <w:r w:rsidRPr="00614122">
        <w:rPr>
          <w:sz w:val="28"/>
          <w:szCs w:val="28"/>
        </w:rPr>
        <w:t>.п</w:t>
      </w:r>
      <w:proofErr w:type="gramEnd"/>
      <w:r w:rsidRPr="00614122">
        <w:rPr>
          <w:sz w:val="28"/>
          <w:szCs w:val="28"/>
        </w:rPr>
        <w:t>роекта</w:t>
      </w:r>
      <w:proofErr w:type="spellEnd"/>
      <w:r w:rsidRPr="00614122">
        <w:rPr>
          <w:sz w:val="28"/>
          <w:szCs w:val="28"/>
        </w:rPr>
        <w:t xml:space="preserve"> «Образование»,</w:t>
      </w:r>
      <w:r w:rsidR="00614122" w:rsidRPr="00614122">
        <w:rPr>
          <w:sz w:val="28"/>
          <w:szCs w:val="28"/>
        </w:rPr>
        <w:t xml:space="preserve"> муниципального бюджета,</w:t>
      </w:r>
      <w:r w:rsidRPr="00614122">
        <w:rPr>
          <w:sz w:val="28"/>
          <w:szCs w:val="28"/>
        </w:rPr>
        <w:t xml:space="preserve"> участия в </w:t>
      </w:r>
      <w:proofErr w:type="spellStart"/>
      <w:r w:rsidRPr="00614122">
        <w:rPr>
          <w:sz w:val="28"/>
          <w:szCs w:val="28"/>
        </w:rPr>
        <w:t>грантовой</w:t>
      </w:r>
      <w:proofErr w:type="spellEnd"/>
      <w:r w:rsidRPr="00614122">
        <w:rPr>
          <w:sz w:val="28"/>
          <w:szCs w:val="28"/>
        </w:rPr>
        <w:t xml:space="preserve"> деятельности</w:t>
      </w:r>
      <w:r w:rsidR="00B575DE" w:rsidRPr="00614122">
        <w:rPr>
          <w:sz w:val="28"/>
          <w:szCs w:val="28"/>
        </w:rPr>
        <w:t xml:space="preserve">. </w:t>
      </w:r>
      <w:r w:rsidRPr="00614122">
        <w:rPr>
          <w:sz w:val="28"/>
          <w:szCs w:val="28"/>
        </w:rPr>
        <w:t xml:space="preserve">  За один только 2021 год удалось привлечь с помощью побед в </w:t>
      </w:r>
      <w:proofErr w:type="spellStart"/>
      <w:r w:rsidRPr="00614122">
        <w:rPr>
          <w:sz w:val="28"/>
          <w:szCs w:val="28"/>
        </w:rPr>
        <w:t>грантовых</w:t>
      </w:r>
      <w:proofErr w:type="spellEnd"/>
      <w:r w:rsidRPr="00614122">
        <w:rPr>
          <w:sz w:val="28"/>
          <w:szCs w:val="28"/>
        </w:rPr>
        <w:t xml:space="preserve"> конкурсах более 7 млн. рублей</w:t>
      </w:r>
    </w:p>
    <w:p w:rsidR="00C04C86" w:rsidRPr="00614122" w:rsidRDefault="00C04C86" w:rsidP="00614122">
      <w:pPr>
        <w:pStyle w:val="Default"/>
        <w:ind w:firstLine="567"/>
        <w:jc w:val="both"/>
        <w:rPr>
          <w:sz w:val="28"/>
          <w:szCs w:val="28"/>
        </w:rPr>
      </w:pPr>
      <w:r w:rsidRPr="00614122">
        <w:rPr>
          <w:sz w:val="28"/>
          <w:szCs w:val="28"/>
        </w:rPr>
        <w:t xml:space="preserve">Но </w:t>
      </w:r>
      <w:r w:rsidR="00614122" w:rsidRPr="00614122">
        <w:rPr>
          <w:sz w:val="28"/>
          <w:szCs w:val="28"/>
        </w:rPr>
        <w:t xml:space="preserve">эти </w:t>
      </w:r>
      <w:r w:rsidR="0077150A">
        <w:rPr>
          <w:sz w:val="28"/>
          <w:szCs w:val="28"/>
        </w:rPr>
        <w:t xml:space="preserve">ресурсы </w:t>
      </w:r>
      <w:r w:rsidRPr="00614122">
        <w:rPr>
          <w:sz w:val="28"/>
          <w:szCs w:val="28"/>
        </w:rPr>
        <w:t>не позволяют в полной мере обеспечить школы всем необходимым: наглядными пособиями, лабораторным и компьютерным оборудованием</w:t>
      </w:r>
      <w:r w:rsidR="00B575DE" w:rsidRPr="00614122">
        <w:rPr>
          <w:sz w:val="28"/>
          <w:szCs w:val="28"/>
        </w:rPr>
        <w:t>, мебелью.</w:t>
      </w:r>
      <w:r w:rsidRPr="00614122">
        <w:rPr>
          <w:sz w:val="28"/>
          <w:szCs w:val="28"/>
        </w:rPr>
        <w:t xml:space="preserve"> По итогам 2020 года обеспеченность   компьютерами на одного ученика в районе составляет 1 компьютер на 10,4 ученика</w:t>
      </w:r>
    </w:p>
    <w:p w:rsidR="00FA3C67" w:rsidRPr="00614122" w:rsidRDefault="00614122" w:rsidP="00614122">
      <w:pPr>
        <w:pStyle w:val="Default"/>
        <w:ind w:firstLine="567"/>
        <w:jc w:val="both"/>
        <w:rPr>
          <w:sz w:val="28"/>
          <w:szCs w:val="28"/>
        </w:rPr>
      </w:pPr>
      <w:r w:rsidRPr="00614122">
        <w:rPr>
          <w:sz w:val="28"/>
          <w:szCs w:val="28"/>
        </w:rPr>
        <w:t>И тут, конечно</w:t>
      </w:r>
      <w:r>
        <w:rPr>
          <w:sz w:val="28"/>
          <w:szCs w:val="28"/>
        </w:rPr>
        <w:t>,</w:t>
      </w:r>
      <w:r w:rsidRPr="00614122">
        <w:rPr>
          <w:sz w:val="28"/>
          <w:szCs w:val="28"/>
        </w:rPr>
        <w:t xml:space="preserve"> участие в </w:t>
      </w:r>
      <w:r w:rsidR="00EF646A" w:rsidRPr="00614122">
        <w:rPr>
          <w:sz w:val="28"/>
          <w:szCs w:val="28"/>
        </w:rPr>
        <w:t xml:space="preserve">реализации </w:t>
      </w:r>
      <w:r w:rsidRPr="00614122">
        <w:rPr>
          <w:sz w:val="28"/>
          <w:szCs w:val="28"/>
        </w:rPr>
        <w:t xml:space="preserve">федеральных проектов </w:t>
      </w:r>
      <w:proofErr w:type="spellStart"/>
      <w:r w:rsidRPr="00614122">
        <w:rPr>
          <w:sz w:val="28"/>
          <w:szCs w:val="28"/>
        </w:rPr>
        <w:t>нац</w:t>
      </w:r>
      <w:proofErr w:type="gramStart"/>
      <w:r w:rsidRPr="00614122">
        <w:rPr>
          <w:sz w:val="28"/>
          <w:szCs w:val="28"/>
        </w:rPr>
        <w:t>.п</w:t>
      </w:r>
      <w:proofErr w:type="gramEnd"/>
      <w:r w:rsidRPr="00614122">
        <w:rPr>
          <w:sz w:val="28"/>
          <w:szCs w:val="28"/>
        </w:rPr>
        <w:t>роекта</w:t>
      </w:r>
      <w:proofErr w:type="spellEnd"/>
      <w:r w:rsidRPr="00614122">
        <w:rPr>
          <w:sz w:val="28"/>
          <w:szCs w:val="28"/>
        </w:rPr>
        <w:t xml:space="preserve"> «Образование» является подспорьем</w:t>
      </w:r>
      <w:r>
        <w:rPr>
          <w:sz w:val="28"/>
          <w:szCs w:val="28"/>
        </w:rPr>
        <w:t xml:space="preserve"> для школ</w:t>
      </w:r>
      <w:r w:rsidRPr="00614122">
        <w:rPr>
          <w:sz w:val="28"/>
          <w:szCs w:val="28"/>
        </w:rPr>
        <w:t xml:space="preserve">. Так, в рамках </w:t>
      </w:r>
      <w:r w:rsidR="00EF646A" w:rsidRPr="00614122">
        <w:rPr>
          <w:sz w:val="28"/>
          <w:szCs w:val="28"/>
        </w:rPr>
        <w:t>проекта</w:t>
      </w:r>
      <w:r w:rsidR="00B44455" w:rsidRPr="00614122">
        <w:rPr>
          <w:sz w:val="28"/>
          <w:szCs w:val="28"/>
        </w:rPr>
        <w:t xml:space="preserve"> «Современная школа»</w:t>
      </w:r>
      <w:r w:rsidR="00EF646A" w:rsidRPr="00614122">
        <w:rPr>
          <w:sz w:val="28"/>
          <w:szCs w:val="28"/>
        </w:rPr>
        <w:t xml:space="preserve"> </w:t>
      </w:r>
      <w:r w:rsidR="00E646E1" w:rsidRPr="00614122">
        <w:rPr>
          <w:bCs/>
          <w:sz w:val="28"/>
          <w:szCs w:val="28"/>
        </w:rPr>
        <w:t>Национальн</w:t>
      </w:r>
      <w:r w:rsidR="00EF646A" w:rsidRPr="00614122">
        <w:rPr>
          <w:bCs/>
          <w:sz w:val="28"/>
          <w:szCs w:val="28"/>
        </w:rPr>
        <w:t>ого</w:t>
      </w:r>
      <w:r w:rsidR="00E646E1" w:rsidRPr="00614122">
        <w:rPr>
          <w:sz w:val="28"/>
          <w:szCs w:val="28"/>
        </w:rPr>
        <w:t xml:space="preserve"> </w:t>
      </w:r>
      <w:r w:rsidR="00E646E1" w:rsidRPr="00614122">
        <w:rPr>
          <w:bCs/>
          <w:sz w:val="28"/>
          <w:szCs w:val="28"/>
        </w:rPr>
        <w:t>проект</w:t>
      </w:r>
      <w:r w:rsidR="00EF646A" w:rsidRPr="00614122">
        <w:rPr>
          <w:bCs/>
          <w:sz w:val="28"/>
          <w:szCs w:val="28"/>
        </w:rPr>
        <w:t>а</w:t>
      </w:r>
      <w:r w:rsidR="00E646E1" w:rsidRPr="00614122">
        <w:rPr>
          <w:sz w:val="28"/>
          <w:szCs w:val="28"/>
        </w:rPr>
        <w:t xml:space="preserve"> «</w:t>
      </w:r>
      <w:r w:rsidR="00E646E1" w:rsidRPr="00614122">
        <w:rPr>
          <w:bCs/>
          <w:sz w:val="28"/>
          <w:szCs w:val="28"/>
        </w:rPr>
        <w:t>Образование</w:t>
      </w:r>
      <w:r w:rsidR="00E646E1" w:rsidRPr="00614122">
        <w:rPr>
          <w:sz w:val="28"/>
          <w:szCs w:val="28"/>
        </w:rPr>
        <w:t xml:space="preserve">» </w:t>
      </w:r>
      <w:r w:rsidR="00ED768F" w:rsidRPr="00614122">
        <w:rPr>
          <w:sz w:val="28"/>
          <w:szCs w:val="28"/>
        </w:rPr>
        <w:t>уже открыты</w:t>
      </w:r>
      <w:r w:rsidR="00E36462">
        <w:rPr>
          <w:sz w:val="28"/>
          <w:szCs w:val="28"/>
        </w:rPr>
        <w:t xml:space="preserve"> и</w:t>
      </w:r>
      <w:r w:rsidR="00ED768F" w:rsidRPr="00614122">
        <w:rPr>
          <w:sz w:val="28"/>
          <w:szCs w:val="28"/>
        </w:rPr>
        <w:t xml:space="preserve"> работают Центры образования «Точка роста»</w:t>
      </w:r>
      <w:r w:rsidR="0077150A">
        <w:rPr>
          <w:sz w:val="28"/>
          <w:szCs w:val="28"/>
        </w:rPr>
        <w:t xml:space="preserve"> в 3х школах</w:t>
      </w:r>
      <w:r w:rsidR="00ED768F" w:rsidRPr="00614122">
        <w:rPr>
          <w:sz w:val="28"/>
          <w:szCs w:val="28"/>
        </w:rPr>
        <w:t xml:space="preserve">. </w:t>
      </w:r>
      <w:r w:rsidR="00ED768F" w:rsidRPr="00614122">
        <w:rPr>
          <w:rFonts w:eastAsia="Times New Roman"/>
          <w:sz w:val="28"/>
          <w:szCs w:val="28"/>
        </w:rPr>
        <w:t xml:space="preserve">В этом учебном году двери новых «Точек роста» откроются </w:t>
      </w:r>
      <w:r w:rsidR="00145119" w:rsidRPr="00614122">
        <w:rPr>
          <w:rFonts w:eastAsia="Times New Roman"/>
          <w:sz w:val="28"/>
          <w:szCs w:val="28"/>
        </w:rPr>
        <w:t>в</w:t>
      </w:r>
      <w:r w:rsidR="00ED768F" w:rsidRPr="00614122">
        <w:rPr>
          <w:rFonts w:eastAsia="Times New Roman"/>
          <w:sz w:val="28"/>
          <w:szCs w:val="28"/>
        </w:rPr>
        <w:t xml:space="preserve"> МОУ Гимназия </w:t>
      </w:r>
      <w:proofErr w:type="gramStart"/>
      <w:r w:rsidR="00ED768F" w:rsidRPr="00614122">
        <w:rPr>
          <w:rFonts w:eastAsia="Times New Roman"/>
          <w:sz w:val="28"/>
          <w:szCs w:val="28"/>
        </w:rPr>
        <w:t>с</w:t>
      </w:r>
      <w:proofErr w:type="gramEnd"/>
      <w:r w:rsidR="00ED768F" w:rsidRPr="00614122">
        <w:rPr>
          <w:rFonts w:eastAsia="Times New Roman"/>
          <w:sz w:val="28"/>
          <w:szCs w:val="28"/>
        </w:rPr>
        <w:t xml:space="preserve">. </w:t>
      </w:r>
      <w:proofErr w:type="gramStart"/>
      <w:r w:rsidR="00ED768F" w:rsidRPr="00614122">
        <w:rPr>
          <w:rFonts w:eastAsia="Times New Roman"/>
          <w:sz w:val="28"/>
          <w:szCs w:val="28"/>
        </w:rPr>
        <w:t>Малая</w:t>
      </w:r>
      <w:proofErr w:type="gramEnd"/>
      <w:r w:rsidR="00ED768F" w:rsidRPr="00614122">
        <w:rPr>
          <w:rFonts w:eastAsia="Times New Roman"/>
          <w:sz w:val="28"/>
          <w:szCs w:val="28"/>
        </w:rPr>
        <w:t xml:space="preserve"> Пурга, МОО СОШ №1 с. Малая Пурга, МОУ СОШ д. </w:t>
      </w:r>
      <w:proofErr w:type="spellStart"/>
      <w:r w:rsidR="00ED768F" w:rsidRPr="00614122">
        <w:rPr>
          <w:rFonts w:eastAsia="Times New Roman"/>
          <w:sz w:val="28"/>
          <w:szCs w:val="28"/>
        </w:rPr>
        <w:t>Бобья</w:t>
      </w:r>
      <w:proofErr w:type="spellEnd"/>
      <w:r w:rsidR="00ED768F" w:rsidRPr="00614122">
        <w:rPr>
          <w:rFonts w:eastAsia="Times New Roman"/>
          <w:sz w:val="28"/>
          <w:szCs w:val="28"/>
        </w:rPr>
        <w:t xml:space="preserve">-Уча. </w:t>
      </w:r>
      <w:r w:rsidR="00FA3C67" w:rsidRPr="00614122">
        <w:rPr>
          <w:rFonts w:eastAsia="Times New Roman"/>
          <w:sz w:val="28"/>
          <w:szCs w:val="28"/>
        </w:rPr>
        <w:t>К 2024 году  в районе буд</w:t>
      </w:r>
      <w:r w:rsidRPr="00614122">
        <w:rPr>
          <w:rFonts w:eastAsia="Times New Roman"/>
          <w:sz w:val="28"/>
          <w:szCs w:val="28"/>
        </w:rPr>
        <w:t>у</w:t>
      </w:r>
      <w:r w:rsidR="00FA3C67" w:rsidRPr="00614122">
        <w:rPr>
          <w:rFonts w:eastAsia="Times New Roman"/>
          <w:sz w:val="28"/>
          <w:szCs w:val="28"/>
        </w:rPr>
        <w:t xml:space="preserve">т функционировать 8 Центров </w:t>
      </w:r>
      <w:r w:rsidR="00FA3C67" w:rsidRPr="00614122">
        <w:rPr>
          <w:sz w:val="28"/>
          <w:szCs w:val="28"/>
        </w:rPr>
        <w:t>образования «Точка роста»</w:t>
      </w:r>
      <w:r w:rsidR="00145119" w:rsidRPr="00614122">
        <w:rPr>
          <w:sz w:val="28"/>
          <w:szCs w:val="28"/>
        </w:rPr>
        <w:t>. Напомню, что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</w:t>
      </w:r>
      <w:r w:rsidR="00CA412C" w:rsidRPr="00614122">
        <w:rPr>
          <w:sz w:val="28"/>
          <w:szCs w:val="28"/>
        </w:rPr>
        <w:t xml:space="preserve"> учебных предметов </w:t>
      </w:r>
      <w:proofErr w:type="gramStart"/>
      <w:r w:rsidR="00CA412C" w:rsidRPr="00614122">
        <w:rPr>
          <w:sz w:val="28"/>
          <w:szCs w:val="28"/>
        </w:rPr>
        <w:t>естественно-научной</w:t>
      </w:r>
      <w:proofErr w:type="gramEnd"/>
      <w:r w:rsidR="00CA412C" w:rsidRPr="00614122">
        <w:rPr>
          <w:sz w:val="28"/>
          <w:szCs w:val="28"/>
        </w:rPr>
        <w:t xml:space="preserve">, технологической направленности,  программ дополнительного образования. </w:t>
      </w:r>
      <w:r>
        <w:rPr>
          <w:sz w:val="28"/>
          <w:szCs w:val="28"/>
        </w:rPr>
        <w:t>В рамках проекта ЦОС эти школы получают ноутбуки.</w:t>
      </w:r>
    </w:p>
    <w:p w:rsidR="00ED768F" w:rsidRDefault="00FA3C67" w:rsidP="00614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22">
        <w:rPr>
          <w:rFonts w:ascii="Times New Roman" w:hAnsi="Times New Roman" w:cs="Times New Roman"/>
          <w:b/>
          <w:sz w:val="28"/>
          <w:szCs w:val="28"/>
        </w:rPr>
        <w:tab/>
      </w:r>
      <w:r w:rsidR="00614122" w:rsidRPr="00614122">
        <w:rPr>
          <w:rFonts w:ascii="Times New Roman" w:hAnsi="Times New Roman" w:cs="Times New Roman"/>
          <w:sz w:val="28"/>
          <w:szCs w:val="28"/>
        </w:rPr>
        <w:t xml:space="preserve">Федеральный проект  «Успех каждого ребенка» – ежегодно </w:t>
      </w:r>
      <w:r w:rsidR="00614122">
        <w:rPr>
          <w:rFonts w:ascii="Times New Roman" w:hAnsi="Times New Roman" w:cs="Times New Roman"/>
          <w:sz w:val="28"/>
          <w:szCs w:val="28"/>
        </w:rPr>
        <w:t xml:space="preserve"> в</w:t>
      </w:r>
      <w:r w:rsidR="0077150A">
        <w:rPr>
          <w:rFonts w:ascii="Times New Roman" w:hAnsi="Times New Roman" w:cs="Times New Roman"/>
          <w:sz w:val="28"/>
          <w:szCs w:val="28"/>
        </w:rPr>
        <w:t xml:space="preserve"> </w:t>
      </w:r>
      <w:r w:rsidR="00614122">
        <w:rPr>
          <w:rFonts w:ascii="Times New Roman" w:hAnsi="Times New Roman" w:cs="Times New Roman"/>
          <w:sz w:val="28"/>
          <w:szCs w:val="28"/>
        </w:rPr>
        <w:t xml:space="preserve">рамках этого проекта </w:t>
      </w:r>
      <w:r w:rsidR="00614122" w:rsidRPr="00614122">
        <w:rPr>
          <w:rFonts w:ascii="Times New Roman" w:hAnsi="Times New Roman" w:cs="Times New Roman"/>
          <w:sz w:val="28"/>
          <w:szCs w:val="28"/>
        </w:rPr>
        <w:t>ремонтируется</w:t>
      </w:r>
      <w:r w:rsidR="00E36462">
        <w:rPr>
          <w:rFonts w:ascii="Times New Roman" w:hAnsi="Times New Roman" w:cs="Times New Roman"/>
          <w:sz w:val="28"/>
          <w:szCs w:val="28"/>
        </w:rPr>
        <w:t xml:space="preserve"> 1</w:t>
      </w:r>
      <w:r w:rsidR="00614122" w:rsidRPr="00614122">
        <w:rPr>
          <w:rFonts w:ascii="Times New Roman" w:hAnsi="Times New Roman" w:cs="Times New Roman"/>
          <w:sz w:val="28"/>
          <w:szCs w:val="28"/>
        </w:rPr>
        <w:t xml:space="preserve"> спортзал. Так, в 2022 г. будет отремонтирован спортзал д. </w:t>
      </w:r>
      <w:proofErr w:type="spellStart"/>
      <w:r w:rsidR="00614122" w:rsidRPr="00614122">
        <w:rPr>
          <w:rFonts w:ascii="Times New Roman" w:hAnsi="Times New Roman" w:cs="Times New Roman"/>
          <w:sz w:val="28"/>
          <w:szCs w:val="28"/>
        </w:rPr>
        <w:t>Баграш-Бигра</w:t>
      </w:r>
      <w:proofErr w:type="spellEnd"/>
      <w:r w:rsidR="00614122">
        <w:rPr>
          <w:rFonts w:ascii="Times New Roman" w:hAnsi="Times New Roman" w:cs="Times New Roman"/>
          <w:sz w:val="28"/>
          <w:szCs w:val="28"/>
        </w:rPr>
        <w:t xml:space="preserve">. В 2022 г. этот </w:t>
      </w:r>
      <w:r w:rsidR="0077150A">
        <w:rPr>
          <w:rFonts w:ascii="Times New Roman" w:hAnsi="Times New Roman" w:cs="Times New Roman"/>
          <w:sz w:val="28"/>
          <w:szCs w:val="28"/>
        </w:rPr>
        <w:t xml:space="preserve">же </w:t>
      </w:r>
      <w:r w:rsidR="00614122">
        <w:rPr>
          <w:rFonts w:ascii="Times New Roman" w:hAnsi="Times New Roman" w:cs="Times New Roman"/>
          <w:sz w:val="28"/>
          <w:szCs w:val="28"/>
        </w:rPr>
        <w:t>проект позволил нам открыть новые места в доп</w:t>
      </w:r>
      <w:proofErr w:type="gramStart"/>
      <w:r w:rsidR="0061412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14122">
        <w:rPr>
          <w:rFonts w:ascii="Times New Roman" w:hAnsi="Times New Roman" w:cs="Times New Roman"/>
          <w:sz w:val="28"/>
          <w:szCs w:val="28"/>
        </w:rPr>
        <w:t xml:space="preserve">бразовании. </w:t>
      </w:r>
      <w:r w:rsidR="00E36462">
        <w:rPr>
          <w:rFonts w:ascii="Times New Roman" w:hAnsi="Times New Roman" w:cs="Times New Roman"/>
          <w:sz w:val="28"/>
          <w:szCs w:val="28"/>
        </w:rPr>
        <w:t>В</w:t>
      </w:r>
      <w:r w:rsidR="00614122">
        <w:rPr>
          <w:rFonts w:ascii="Times New Roman" w:hAnsi="Times New Roman" w:cs="Times New Roman"/>
          <w:sz w:val="28"/>
          <w:szCs w:val="28"/>
        </w:rPr>
        <w:t xml:space="preserve"> 5 школах будут </w:t>
      </w:r>
      <w:r w:rsidR="00614122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реализованы программы </w:t>
      </w:r>
      <w:proofErr w:type="spellStart"/>
      <w:r w:rsidR="00614122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150580">
        <w:rPr>
          <w:rFonts w:ascii="Times New Roman" w:hAnsi="Times New Roman" w:cs="Times New Roman"/>
          <w:sz w:val="28"/>
          <w:szCs w:val="28"/>
        </w:rPr>
        <w:t>-краеведческой и</w:t>
      </w:r>
      <w:r w:rsidR="00614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122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150580">
        <w:rPr>
          <w:rFonts w:ascii="Times New Roman" w:hAnsi="Times New Roman" w:cs="Times New Roman"/>
          <w:sz w:val="28"/>
          <w:szCs w:val="28"/>
        </w:rPr>
        <w:t xml:space="preserve"> направленностей</w:t>
      </w:r>
      <w:r w:rsidR="00614122">
        <w:rPr>
          <w:rFonts w:ascii="Times New Roman" w:hAnsi="Times New Roman" w:cs="Times New Roman"/>
          <w:sz w:val="28"/>
          <w:szCs w:val="28"/>
        </w:rPr>
        <w:t xml:space="preserve">. Школы получают оборудование </w:t>
      </w:r>
      <w:r w:rsidR="002C5FBE">
        <w:rPr>
          <w:rFonts w:ascii="Times New Roman" w:hAnsi="Times New Roman" w:cs="Times New Roman"/>
          <w:sz w:val="28"/>
          <w:szCs w:val="28"/>
        </w:rPr>
        <w:t>д</w:t>
      </w:r>
      <w:r w:rsidR="00614122">
        <w:rPr>
          <w:rFonts w:ascii="Times New Roman" w:hAnsi="Times New Roman" w:cs="Times New Roman"/>
          <w:sz w:val="28"/>
          <w:szCs w:val="28"/>
        </w:rPr>
        <w:t>ля реализации программ</w:t>
      </w:r>
      <w:r w:rsidR="00150580">
        <w:rPr>
          <w:rFonts w:ascii="Times New Roman" w:hAnsi="Times New Roman" w:cs="Times New Roman"/>
          <w:sz w:val="28"/>
          <w:szCs w:val="28"/>
        </w:rPr>
        <w:t xml:space="preserve"> экскурсоводов, </w:t>
      </w:r>
      <w:proofErr w:type="spellStart"/>
      <w:r w:rsidR="00150580">
        <w:rPr>
          <w:rFonts w:ascii="Times New Roman" w:hAnsi="Times New Roman" w:cs="Times New Roman"/>
          <w:sz w:val="28"/>
          <w:szCs w:val="28"/>
        </w:rPr>
        <w:t>агрокласса</w:t>
      </w:r>
      <w:proofErr w:type="spellEnd"/>
      <w:r w:rsidR="00150580">
        <w:rPr>
          <w:rFonts w:ascii="Times New Roman" w:hAnsi="Times New Roman" w:cs="Times New Roman"/>
          <w:sz w:val="28"/>
          <w:szCs w:val="28"/>
        </w:rPr>
        <w:t>, Школы  безопасности.</w:t>
      </w:r>
      <w:r w:rsidR="00614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462" w:rsidRPr="00614122" w:rsidRDefault="002C5FBE" w:rsidP="00E36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2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614122">
        <w:rPr>
          <w:rFonts w:ascii="Times New Roman" w:hAnsi="Times New Roman" w:cs="Times New Roman"/>
          <w:sz w:val="28"/>
          <w:szCs w:val="28"/>
        </w:rPr>
        <w:t>никакая</w:t>
      </w:r>
      <w:proofErr w:type="gramEnd"/>
      <w:r w:rsidRPr="00614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122">
        <w:rPr>
          <w:rFonts w:ascii="Times New Roman" w:hAnsi="Times New Roman" w:cs="Times New Roman"/>
          <w:sz w:val="28"/>
          <w:szCs w:val="28"/>
        </w:rPr>
        <w:t>суперинфраструктура</w:t>
      </w:r>
      <w:proofErr w:type="spellEnd"/>
      <w:r w:rsidRPr="00614122">
        <w:rPr>
          <w:rFonts w:ascii="Times New Roman" w:hAnsi="Times New Roman" w:cs="Times New Roman"/>
          <w:sz w:val="28"/>
          <w:szCs w:val="28"/>
        </w:rPr>
        <w:t xml:space="preserve"> не заменит педагога, поэтому основ</w:t>
      </w:r>
      <w:r w:rsidR="0077150A">
        <w:rPr>
          <w:rFonts w:ascii="Times New Roman" w:hAnsi="Times New Roman" w:cs="Times New Roman"/>
          <w:sz w:val="28"/>
          <w:szCs w:val="28"/>
        </w:rPr>
        <w:t>н</w:t>
      </w:r>
      <w:r w:rsidRPr="00614122">
        <w:rPr>
          <w:rFonts w:ascii="Times New Roman" w:hAnsi="Times New Roman" w:cs="Times New Roman"/>
          <w:sz w:val="28"/>
          <w:szCs w:val="28"/>
        </w:rPr>
        <w:t>ой упор необходимо делать на развити</w:t>
      </w:r>
      <w:r w:rsidR="0077150A">
        <w:rPr>
          <w:rFonts w:ascii="Times New Roman" w:hAnsi="Times New Roman" w:cs="Times New Roman"/>
          <w:sz w:val="28"/>
          <w:szCs w:val="28"/>
        </w:rPr>
        <w:t>е</w:t>
      </w:r>
      <w:r w:rsidRPr="00614122">
        <w:rPr>
          <w:rFonts w:ascii="Times New Roman" w:hAnsi="Times New Roman" w:cs="Times New Roman"/>
          <w:sz w:val="28"/>
          <w:szCs w:val="28"/>
        </w:rPr>
        <w:t xml:space="preserve"> кадрового потенциала. </w:t>
      </w:r>
      <w:r w:rsidR="0077150A" w:rsidRPr="00614122">
        <w:rPr>
          <w:rFonts w:ascii="Times New Roman" w:hAnsi="Times New Roman" w:cs="Times New Roman"/>
          <w:sz w:val="28"/>
          <w:szCs w:val="28"/>
        </w:rPr>
        <w:t>Образовательный процесс в районе осуществляет 801 педагогический работник, из них с высшим образованием 78,5%. Идет тенденция к улучшению данного показателя,  в настоящее время обучаются заочно 4</w:t>
      </w:r>
      <w:r w:rsidR="00E36462">
        <w:rPr>
          <w:rFonts w:ascii="Times New Roman" w:hAnsi="Times New Roman" w:cs="Times New Roman"/>
          <w:sz w:val="28"/>
          <w:szCs w:val="28"/>
        </w:rPr>
        <w:t>,</w:t>
      </w:r>
      <w:r w:rsidR="0077150A" w:rsidRPr="00614122">
        <w:rPr>
          <w:rFonts w:ascii="Times New Roman" w:hAnsi="Times New Roman" w:cs="Times New Roman"/>
          <w:sz w:val="28"/>
          <w:szCs w:val="28"/>
        </w:rPr>
        <w:t>1% педагогов.</w:t>
      </w:r>
      <w:r w:rsidR="0077150A">
        <w:rPr>
          <w:rFonts w:ascii="Times New Roman" w:hAnsi="Times New Roman" w:cs="Times New Roman"/>
          <w:sz w:val="28"/>
          <w:szCs w:val="28"/>
        </w:rPr>
        <w:t xml:space="preserve"> </w:t>
      </w:r>
      <w:r w:rsidR="00E36462" w:rsidRPr="00614122">
        <w:rPr>
          <w:rFonts w:ascii="Times New Roman" w:hAnsi="Times New Roman" w:cs="Times New Roman"/>
          <w:sz w:val="28"/>
          <w:szCs w:val="28"/>
        </w:rPr>
        <w:t>Высшую категорию имеют только 7% педагогических работников, первую категорию – 56 %. Обращаюсь к педагогам,</w:t>
      </w:r>
      <w:r w:rsidR="00742FD7">
        <w:rPr>
          <w:rFonts w:ascii="Times New Roman" w:hAnsi="Times New Roman" w:cs="Times New Roman"/>
          <w:sz w:val="28"/>
          <w:szCs w:val="28"/>
        </w:rPr>
        <w:t xml:space="preserve"> которые аттестованы на</w:t>
      </w:r>
      <w:r w:rsidR="00E36462" w:rsidRPr="00614122">
        <w:rPr>
          <w:rFonts w:ascii="Times New Roman" w:hAnsi="Times New Roman" w:cs="Times New Roman"/>
          <w:sz w:val="28"/>
          <w:szCs w:val="28"/>
        </w:rPr>
        <w:t xml:space="preserve">  соответствие занимаемой должности, а так</w:t>
      </w:r>
      <w:r w:rsidR="00150580">
        <w:rPr>
          <w:rFonts w:ascii="Times New Roman" w:hAnsi="Times New Roman" w:cs="Times New Roman"/>
          <w:sz w:val="28"/>
          <w:szCs w:val="28"/>
        </w:rPr>
        <w:t xml:space="preserve">их у нас </w:t>
      </w:r>
      <w:r w:rsidR="00E36462" w:rsidRPr="00614122">
        <w:rPr>
          <w:rFonts w:ascii="Times New Roman" w:hAnsi="Times New Roman" w:cs="Times New Roman"/>
          <w:sz w:val="28"/>
          <w:szCs w:val="28"/>
        </w:rPr>
        <w:t xml:space="preserve">25% - повышайте свою квалификацию, аттестуйтесь. </w:t>
      </w:r>
      <w:r w:rsidR="00742FD7">
        <w:rPr>
          <w:rFonts w:ascii="Times New Roman" w:hAnsi="Times New Roman" w:cs="Times New Roman"/>
          <w:sz w:val="28"/>
          <w:szCs w:val="28"/>
        </w:rPr>
        <w:t>Вообще н</w:t>
      </w:r>
      <w:r w:rsidR="00E36462" w:rsidRPr="00614122">
        <w:rPr>
          <w:rFonts w:ascii="Times New Roman" w:hAnsi="Times New Roman" w:cs="Times New Roman"/>
          <w:sz w:val="28"/>
          <w:szCs w:val="28"/>
        </w:rPr>
        <w:t xml:space="preserve">е аттестованных </w:t>
      </w:r>
      <w:r w:rsidR="00742FD7">
        <w:rPr>
          <w:rFonts w:ascii="Times New Roman" w:hAnsi="Times New Roman" w:cs="Times New Roman"/>
          <w:sz w:val="28"/>
          <w:szCs w:val="28"/>
        </w:rPr>
        <w:t>педагогов</w:t>
      </w:r>
      <w:r w:rsidR="00E36462" w:rsidRPr="00614122">
        <w:rPr>
          <w:rFonts w:ascii="Times New Roman" w:hAnsi="Times New Roman" w:cs="Times New Roman"/>
          <w:sz w:val="28"/>
          <w:szCs w:val="28"/>
        </w:rPr>
        <w:t xml:space="preserve"> 11%. </w:t>
      </w:r>
    </w:p>
    <w:p w:rsidR="00C2525E" w:rsidRPr="00DC4694" w:rsidRDefault="00C2525E" w:rsidP="00C25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94">
        <w:rPr>
          <w:rFonts w:ascii="Times New Roman" w:hAnsi="Times New Roman" w:cs="Times New Roman"/>
          <w:sz w:val="28"/>
          <w:szCs w:val="28"/>
        </w:rPr>
        <w:t>На начало 2021-2022 учебного года было открыто 32 вакансии</w:t>
      </w:r>
      <w:r w:rsidR="00975AC3">
        <w:rPr>
          <w:rFonts w:ascii="Times New Roman" w:hAnsi="Times New Roman" w:cs="Times New Roman"/>
          <w:sz w:val="28"/>
          <w:szCs w:val="28"/>
        </w:rPr>
        <w:t>, сейчас их количество сократилось до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AC3">
        <w:rPr>
          <w:rFonts w:ascii="Times New Roman" w:hAnsi="Times New Roman" w:cs="Times New Roman"/>
          <w:sz w:val="28"/>
          <w:szCs w:val="28"/>
        </w:rPr>
        <w:t>Обычно в топе т</w:t>
      </w:r>
      <w:r w:rsidRPr="00DC4694">
        <w:rPr>
          <w:rFonts w:ascii="Times New Roman" w:hAnsi="Times New Roman" w:cs="Times New Roman"/>
          <w:sz w:val="28"/>
          <w:szCs w:val="28"/>
        </w:rPr>
        <w:t>ребу</w:t>
      </w:r>
      <w:r w:rsidR="00975AC3">
        <w:rPr>
          <w:rFonts w:ascii="Times New Roman" w:hAnsi="Times New Roman" w:cs="Times New Roman"/>
          <w:sz w:val="28"/>
          <w:szCs w:val="28"/>
        </w:rPr>
        <w:t>емых</w:t>
      </w:r>
      <w:r w:rsidRPr="00DC4694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975AC3">
        <w:rPr>
          <w:rFonts w:ascii="Times New Roman" w:hAnsi="Times New Roman" w:cs="Times New Roman"/>
          <w:sz w:val="28"/>
          <w:szCs w:val="28"/>
        </w:rPr>
        <w:t>ей  учителя</w:t>
      </w:r>
      <w:r w:rsidRPr="00DC4694">
        <w:rPr>
          <w:rFonts w:ascii="Times New Roman" w:hAnsi="Times New Roman" w:cs="Times New Roman"/>
          <w:sz w:val="28"/>
          <w:szCs w:val="28"/>
        </w:rPr>
        <w:t xml:space="preserve"> физики, математики, русского языка и литературы, начальных классов, биологии, английского языка, истории, физической культуры.</w:t>
      </w:r>
    </w:p>
    <w:p w:rsidR="000863E6" w:rsidRDefault="00C2525E" w:rsidP="00742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22">
        <w:rPr>
          <w:rFonts w:ascii="Times New Roman" w:hAnsi="Times New Roman" w:cs="Times New Roman"/>
          <w:sz w:val="28"/>
          <w:szCs w:val="28"/>
        </w:rPr>
        <w:t>Большое количество вакансий на начало года</w:t>
      </w:r>
      <w:r w:rsidR="002C5FBE" w:rsidRPr="00614122">
        <w:rPr>
          <w:rFonts w:ascii="Times New Roman" w:hAnsi="Times New Roman" w:cs="Times New Roman"/>
          <w:sz w:val="28"/>
          <w:szCs w:val="28"/>
        </w:rPr>
        <w:t xml:space="preserve">  не способству</w:t>
      </w:r>
      <w:r w:rsidR="00150580">
        <w:rPr>
          <w:rFonts w:ascii="Times New Roman" w:hAnsi="Times New Roman" w:cs="Times New Roman"/>
          <w:sz w:val="28"/>
          <w:szCs w:val="28"/>
        </w:rPr>
        <w:t>е</w:t>
      </w:r>
      <w:r w:rsidR="002C5FBE" w:rsidRPr="00614122">
        <w:rPr>
          <w:rFonts w:ascii="Times New Roman" w:hAnsi="Times New Roman" w:cs="Times New Roman"/>
          <w:sz w:val="28"/>
          <w:szCs w:val="28"/>
        </w:rPr>
        <w:t>т достижению национальных целей образования</w:t>
      </w:r>
      <w:r w:rsidR="002C5FBE">
        <w:rPr>
          <w:rFonts w:ascii="Times New Roman" w:hAnsi="Times New Roman" w:cs="Times New Roman"/>
          <w:sz w:val="28"/>
          <w:szCs w:val="28"/>
        </w:rPr>
        <w:t xml:space="preserve">. В рамках сотрудничества с </w:t>
      </w:r>
      <w:proofErr w:type="spellStart"/>
      <w:r w:rsidR="002C5FBE">
        <w:rPr>
          <w:rFonts w:ascii="Times New Roman" w:hAnsi="Times New Roman" w:cs="Times New Roman"/>
          <w:sz w:val="28"/>
          <w:szCs w:val="28"/>
        </w:rPr>
        <w:t>Глазовским</w:t>
      </w:r>
      <w:proofErr w:type="spellEnd"/>
      <w:r w:rsidR="002C5FBE">
        <w:rPr>
          <w:rFonts w:ascii="Times New Roman" w:hAnsi="Times New Roman" w:cs="Times New Roman"/>
          <w:sz w:val="28"/>
          <w:szCs w:val="28"/>
        </w:rPr>
        <w:t xml:space="preserve"> институтом уже </w:t>
      </w:r>
      <w:r w:rsidR="00E36462">
        <w:rPr>
          <w:rFonts w:ascii="Times New Roman" w:hAnsi="Times New Roman" w:cs="Times New Roman"/>
          <w:sz w:val="28"/>
          <w:szCs w:val="28"/>
        </w:rPr>
        <w:t xml:space="preserve"> с </w:t>
      </w:r>
      <w:r w:rsidR="002C5FBE">
        <w:rPr>
          <w:rFonts w:ascii="Times New Roman" w:hAnsi="Times New Roman" w:cs="Times New Roman"/>
          <w:sz w:val="28"/>
          <w:szCs w:val="28"/>
        </w:rPr>
        <w:t xml:space="preserve">сентября 2022 г. начинают свою работу 2 педагогических класса – на базе МОО СОШ № 1 с. Малая </w:t>
      </w:r>
      <w:r w:rsidR="00E36462">
        <w:rPr>
          <w:rFonts w:ascii="Times New Roman" w:hAnsi="Times New Roman" w:cs="Times New Roman"/>
          <w:sz w:val="28"/>
          <w:szCs w:val="28"/>
        </w:rPr>
        <w:t>П</w:t>
      </w:r>
      <w:r w:rsidR="002C5FBE">
        <w:rPr>
          <w:rFonts w:ascii="Times New Roman" w:hAnsi="Times New Roman" w:cs="Times New Roman"/>
          <w:sz w:val="28"/>
          <w:szCs w:val="28"/>
        </w:rPr>
        <w:t xml:space="preserve">урга и МОУ СОШ с. Уром. В классе МОУ СОШ с. Уром будут заниматься дети из ближайших школ. </w:t>
      </w:r>
      <w:r w:rsidR="002C5FBE" w:rsidRPr="00614122">
        <w:rPr>
          <w:rFonts w:ascii="Times New Roman" w:hAnsi="Times New Roman" w:cs="Times New Roman"/>
          <w:sz w:val="28"/>
          <w:szCs w:val="28"/>
        </w:rPr>
        <w:t xml:space="preserve"> </w:t>
      </w:r>
      <w:r w:rsidR="001428DC">
        <w:rPr>
          <w:rFonts w:ascii="Times New Roman" w:hAnsi="Times New Roman" w:cs="Times New Roman"/>
          <w:sz w:val="28"/>
          <w:szCs w:val="28"/>
        </w:rPr>
        <w:t xml:space="preserve">Надеемся, что эти ребята продолжат свое образование в </w:t>
      </w:r>
      <w:proofErr w:type="spellStart"/>
      <w:r w:rsidR="001428DC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1428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428DC">
        <w:rPr>
          <w:rFonts w:ascii="Times New Roman" w:hAnsi="Times New Roman" w:cs="Times New Roman"/>
          <w:sz w:val="28"/>
          <w:szCs w:val="28"/>
        </w:rPr>
        <w:t>узах</w:t>
      </w:r>
      <w:proofErr w:type="spellEnd"/>
      <w:r w:rsidR="001428DC">
        <w:rPr>
          <w:rFonts w:ascii="Times New Roman" w:hAnsi="Times New Roman" w:cs="Times New Roman"/>
          <w:sz w:val="28"/>
          <w:szCs w:val="28"/>
        </w:rPr>
        <w:t>.</w:t>
      </w:r>
      <w:r w:rsidR="001428DC" w:rsidRPr="0014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FA" w:rsidRPr="00101E57" w:rsidRDefault="00895AFA" w:rsidP="000863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122">
        <w:rPr>
          <w:rFonts w:ascii="Times New Roman" w:hAnsi="Times New Roman" w:cs="Times New Roman"/>
          <w:sz w:val="28"/>
          <w:szCs w:val="28"/>
        </w:rPr>
        <w:t>Отрадно, что в образовательные организации ежегодно происходит приток молодых специалистов, в 2022 году их 10 человек. Для привлечения молодых специалистов в районе</w:t>
      </w:r>
      <w:r w:rsidR="000863E6">
        <w:rPr>
          <w:rFonts w:ascii="Times New Roman" w:hAnsi="Times New Roman" w:cs="Times New Roman"/>
          <w:sz w:val="28"/>
          <w:szCs w:val="28"/>
        </w:rPr>
        <w:t xml:space="preserve">, благодаря поддержке руководства, </w:t>
      </w:r>
      <w:r w:rsidRPr="00614122">
        <w:rPr>
          <w:rFonts w:ascii="Times New Roman" w:hAnsi="Times New Roman" w:cs="Times New Roman"/>
          <w:sz w:val="28"/>
          <w:szCs w:val="28"/>
        </w:rPr>
        <w:t xml:space="preserve"> принято Положение о единовременной выплате для молодых специалистов при поступлении на работу в размере 40 тысяч рублей. Также молодые специалисты получают региональные единовременные денежные выплаты в размере 40, 60, 80 тысяч рублей. Но, отрицательным моментом является то, что после получения данных выплат молодые педагоги увольняются. Из 52 получивших </w:t>
      </w:r>
      <w:r w:rsidRPr="00101E57">
        <w:rPr>
          <w:rFonts w:ascii="Times New Roman" w:hAnsi="Times New Roman" w:cs="Times New Roman"/>
          <w:sz w:val="28"/>
          <w:szCs w:val="28"/>
        </w:rPr>
        <w:t>выплаты 7 человек уволились.</w:t>
      </w:r>
    </w:p>
    <w:p w:rsidR="00C2525E" w:rsidRPr="00151B8E" w:rsidRDefault="00C2525E" w:rsidP="00C25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8E">
        <w:rPr>
          <w:rFonts w:ascii="Times New Roman" w:eastAsia="Calibri" w:hAnsi="Times New Roman" w:cs="Times New Roman"/>
          <w:sz w:val="28"/>
          <w:szCs w:val="28"/>
        </w:rPr>
        <w:t>Развитие профессионализма, повышение квалификации педагогов   осуществляется через участие в конкурсах, организацию районных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например, </w:t>
      </w:r>
      <w:r w:rsidRPr="00151B8E">
        <w:rPr>
          <w:rFonts w:ascii="Times New Roman" w:eastAsia="Calibri" w:hAnsi="Times New Roman" w:cs="Times New Roman"/>
          <w:sz w:val="28"/>
          <w:szCs w:val="28"/>
        </w:rPr>
        <w:t xml:space="preserve">«Ярмарка педагогических идей», методические семинары, обучение и др. </w:t>
      </w:r>
      <w:r w:rsidRPr="00151B8E">
        <w:rPr>
          <w:rFonts w:ascii="Times New Roman" w:hAnsi="Times New Roman" w:cs="Times New Roman"/>
          <w:sz w:val="28"/>
          <w:szCs w:val="28"/>
        </w:rPr>
        <w:t xml:space="preserve">Большую роль в развитии профессионализма играют  районные </w:t>
      </w:r>
      <w:proofErr w:type="spellStart"/>
      <w:r w:rsidRPr="00151B8E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151B8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51B8E">
        <w:rPr>
          <w:rFonts w:ascii="Times New Roman" w:hAnsi="Times New Roman" w:cs="Times New Roman"/>
          <w:sz w:val="28"/>
          <w:szCs w:val="28"/>
        </w:rPr>
        <w:t>бъединения</w:t>
      </w:r>
      <w:proofErr w:type="spellEnd"/>
      <w:r w:rsidRPr="00151B8E">
        <w:rPr>
          <w:rFonts w:ascii="Times New Roman" w:hAnsi="Times New Roman" w:cs="Times New Roman"/>
          <w:sz w:val="28"/>
          <w:szCs w:val="28"/>
        </w:rPr>
        <w:t xml:space="preserve"> учителей. В районе 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51B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B8E">
        <w:rPr>
          <w:rFonts w:ascii="Times New Roman" w:hAnsi="Times New Roman" w:cs="Times New Roman"/>
          <w:sz w:val="28"/>
          <w:szCs w:val="28"/>
        </w:rPr>
        <w:t xml:space="preserve"> Опорные площадки – еще один ресурс развития педагогов самой школы и педагогов всего района. В 2020 году к опорным площадкам добавилась площадка по развитию функциональной грамотности на базе МОО СОШ № 1 имени Героя Советского Союза </w:t>
      </w:r>
      <w:proofErr w:type="spellStart"/>
      <w:r w:rsidRPr="00151B8E">
        <w:rPr>
          <w:rFonts w:ascii="Times New Roman" w:hAnsi="Times New Roman" w:cs="Times New Roman"/>
          <w:sz w:val="28"/>
          <w:szCs w:val="28"/>
        </w:rPr>
        <w:t>Закира</w:t>
      </w:r>
      <w:proofErr w:type="spellEnd"/>
      <w:r w:rsidRPr="00151B8E">
        <w:rPr>
          <w:rFonts w:ascii="Times New Roman" w:hAnsi="Times New Roman" w:cs="Times New Roman"/>
          <w:sz w:val="28"/>
          <w:szCs w:val="28"/>
        </w:rPr>
        <w:t xml:space="preserve"> Султанова  </w:t>
      </w:r>
      <w:proofErr w:type="gramStart"/>
      <w:r w:rsidRPr="00151B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B8E">
        <w:rPr>
          <w:rFonts w:ascii="Times New Roman" w:hAnsi="Times New Roman" w:cs="Times New Roman"/>
          <w:sz w:val="28"/>
          <w:szCs w:val="28"/>
        </w:rPr>
        <w:t xml:space="preserve">. Малая Пурга. </w:t>
      </w:r>
    </w:p>
    <w:p w:rsidR="00C2525E" w:rsidRPr="00957DC9" w:rsidRDefault="00C2525E" w:rsidP="00C25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Близость городов способствует налаживанию тесных отношений сотрудничества с предприятиями и учреждениями г. Ижевска и Агрыза, позволяет   организовывать выезды педагогов и учащихся в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городов. Так, в план сотрудничества  с г. Агрыз  включены семинары по обмену опытом работы педагогов-предметников.  </w:t>
      </w:r>
    </w:p>
    <w:p w:rsidR="00150580" w:rsidRDefault="00150580" w:rsidP="0015058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Повышению мастерства педагогических работников, раскрытию их творческого потенциала, созданию условий для самореализации педагогов способствует и участие их в профессиональных конкурсах. В связи с этим традиционно как на уровне района, так и республики проводится конкурс «Педагог года». В 2021 году в районном конкурсе приняли участие 47 педагогов по </w:t>
      </w:r>
      <w:r w:rsidRPr="00303AD9">
        <w:rPr>
          <w:rFonts w:ascii="Times New Roman" w:hAnsi="Times New Roman"/>
          <w:sz w:val="28"/>
          <w:szCs w:val="28"/>
        </w:rPr>
        <w:t>восьми номинациям</w:t>
      </w:r>
      <w:r>
        <w:rPr>
          <w:rFonts w:ascii="Times New Roman" w:hAnsi="Times New Roman"/>
          <w:sz w:val="28"/>
          <w:szCs w:val="28"/>
        </w:rPr>
        <w:t>.</w:t>
      </w:r>
      <w:r w:rsidRPr="0015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Абсолютным победителем районного конкурса «Педагог года-2021» стала Ерохина Диана Андреевна, учитель английского языка МОУ СОШ д. </w:t>
      </w:r>
      <w:proofErr w:type="spellStart"/>
      <w:r>
        <w:rPr>
          <w:rFonts w:ascii="Times New Roman" w:hAnsi="Times New Roman"/>
          <w:sz w:val="28"/>
          <w:szCs w:val="28"/>
        </w:rPr>
        <w:t>Баграш-Бигра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0580" w:rsidRPr="00531CFF" w:rsidRDefault="00150580" w:rsidP="0015058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номинациях республиканского конкурса «Педагог года Удмуртии» приняли участие 9 педагогов нашего района: учителя начальных классов Гимназии и школы 1 с. Малая Пурга Абрамова Анна Александровна и Васильева </w:t>
      </w:r>
      <w:r w:rsidRPr="00531CFF">
        <w:rPr>
          <w:rFonts w:ascii="Times New Roman" w:hAnsi="Times New Roman"/>
          <w:sz w:val="28"/>
          <w:szCs w:val="28"/>
        </w:rPr>
        <w:t>Ангелина Андреевна, педаго</w:t>
      </w:r>
      <w:proofErr w:type="gramStart"/>
      <w:r w:rsidRPr="00531CFF">
        <w:rPr>
          <w:rFonts w:ascii="Times New Roman" w:hAnsi="Times New Roman"/>
          <w:sz w:val="28"/>
          <w:szCs w:val="28"/>
        </w:rPr>
        <w:t>г-</w:t>
      </w:r>
      <w:proofErr w:type="gramEnd"/>
      <w:r w:rsidRPr="00531CFF">
        <w:rPr>
          <w:rFonts w:ascii="Times New Roman" w:hAnsi="Times New Roman"/>
          <w:sz w:val="28"/>
          <w:szCs w:val="28"/>
        </w:rPr>
        <w:t xml:space="preserve"> психолог детского сада «Колокольчик» </w:t>
      </w:r>
      <w:proofErr w:type="spellStart"/>
      <w:r w:rsidRPr="00531CFF">
        <w:rPr>
          <w:rFonts w:ascii="Times New Roman" w:hAnsi="Times New Roman"/>
          <w:sz w:val="28"/>
          <w:szCs w:val="28"/>
        </w:rPr>
        <w:t>Перфилова</w:t>
      </w:r>
      <w:proofErr w:type="spellEnd"/>
      <w:r w:rsidRPr="00531CFF">
        <w:rPr>
          <w:rFonts w:ascii="Times New Roman" w:hAnsi="Times New Roman"/>
          <w:sz w:val="28"/>
          <w:szCs w:val="28"/>
        </w:rPr>
        <w:t xml:space="preserve"> Марина Александровна, учитель английского языка МОУ СОШ д. </w:t>
      </w:r>
      <w:proofErr w:type="spellStart"/>
      <w:r w:rsidRPr="00531CFF">
        <w:rPr>
          <w:rFonts w:ascii="Times New Roman" w:hAnsi="Times New Roman"/>
          <w:sz w:val="28"/>
          <w:szCs w:val="28"/>
        </w:rPr>
        <w:t>Баграш-Бигра</w:t>
      </w:r>
      <w:proofErr w:type="spellEnd"/>
      <w:r w:rsidRPr="00531CFF">
        <w:rPr>
          <w:rFonts w:ascii="Times New Roman" w:hAnsi="Times New Roman"/>
          <w:sz w:val="28"/>
          <w:szCs w:val="28"/>
        </w:rPr>
        <w:t xml:space="preserve"> Ерохина Диана Андреевна, воспитатели детского сада «Росинка» и «Колокольчик» </w:t>
      </w:r>
      <w:proofErr w:type="spellStart"/>
      <w:r w:rsidRPr="00531CFF">
        <w:rPr>
          <w:rFonts w:ascii="Times New Roman" w:hAnsi="Times New Roman"/>
          <w:sz w:val="28"/>
          <w:szCs w:val="28"/>
        </w:rPr>
        <w:t>Рафигова</w:t>
      </w:r>
      <w:proofErr w:type="spellEnd"/>
      <w:r w:rsidRPr="00531CFF">
        <w:rPr>
          <w:rFonts w:ascii="Times New Roman" w:hAnsi="Times New Roman"/>
          <w:sz w:val="28"/>
          <w:szCs w:val="28"/>
        </w:rPr>
        <w:t xml:space="preserve"> Татьяна Михайловна и Михайлова Ольга Викторовна, педагог дополнительного образования </w:t>
      </w:r>
      <w:proofErr w:type="spellStart"/>
      <w:r w:rsidRPr="00531CFF">
        <w:rPr>
          <w:rFonts w:ascii="Times New Roman" w:hAnsi="Times New Roman"/>
          <w:sz w:val="28"/>
          <w:szCs w:val="28"/>
        </w:rPr>
        <w:t>Абдрахманов</w:t>
      </w:r>
      <w:proofErr w:type="spellEnd"/>
      <w:r w:rsidRPr="00531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/>
          <w:sz w:val="28"/>
          <w:szCs w:val="28"/>
        </w:rPr>
        <w:t>Фирдус</w:t>
      </w:r>
      <w:proofErr w:type="spellEnd"/>
      <w:r w:rsidRPr="00531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/>
          <w:sz w:val="28"/>
          <w:szCs w:val="28"/>
        </w:rPr>
        <w:t>Флюрович</w:t>
      </w:r>
      <w:proofErr w:type="spellEnd"/>
      <w:r w:rsidRPr="00531CFF">
        <w:rPr>
          <w:rFonts w:ascii="Times New Roman" w:hAnsi="Times New Roman"/>
          <w:sz w:val="28"/>
          <w:szCs w:val="28"/>
        </w:rPr>
        <w:t>,  заведующий детским садом «</w:t>
      </w:r>
      <w:proofErr w:type="spellStart"/>
      <w:r w:rsidRPr="00531CFF">
        <w:rPr>
          <w:rFonts w:ascii="Times New Roman" w:hAnsi="Times New Roman"/>
          <w:sz w:val="28"/>
          <w:szCs w:val="28"/>
        </w:rPr>
        <w:t>Италмас</w:t>
      </w:r>
      <w:proofErr w:type="spellEnd"/>
      <w:r w:rsidRPr="00531CFF">
        <w:rPr>
          <w:rFonts w:ascii="Times New Roman" w:hAnsi="Times New Roman"/>
          <w:sz w:val="28"/>
          <w:szCs w:val="28"/>
        </w:rPr>
        <w:t xml:space="preserve">» Петрова Елена Валерьевна, учитель английского языка МОУ СОШ с. Пугачево Антонова Ольга Андреевна. </w:t>
      </w:r>
    </w:p>
    <w:p w:rsidR="002805AF" w:rsidRDefault="00150580" w:rsidP="00150580">
      <w:pPr>
        <w:pStyle w:val="a5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93F37">
        <w:rPr>
          <w:rFonts w:ascii="Times New Roman" w:hAnsi="Times New Roman"/>
          <w:sz w:val="28"/>
          <w:szCs w:val="28"/>
        </w:rPr>
        <w:t xml:space="preserve">Педагог-психолог детского сада «Колокольчик» </w:t>
      </w:r>
      <w:proofErr w:type="spellStart"/>
      <w:r w:rsidRPr="00393F37">
        <w:rPr>
          <w:rFonts w:ascii="Times New Roman" w:hAnsi="Times New Roman"/>
          <w:sz w:val="28"/>
          <w:szCs w:val="28"/>
        </w:rPr>
        <w:t>с</w:t>
      </w:r>
      <w:proofErr w:type="gramStart"/>
      <w:r w:rsidRPr="00393F37">
        <w:rPr>
          <w:rFonts w:ascii="Times New Roman" w:hAnsi="Times New Roman"/>
          <w:sz w:val="28"/>
          <w:szCs w:val="28"/>
        </w:rPr>
        <w:t>.М</w:t>
      </w:r>
      <w:proofErr w:type="gramEnd"/>
      <w:r w:rsidRPr="00393F37">
        <w:rPr>
          <w:rFonts w:ascii="Times New Roman" w:hAnsi="Times New Roman"/>
          <w:sz w:val="28"/>
          <w:szCs w:val="28"/>
        </w:rPr>
        <w:t>алая</w:t>
      </w:r>
      <w:proofErr w:type="spellEnd"/>
      <w:r w:rsidRPr="00393F37">
        <w:rPr>
          <w:rFonts w:ascii="Times New Roman" w:hAnsi="Times New Roman"/>
          <w:sz w:val="28"/>
          <w:szCs w:val="28"/>
        </w:rPr>
        <w:t xml:space="preserve"> Пурга </w:t>
      </w:r>
      <w:proofErr w:type="spellStart"/>
      <w:r w:rsidRPr="00393F37">
        <w:rPr>
          <w:rFonts w:ascii="Times New Roman" w:hAnsi="Times New Roman"/>
          <w:sz w:val="28"/>
          <w:szCs w:val="28"/>
        </w:rPr>
        <w:t>Перфилова</w:t>
      </w:r>
      <w:proofErr w:type="spellEnd"/>
      <w:r w:rsidRPr="00393F37">
        <w:rPr>
          <w:rFonts w:ascii="Times New Roman" w:hAnsi="Times New Roman"/>
          <w:sz w:val="28"/>
          <w:szCs w:val="28"/>
        </w:rPr>
        <w:t xml:space="preserve"> Марина Александровна вошла в пятерку лучших психологов Удмуртской Республики и </w:t>
      </w:r>
      <w:r>
        <w:rPr>
          <w:rFonts w:ascii="Times New Roman" w:hAnsi="Times New Roman"/>
          <w:sz w:val="28"/>
          <w:szCs w:val="28"/>
        </w:rPr>
        <w:t xml:space="preserve">прошла </w:t>
      </w:r>
      <w:r w:rsidRPr="00393F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заключительный этап республиканского конкурса</w:t>
      </w:r>
      <w:r w:rsidRPr="00393F37">
        <w:rPr>
          <w:rFonts w:ascii="Times New Roman" w:hAnsi="Times New Roman"/>
          <w:sz w:val="28"/>
          <w:szCs w:val="28"/>
        </w:rPr>
        <w:t xml:space="preserve"> «Педагог года Удмуртии-2022».</w:t>
      </w:r>
      <w:r w:rsidRPr="00393F37">
        <w:rPr>
          <w:rFonts w:ascii="Times New Roman" w:hAnsi="Times New Roman"/>
          <w:b/>
          <w:sz w:val="28"/>
          <w:szCs w:val="28"/>
        </w:rPr>
        <w:t xml:space="preserve"> </w:t>
      </w:r>
    </w:p>
    <w:p w:rsidR="001428DC" w:rsidRPr="00614122" w:rsidRDefault="002805AF" w:rsidP="00150580">
      <w:pPr>
        <w:pStyle w:val="a5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428DC" w:rsidRPr="00614122">
        <w:rPr>
          <w:rFonts w:ascii="Times New Roman" w:hAnsi="Times New Roman" w:cs="Times New Roman"/>
          <w:sz w:val="28"/>
          <w:szCs w:val="28"/>
        </w:rPr>
        <w:t>Наша задача – перезагрузить работу РМО, научить педагогов в полной мере использовать анализ результатов оценочных процедур</w:t>
      </w:r>
      <w:r w:rsidR="001428DC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1428DC" w:rsidRPr="00614122">
        <w:rPr>
          <w:rFonts w:ascii="Times New Roman" w:hAnsi="Times New Roman" w:cs="Times New Roman"/>
          <w:sz w:val="28"/>
          <w:szCs w:val="28"/>
        </w:rPr>
        <w:t xml:space="preserve">. Организация курсов для управленческих команд – еще одна задача, которую мы ставим перед собой. </w:t>
      </w:r>
      <w:r w:rsidR="001428DC">
        <w:rPr>
          <w:rFonts w:ascii="Times New Roman" w:hAnsi="Times New Roman" w:cs="Times New Roman"/>
          <w:sz w:val="28"/>
          <w:szCs w:val="28"/>
        </w:rPr>
        <w:t>Благодарим педагогов, которые горят и</w:t>
      </w:r>
      <w:r w:rsidR="00895AFA">
        <w:rPr>
          <w:rFonts w:ascii="Times New Roman" w:hAnsi="Times New Roman" w:cs="Times New Roman"/>
          <w:sz w:val="28"/>
          <w:szCs w:val="28"/>
        </w:rPr>
        <w:t xml:space="preserve"> идут вперед, несмотря ни на какие преграды. </w:t>
      </w:r>
    </w:p>
    <w:p w:rsidR="002805AF" w:rsidRDefault="002805AF" w:rsidP="002805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</w:t>
      </w:r>
      <w:r w:rsidR="001428DC">
        <w:rPr>
          <w:rFonts w:ascii="Times New Roman" w:hAnsi="Times New Roman" w:cs="Times New Roman"/>
          <w:sz w:val="28"/>
          <w:szCs w:val="28"/>
        </w:rPr>
        <w:t xml:space="preserve"> сожалению, надо отметить пассивность некоторых педагогов, желание остаться незамеченным</w:t>
      </w:r>
      <w:r>
        <w:rPr>
          <w:rFonts w:ascii="Times New Roman" w:hAnsi="Times New Roman" w:cs="Times New Roman"/>
          <w:sz w:val="28"/>
          <w:szCs w:val="28"/>
        </w:rPr>
        <w:t xml:space="preserve">. Однако, как и всегда </w:t>
      </w:r>
      <w:r w:rsidR="00895AFA" w:rsidRPr="002805AF">
        <w:rPr>
          <w:rFonts w:ascii="Times New Roman" w:hAnsi="Times New Roman" w:cs="Times New Roman"/>
          <w:sz w:val="28"/>
          <w:szCs w:val="28"/>
        </w:rPr>
        <w:t>педагог остается проводником ребенка в мир. Сейчас, когда наконец-то общество снова заговорило о воспитани</w:t>
      </w:r>
      <w:r w:rsidR="00C2525E">
        <w:rPr>
          <w:rFonts w:ascii="Times New Roman" w:hAnsi="Times New Roman" w:cs="Times New Roman"/>
          <w:sz w:val="28"/>
          <w:szCs w:val="28"/>
        </w:rPr>
        <w:t>и</w:t>
      </w:r>
      <w:r w:rsidR="00895AFA" w:rsidRPr="002805AF">
        <w:rPr>
          <w:rFonts w:ascii="Times New Roman" w:hAnsi="Times New Roman" w:cs="Times New Roman"/>
          <w:sz w:val="28"/>
          <w:szCs w:val="28"/>
        </w:rPr>
        <w:t>, роль педагога становится еще важнее, его слово приобретает еще больший вес</w:t>
      </w:r>
      <w:r w:rsidR="000863E6" w:rsidRPr="002805AF">
        <w:rPr>
          <w:rFonts w:ascii="Times New Roman" w:hAnsi="Times New Roman" w:cs="Times New Roman"/>
          <w:sz w:val="28"/>
          <w:szCs w:val="28"/>
        </w:rPr>
        <w:t>, от его активности и четкой гражданской позиции зависит</w:t>
      </w:r>
      <w:r>
        <w:rPr>
          <w:rFonts w:ascii="Times New Roman" w:hAnsi="Times New Roman" w:cs="Times New Roman"/>
          <w:sz w:val="28"/>
          <w:szCs w:val="28"/>
        </w:rPr>
        <w:t xml:space="preserve"> очень многое</w:t>
      </w:r>
      <w:r w:rsidR="000863E6" w:rsidRPr="00280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C67" w:rsidRPr="002805AF" w:rsidRDefault="00895AFA" w:rsidP="002805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5AF">
        <w:rPr>
          <w:rFonts w:ascii="Times New Roman" w:hAnsi="Times New Roman" w:cs="Times New Roman"/>
          <w:sz w:val="28"/>
          <w:szCs w:val="28"/>
        </w:rPr>
        <w:t>Мы с вами знаем, что в</w:t>
      </w:r>
      <w:r w:rsidR="00DA51AB" w:rsidRPr="002805AF">
        <w:rPr>
          <w:rFonts w:ascii="Times New Roman" w:hAnsi="Times New Roman" w:cs="Times New Roman"/>
          <w:sz w:val="28"/>
          <w:szCs w:val="28"/>
        </w:rPr>
        <w:t xml:space="preserve">несены </w:t>
      </w:r>
      <w:r w:rsidR="00010C20" w:rsidRPr="002805A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A51AB" w:rsidRPr="002805AF">
        <w:rPr>
          <w:rFonts w:ascii="Times New Roman" w:hAnsi="Times New Roman" w:cs="Times New Roman"/>
          <w:sz w:val="28"/>
          <w:szCs w:val="28"/>
        </w:rPr>
        <w:t xml:space="preserve">по вопросам воспитания обучающихся </w:t>
      </w:r>
      <w:r w:rsidR="00010C20" w:rsidRPr="002805AF">
        <w:rPr>
          <w:rFonts w:ascii="Times New Roman" w:hAnsi="Times New Roman" w:cs="Times New Roman"/>
          <w:sz w:val="28"/>
          <w:szCs w:val="28"/>
        </w:rPr>
        <w:t>в Федеральный закон «Об обра</w:t>
      </w:r>
      <w:r w:rsidR="001D2A68" w:rsidRPr="002805AF">
        <w:rPr>
          <w:rFonts w:ascii="Times New Roman" w:hAnsi="Times New Roman" w:cs="Times New Roman"/>
          <w:sz w:val="28"/>
          <w:szCs w:val="28"/>
        </w:rPr>
        <w:t>зовании в Российской Федерации», в котором говорится, что</w:t>
      </w:r>
      <w:r w:rsidR="00DA51AB" w:rsidRPr="002805AF">
        <w:rPr>
          <w:rFonts w:ascii="Times New Roman" w:hAnsi="Times New Roman" w:cs="Times New Roman"/>
          <w:sz w:val="28"/>
          <w:szCs w:val="28"/>
        </w:rPr>
        <w:t xml:space="preserve"> </w:t>
      </w:r>
      <w:r w:rsidR="00010C20" w:rsidRPr="002805AF">
        <w:rPr>
          <w:rFonts w:ascii="Times New Roman" w:hAnsi="Times New Roman" w:cs="Times New Roman"/>
          <w:sz w:val="28"/>
          <w:szCs w:val="28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 w:rsidR="00010C20" w:rsidRPr="002805A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010C20" w:rsidRPr="002805AF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="00010C20" w:rsidRPr="002805AF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</w:t>
      </w:r>
      <w:r w:rsidR="00DA51AB" w:rsidRPr="002805AF">
        <w:rPr>
          <w:rFonts w:ascii="Times New Roman" w:hAnsi="Times New Roman" w:cs="Times New Roman"/>
          <w:sz w:val="28"/>
          <w:szCs w:val="28"/>
        </w:rPr>
        <w:t>еку труда и старшему поколению».</w:t>
      </w:r>
      <w:r w:rsidR="00010C20" w:rsidRPr="00280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4B" w:rsidRPr="002805AF" w:rsidRDefault="00B975AF" w:rsidP="00895A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AF">
        <w:rPr>
          <w:rFonts w:ascii="Times New Roman" w:hAnsi="Times New Roman" w:cs="Times New Roman"/>
          <w:sz w:val="28"/>
          <w:szCs w:val="28"/>
        </w:rPr>
        <w:tab/>
      </w:r>
      <w:r w:rsidR="00E646E1" w:rsidRPr="002805AF">
        <w:rPr>
          <w:rFonts w:ascii="Times New Roman" w:hAnsi="Times New Roman" w:cs="Times New Roman"/>
          <w:sz w:val="28"/>
          <w:szCs w:val="28"/>
        </w:rPr>
        <w:t>В</w:t>
      </w:r>
      <w:r w:rsidR="00BE322D" w:rsidRPr="002805AF">
        <w:rPr>
          <w:rFonts w:ascii="Times New Roman" w:hAnsi="Times New Roman" w:cs="Times New Roman"/>
          <w:sz w:val="28"/>
          <w:szCs w:val="28"/>
        </w:rPr>
        <w:t>оспитательная работа является частью образовательных программ</w:t>
      </w:r>
      <w:r w:rsidR="00010C20" w:rsidRPr="002805AF">
        <w:rPr>
          <w:rFonts w:ascii="Times New Roman" w:hAnsi="Times New Roman" w:cs="Times New Roman"/>
          <w:sz w:val="28"/>
          <w:szCs w:val="28"/>
        </w:rPr>
        <w:t xml:space="preserve">. </w:t>
      </w:r>
      <w:r w:rsidR="001B39A1" w:rsidRPr="002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воспитания </w:t>
      </w:r>
      <w:r w:rsidR="00E646E1" w:rsidRPr="0028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отражена и</w:t>
      </w:r>
      <w:r w:rsidR="0097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646E1" w:rsidRPr="002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государственных </w:t>
      </w:r>
      <w:r w:rsidR="00895AFA" w:rsidRPr="002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E646E1" w:rsidRPr="00280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стандартах</w:t>
      </w:r>
      <w:r w:rsidR="001B39A1" w:rsidRPr="002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314B" w:rsidRPr="002805AF">
        <w:rPr>
          <w:rFonts w:ascii="Times New Roman" w:hAnsi="Times New Roman" w:cs="Times New Roman"/>
          <w:sz w:val="28"/>
          <w:szCs w:val="28"/>
        </w:rPr>
        <w:t>Коллеги, подчеркну</w:t>
      </w:r>
      <w:r w:rsidR="00E646E1" w:rsidRPr="002805AF">
        <w:rPr>
          <w:rFonts w:ascii="Times New Roman" w:hAnsi="Times New Roman" w:cs="Times New Roman"/>
          <w:sz w:val="28"/>
          <w:szCs w:val="28"/>
        </w:rPr>
        <w:t xml:space="preserve">, </w:t>
      </w:r>
      <w:r w:rsidR="0093314B" w:rsidRPr="002805A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B39A1" w:rsidRPr="0028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единство учебной и воспитательной деятельности</w:t>
      </w:r>
      <w:r w:rsidR="0093314B" w:rsidRPr="002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 </w:t>
      </w:r>
      <w:r w:rsidR="00CA412C" w:rsidRPr="002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14B" w:rsidRPr="00280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CA412C" w:rsidRPr="002805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314B" w:rsidRPr="002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</w:t>
      </w:r>
      <w:r w:rsidR="0093314B" w:rsidRPr="002805AF">
        <w:rPr>
          <w:rFonts w:ascii="Times New Roman" w:hAnsi="Times New Roman" w:cs="Times New Roman"/>
          <w:sz w:val="28"/>
          <w:szCs w:val="28"/>
        </w:rPr>
        <w:t xml:space="preserve">задачи должны быть вовлечены все педагоги: и классные руководители, и учителя-предметники. </w:t>
      </w:r>
    </w:p>
    <w:p w:rsidR="00C2525E" w:rsidRDefault="0093314B" w:rsidP="00C25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5AF">
        <w:rPr>
          <w:rFonts w:ascii="Times New Roman" w:hAnsi="Times New Roman" w:cs="Times New Roman"/>
          <w:sz w:val="28"/>
          <w:szCs w:val="28"/>
        </w:rPr>
        <w:tab/>
      </w:r>
      <w:r w:rsidR="00B36990" w:rsidRPr="002805AF">
        <w:rPr>
          <w:rFonts w:ascii="Times New Roman" w:hAnsi="Times New Roman" w:cs="Times New Roman"/>
          <w:sz w:val="28"/>
          <w:szCs w:val="28"/>
        </w:rPr>
        <w:t>Хочу отметить положительные направления в</w:t>
      </w:r>
      <w:r w:rsidR="00586A07" w:rsidRPr="002805AF">
        <w:rPr>
          <w:rFonts w:ascii="Times New Roman" w:hAnsi="Times New Roman" w:cs="Times New Roman"/>
          <w:sz w:val="28"/>
          <w:szCs w:val="28"/>
        </w:rPr>
        <w:t xml:space="preserve"> системе воспитания </w:t>
      </w:r>
      <w:r w:rsidR="00010C20" w:rsidRPr="002805AF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586A07" w:rsidRPr="002805AF">
        <w:rPr>
          <w:rFonts w:ascii="Times New Roman" w:hAnsi="Times New Roman" w:cs="Times New Roman"/>
          <w:sz w:val="28"/>
          <w:szCs w:val="28"/>
        </w:rPr>
        <w:t>района</w:t>
      </w:r>
      <w:r w:rsidR="009031C3" w:rsidRPr="002805AF">
        <w:rPr>
          <w:rFonts w:ascii="Times New Roman" w:hAnsi="Times New Roman" w:cs="Times New Roman"/>
          <w:sz w:val="28"/>
          <w:szCs w:val="28"/>
        </w:rPr>
        <w:t xml:space="preserve">: </w:t>
      </w:r>
      <w:r w:rsidR="00010C20" w:rsidRPr="002805AF">
        <w:rPr>
          <w:rFonts w:ascii="Times New Roman" w:hAnsi="Times New Roman" w:cs="Times New Roman"/>
          <w:sz w:val="28"/>
          <w:szCs w:val="28"/>
        </w:rPr>
        <w:t xml:space="preserve">большую активность </w:t>
      </w:r>
      <w:r w:rsidR="007E2773">
        <w:rPr>
          <w:rFonts w:ascii="Times New Roman" w:hAnsi="Times New Roman" w:cs="Times New Roman"/>
          <w:sz w:val="28"/>
          <w:szCs w:val="28"/>
        </w:rPr>
        <w:t xml:space="preserve">развивает </w:t>
      </w:r>
      <w:proofErr w:type="spellStart"/>
      <w:r w:rsidR="009031C3" w:rsidRPr="002805AF">
        <w:rPr>
          <w:rFonts w:ascii="Times New Roman" w:hAnsi="Times New Roman" w:cs="Times New Roman"/>
          <w:sz w:val="28"/>
          <w:szCs w:val="28"/>
        </w:rPr>
        <w:t>Юноармейское</w:t>
      </w:r>
      <w:proofErr w:type="spellEnd"/>
      <w:r w:rsidR="001D2A68" w:rsidRPr="002805AF">
        <w:rPr>
          <w:rFonts w:ascii="Times New Roman" w:hAnsi="Times New Roman" w:cs="Times New Roman"/>
          <w:sz w:val="28"/>
          <w:szCs w:val="28"/>
        </w:rPr>
        <w:t xml:space="preserve"> движение,</w:t>
      </w:r>
      <w:r w:rsidR="00586A07" w:rsidRPr="002805AF">
        <w:rPr>
          <w:rFonts w:ascii="Times New Roman" w:hAnsi="Times New Roman" w:cs="Times New Roman"/>
          <w:sz w:val="28"/>
          <w:szCs w:val="28"/>
        </w:rPr>
        <w:t xml:space="preserve"> </w:t>
      </w:r>
      <w:r w:rsidR="001D2A68" w:rsidRPr="002805A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A412C" w:rsidRPr="002805AF">
        <w:rPr>
          <w:rFonts w:ascii="Times New Roman" w:hAnsi="Times New Roman" w:cs="Times New Roman"/>
          <w:sz w:val="28"/>
          <w:szCs w:val="28"/>
        </w:rPr>
        <w:t>ы</w:t>
      </w:r>
      <w:r w:rsidR="001D2A68" w:rsidRPr="002805AF">
        <w:rPr>
          <w:rFonts w:ascii="Times New Roman" w:hAnsi="Times New Roman" w:cs="Times New Roman"/>
          <w:sz w:val="28"/>
          <w:szCs w:val="28"/>
        </w:rPr>
        <w:t>м охвачено</w:t>
      </w:r>
      <w:r w:rsidR="005733DE" w:rsidRPr="002805AF">
        <w:rPr>
          <w:rFonts w:ascii="Times New Roman" w:hAnsi="Times New Roman" w:cs="Times New Roman"/>
          <w:sz w:val="28"/>
          <w:szCs w:val="28"/>
        </w:rPr>
        <w:t xml:space="preserve"> 179 </w:t>
      </w:r>
      <w:r w:rsidR="00586A07" w:rsidRPr="002805AF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9031C3" w:rsidRPr="002805AF">
        <w:rPr>
          <w:rFonts w:ascii="Times New Roman" w:hAnsi="Times New Roman" w:cs="Times New Roman"/>
          <w:sz w:val="28"/>
          <w:szCs w:val="28"/>
        </w:rPr>
        <w:t xml:space="preserve"> </w:t>
      </w:r>
      <w:r w:rsidR="00586A07" w:rsidRPr="002805AF">
        <w:rPr>
          <w:rFonts w:ascii="Times New Roman" w:hAnsi="Times New Roman" w:cs="Times New Roman"/>
          <w:sz w:val="28"/>
          <w:szCs w:val="28"/>
        </w:rPr>
        <w:t>В</w:t>
      </w:r>
      <w:r w:rsidR="009031C3" w:rsidRPr="002805AF">
        <w:rPr>
          <w:rFonts w:ascii="Times New Roman" w:hAnsi="Times New Roman" w:cs="Times New Roman"/>
          <w:sz w:val="28"/>
          <w:szCs w:val="28"/>
        </w:rPr>
        <w:t xml:space="preserve"> </w:t>
      </w:r>
      <w:r w:rsidR="00DA51AB" w:rsidRPr="002805AF">
        <w:rPr>
          <w:rFonts w:ascii="Times New Roman" w:hAnsi="Times New Roman" w:cs="Times New Roman"/>
          <w:sz w:val="28"/>
          <w:szCs w:val="28"/>
        </w:rPr>
        <w:t xml:space="preserve">школах д. </w:t>
      </w:r>
      <w:proofErr w:type="spellStart"/>
      <w:r w:rsidR="009031C3" w:rsidRPr="002805AF">
        <w:rPr>
          <w:rFonts w:ascii="Times New Roman" w:hAnsi="Times New Roman" w:cs="Times New Roman"/>
          <w:sz w:val="28"/>
          <w:szCs w:val="28"/>
        </w:rPr>
        <w:t>Бобья</w:t>
      </w:r>
      <w:proofErr w:type="spellEnd"/>
      <w:r w:rsidR="009031C3" w:rsidRPr="002805AF">
        <w:rPr>
          <w:rFonts w:ascii="Times New Roman" w:hAnsi="Times New Roman" w:cs="Times New Roman"/>
          <w:sz w:val="28"/>
          <w:szCs w:val="28"/>
        </w:rPr>
        <w:t>-</w:t>
      </w:r>
      <w:r w:rsidR="00DA51AB" w:rsidRPr="002805AF">
        <w:rPr>
          <w:rFonts w:ascii="Times New Roman" w:hAnsi="Times New Roman" w:cs="Times New Roman"/>
          <w:sz w:val="28"/>
          <w:szCs w:val="28"/>
        </w:rPr>
        <w:t>Уча</w:t>
      </w:r>
      <w:r w:rsidR="009031C3" w:rsidRPr="002805AF">
        <w:rPr>
          <w:rFonts w:ascii="Times New Roman" w:hAnsi="Times New Roman" w:cs="Times New Roman"/>
          <w:sz w:val="28"/>
          <w:szCs w:val="28"/>
        </w:rPr>
        <w:t xml:space="preserve"> и </w:t>
      </w:r>
      <w:r w:rsidR="00DA51AB" w:rsidRPr="002805A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031C3" w:rsidRPr="002805AF">
        <w:rPr>
          <w:rFonts w:ascii="Times New Roman" w:hAnsi="Times New Roman" w:cs="Times New Roman"/>
          <w:sz w:val="28"/>
          <w:szCs w:val="28"/>
        </w:rPr>
        <w:t>Яган-</w:t>
      </w:r>
      <w:r w:rsidR="00DA51AB" w:rsidRPr="002805AF">
        <w:rPr>
          <w:rFonts w:ascii="Times New Roman" w:hAnsi="Times New Roman" w:cs="Times New Roman"/>
          <w:sz w:val="28"/>
          <w:szCs w:val="28"/>
        </w:rPr>
        <w:t>Докья</w:t>
      </w:r>
      <w:proofErr w:type="spellEnd"/>
      <w:r w:rsidR="009031C3" w:rsidRPr="002805AF">
        <w:rPr>
          <w:rFonts w:ascii="Times New Roman" w:hAnsi="Times New Roman" w:cs="Times New Roman"/>
          <w:sz w:val="28"/>
          <w:szCs w:val="28"/>
        </w:rPr>
        <w:t xml:space="preserve"> </w:t>
      </w:r>
      <w:r w:rsidR="00586A07" w:rsidRPr="002805AF">
        <w:rPr>
          <w:rFonts w:ascii="Times New Roman" w:hAnsi="Times New Roman" w:cs="Times New Roman"/>
          <w:sz w:val="28"/>
          <w:szCs w:val="28"/>
        </w:rPr>
        <w:t>созданы классы МЧС</w:t>
      </w:r>
      <w:r w:rsidR="00895AFA" w:rsidRPr="002805AF">
        <w:rPr>
          <w:rFonts w:ascii="Times New Roman" w:hAnsi="Times New Roman" w:cs="Times New Roman"/>
          <w:sz w:val="28"/>
          <w:szCs w:val="28"/>
        </w:rPr>
        <w:t xml:space="preserve">, такие же классы откроются в СОШ 1 и СОШ с. </w:t>
      </w:r>
      <w:proofErr w:type="spellStart"/>
      <w:r w:rsidR="00895AFA" w:rsidRPr="002805AF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895AFA" w:rsidRPr="002805AF">
        <w:rPr>
          <w:rFonts w:ascii="Times New Roman" w:hAnsi="Times New Roman" w:cs="Times New Roman"/>
          <w:sz w:val="28"/>
          <w:szCs w:val="28"/>
        </w:rPr>
        <w:t xml:space="preserve">. </w:t>
      </w:r>
      <w:r w:rsidR="00586A07" w:rsidRPr="002805AF">
        <w:rPr>
          <w:rFonts w:ascii="Times New Roman" w:hAnsi="Times New Roman" w:cs="Times New Roman"/>
          <w:sz w:val="28"/>
          <w:szCs w:val="28"/>
        </w:rPr>
        <w:t xml:space="preserve"> В Пугачевской школе </w:t>
      </w:r>
      <w:r w:rsidR="00DA51AB" w:rsidRPr="002805AF">
        <w:rPr>
          <w:rFonts w:ascii="Times New Roman" w:hAnsi="Times New Roman" w:cs="Times New Roman"/>
          <w:sz w:val="28"/>
          <w:szCs w:val="28"/>
        </w:rPr>
        <w:t xml:space="preserve">в истекшем учебном году успешно </w:t>
      </w:r>
      <w:r w:rsidR="00586A07" w:rsidRPr="002805AF">
        <w:rPr>
          <w:rFonts w:ascii="Times New Roman" w:hAnsi="Times New Roman" w:cs="Times New Roman"/>
          <w:sz w:val="28"/>
          <w:szCs w:val="28"/>
        </w:rPr>
        <w:t>старт</w:t>
      </w:r>
      <w:r w:rsidR="00DA51AB" w:rsidRPr="002805AF">
        <w:rPr>
          <w:rFonts w:ascii="Times New Roman" w:hAnsi="Times New Roman" w:cs="Times New Roman"/>
          <w:sz w:val="28"/>
          <w:szCs w:val="28"/>
        </w:rPr>
        <w:t>овал</w:t>
      </w:r>
      <w:r w:rsidR="00586A07" w:rsidRPr="002805AF">
        <w:rPr>
          <w:rFonts w:ascii="Times New Roman" w:hAnsi="Times New Roman" w:cs="Times New Roman"/>
          <w:sz w:val="28"/>
          <w:szCs w:val="28"/>
        </w:rPr>
        <w:t xml:space="preserve"> </w:t>
      </w:r>
      <w:r w:rsidR="00895AFA" w:rsidRPr="002805AF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="009E7178" w:rsidRPr="002805A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6A07" w:rsidRPr="002805AF">
        <w:rPr>
          <w:rFonts w:ascii="Times New Roman" w:hAnsi="Times New Roman" w:cs="Times New Roman"/>
          <w:sz w:val="28"/>
          <w:szCs w:val="28"/>
        </w:rPr>
        <w:t>с общеросси</w:t>
      </w:r>
      <w:r w:rsidR="009E7178" w:rsidRPr="002805AF">
        <w:rPr>
          <w:rFonts w:ascii="Times New Roman" w:hAnsi="Times New Roman" w:cs="Times New Roman"/>
          <w:sz w:val="28"/>
          <w:szCs w:val="28"/>
        </w:rPr>
        <w:t>йской организацией «Общее дело».</w:t>
      </w:r>
      <w:r w:rsidR="009031C3" w:rsidRPr="002805AF">
        <w:rPr>
          <w:rFonts w:ascii="Times New Roman" w:hAnsi="Times New Roman" w:cs="Times New Roman"/>
          <w:sz w:val="28"/>
          <w:szCs w:val="28"/>
        </w:rPr>
        <w:t xml:space="preserve"> </w:t>
      </w:r>
      <w:r w:rsidR="009E7178" w:rsidRPr="002805AF">
        <w:rPr>
          <w:rFonts w:ascii="Times New Roman" w:hAnsi="Times New Roman" w:cs="Times New Roman"/>
          <w:sz w:val="28"/>
          <w:szCs w:val="28"/>
        </w:rPr>
        <w:t>С данной организацией з</w:t>
      </w:r>
      <w:r w:rsidR="00E32D29" w:rsidRPr="002805AF">
        <w:rPr>
          <w:rFonts w:ascii="Times New Roman" w:hAnsi="Times New Roman" w:cs="Times New Roman"/>
          <w:sz w:val="28"/>
          <w:szCs w:val="28"/>
        </w:rPr>
        <w:t xml:space="preserve">аключено Соглашение </w:t>
      </w:r>
      <w:r w:rsidR="00895AFA" w:rsidRPr="002805AF">
        <w:rPr>
          <w:rFonts w:ascii="Times New Roman" w:hAnsi="Times New Roman" w:cs="Times New Roman"/>
          <w:sz w:val="28"/>
          <w:szCs w:val="28"/>
        </w:rPr>
        <w:t xml:space="preserve">на 2022-2023 учебный год </w:t>
      </w:r>
      <w:r w:rsidR="00E32D29" w:rsidRPr="002805AF">
        <w:rPr>
          <w:rFonts w:ascii="Times New Roman" w:hAnsi="Times New Roman" w:cs="Times New Roman"/>
          <w:sz w:val="28"/>
          <w:szCs w:val="28"/>
        </w:rPr>
        <w:t>по реализации</w:t>
      </w:r>
      <w:r w:rsidR="009E7178" w:rsidRPr="002805AF">
        <w:rPr>
          <w:rFonts w:ascii="Times New Roman" w:hAnsi="Times New Roman" w:cs="Times New Roman"/>
          <w:sz w:val="28"/>
          <w:szCs w:val="28"/>
        </w:rPr>
        <w:t xml:space="preserve"> профилактического социального проекта по развитию добровольчества среди подростков и молодежи «Здоровые дела</w:t>
      </w:r>
      <w:r w:rsidR="00CA412C" w:rsidRPr="002805AF">
        <w:rPr>
          <w:rFonts w:ascii="Times New Roman" w:hAnsi="Times New Roman" w:cs="Times New Roman"/>
          <w:sz w:val="28"/>
          <w:szCs w:val="28"/>
        </w:rPr>
        <w:t xml:space="preserve"> </w:t>
      </w:r>
      <w:r w:rsidR="009E7178" w:rsidRPr="002805AF">
        <w:rPr>
          <w:rFonts w:ascii="Times New Roman" w:hAnsi="Times New Roman" w:cs="Times New Roman"/>
          <w:sz w:val="28"/>
          <w:szCs w:val="28"/>
        </w:rPr>
        <w:t>- путь к ярким свершениям».</w:t>
      </w:r>
      <w:r w:rsidR="00E32D29" w:rsidRPr="002805AF">
        <w:rPr>
          <w:rFonts w:ascii="Times New Roman" w:hAnsi="Times New Roman" w:cs="Times New Roman"/>
          <w:sz w:val="28"/>
          <w:szCs w:val="28"/>
        </w:rPr>
        <w:t xml:space="preserve"> </w:t>
      </w:r>
      <w:r w:rsidR="00895AFA" w:rsidRPr="002805AF">
        <w:rPr>
          <w:rFonts w:ascii="Times New Roman" w:hAnsi="Times New Roman" w:cs="Times New Roman"/>
          <w:sz w:val="28"/>
          <w:szCs w:val="28"/>
        </w:rPr>
        <w:t>С</w:t>
      </w:r>
      <w:r w:rsidR="00586A07" w:rsidRPr="002805AF">
        <w:rPr>
          <w:rFonts w:ascii="Times New Roman" w:hAnsi="Times New Roman" w:cs="Times New Roman"/>
          <w:sz w:val="28"/>
          <w:szCs w:val="28"/>
        </w:rPr>
        <w:t xml:space="preserve"> сентября этого года </w:t>
      </w:r>
      <w:r w:rsidR="00E32D29" w:rsidRPr="002805AF">
        <w:rPr>
          <w:rFonts w:ascii="Times New Roman" w:hAnsi="Times New Roman" w:cs="Times New Roman"/>
          <w:sz w:val="28"/>
          <w:szCs w:val="28"/>
        </w:rPr>
        <w:t>в реализации</w:t>
      </w:r>
      <w:r w:rsidR="00E32D29" w:rsidRPr="00614122">
        <w:rPr>
          <w:rFonts w:ascii="Times New Roman" w:hAnsi="Times New Roman" w:cs="Times New Roman"/>
          <w:sz w:val="28"/>
          <w:szCs w:val="28"/>
        </w:rPr>
        <w:t xml:space="preserve"> этого проекта </w:t>
      </w:r>
      <w:r w:rsidR="00895AFA">
        <w:rPr>
          <w:rFonts w:ascii="Times New Roman" w:hAnsi="Times New Roman" w:cs="Times New Roman"/>
          <w:sz w:val="28"/>
          <w:szCs w:val="28"/>
        </w:rPr>
        <w:t>примут участие большинство школ района.</w:t>
      </w:r>
      <w:r w:rsidR="00E32D29" w:rsidRPr="00614122">
        <w:rPr>
          <w:rFonts w:ascii="Times New Roman" w:hAnsi="Times New Roman" w:cs="Times New Roman"/>
          <w:sz w:val="28"/>
          <w:szCs w:val="28"/>
        </w:rPr>
        <w:t xml:space="preserve"> </w:t>
      </w:r>
      <w:r w:rsidR="00833295" w:rsidRPr="00614122">
        <w:rPr>
          <w:rFonts w:ascii="Times New Roman" w:hAnsi="Times New Roman" w:cs="Times New Roman"/>
          <w:sz w:val="28"/>
          <w:szCs w:val="28"/>
        </w:rPr>
        <w:t xml:space="preserve">Открытым вопросом остается </w:t>
      </w:r>
      <w:r w:rsidR="009E7178" w:rsidRPr="00614122">
        <w:rPr>
          <w:rFonts w:ascii="Times New Roman" w:hAnsi="Times New Roman" w:cs="Times New Roman"/>
          <w:sz w:val="28"/>
          <w:szCs w:val="28"/>
        </w:rPr>
        <w:t xml:space="preserve">участие школ в </w:t>
      </w:r>
      <w:r w:rsidR="00833295" w:rsidRPr="00614122">
        <w:rPr>
          <w:rFonts w:ascii="Times New Roman" w:hAnsi="Times New Roman" w:cs="Times New Roman"/>
          <w:sz w:val="28"/>
          <w:szCs w:val="28"/>
        </w:rPr>
        <w:t xml:space="preserve">общественной организации «Российское движение школьников», </w:t>
      </w:r>
      <w:r w:rsidR="009E7178" w:rsidRPr="00614122">
        <w:rPr>
          <w:rFonts w:ascii="Times New Roman" w:hAnsi="Times New Roman" w:cs="Times New Roman"/>
          <w:sz w:val="28"/>
          <w:szCs w:val="28"/>
        </w:rPr>
        <w:t>так как активная практическая</w:t>
      </w:r>
      <w:r w:rsidR="00586A07" w:rsidRPr="00614122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9E7178" w:rsidRPr="00614122">
        <w:rPr>
          <w:rFonts w:ascii="Times New Roman" w:hAnsi="Times New Roman" w:cs="Times New Roman"/>
          <w:sz w:val="28"/>
          <w:szCs w:val="28"/>
        </w:rPr>
        <w:t xml:space="preserve">видна только </w:t>
      </w:r>
      <w:r w:rsidR="00586A07" w:rsidRPr="00614122">
        <w:rPr>
          <w:rFonts w:ascii="Times New Roman" w:hAnsi="Times New Roman" w:cs="Times New Roman"/>
          <w:sz w:val="28"/>
          <w:szCs w:val="28"/>
        </w:rPr>
        <w:t>в отдельных школах, и здесь хочу отметить  классы МОУ СОШ с</w:t>
      </w:r>
      <w:r w:rsidR="008E5842" w:rsidRPr="00614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5842" w:rsidRPr="00614122">
        <w:rPr>
          <w:rFonts w:ascii="Times New Roman" w:hAnsi="Times New Roman" w:cs="Times New Roman"/>
          <w:sz w:val="28"/>
          <w:szCs w:val="28"/>
        </w:rPr>
        <w:t>Яган</w:t>
      </w:r>
      <w:proofErr w:type="spellEnd"/>
      <w:r w:rsidR="008E5842" w:rsidRPr="00614122">
        <w:rPr>
          <w:rFonts w:ascii="Times New Roman" w:hAnsi="Times New Roman" w:cs="Times New Roman"/>
          <w:sz w:val="28"/>
          <w:szCs w:val="28"/>
        </w:rPr>
        <w:t xml:space="preserve"> (классный руководитель </w:t>
      </w:r>
      <w:proofErr w:type="spellStart"/>
      <w:r w:rsidR="008E5842" w:rsidRPr="00614122">
        <w:rPr>
          <w:rFonts w:ascii="Times New Roman" w:hAnsi="Times New Roman" w:cs="Times New Roman"/>
          <w:sz w:val="28"/>
          <w:szCs w:val="28"/>
        </w:rPr>
        <w:t>Корна</w:t>
      </w:r>
      <w:r w:rsidR="00586A07" w:rsidRPr="00614122">
        <w:rPr>
          <w:rFonts w:ascii="Times New Roman" w:hAnsi="Times New Roman" w:cs="Times New Roman"/>
          <w:sz w:val="28"/>
          <w:szCs w:val="28"/>
        </w:rPr>
        <w:t>ухова</w:t>
      </w:r>
      <w:proofErr w:type="spellEnd"/>
      <w:r w:rsidR="00586A07" w:rsidRPr="00614122">
        <w:rPr>
          <w:rFonts w:ascii="Times New Roman" w:hAnsi="Times New Roman" w:cs="Times New Roman"/>
          <w:sz w:val="28"/>
          <w:szCs w:val="28"/>
        </w:rPr>
        <w:t xml:space="preserve"> Ирина Игоревна) и </w:t>
      </w:r>
      <w:r w:rsidR="00E32D29" w:rsidRPr="00614122">
        <w:rPr>
          <w:rFonts w:ascii="Times New Roman" w:hAnsi="Times New Roman" w:cs="Times New Roman"/>
          <w:sz w:val="28"/>
          <w:szCs w:val="28"/>
        </w:rPr>
        <w:t xml:space="preserve">3 </w:t>
      </w:r>
      <w:r w:rsidR="00586A07" w:rsidRPr="00614122">
        <w:rPr>
          <w:rFonts w:ascii="Times New Roman" w:hAnsi="Times New Roman" w:cs="Times New Roman"/>
          <w:sz w:val="28"/>
          <w:szCs w:val="28"/>
        </w:rPr>
        <w:t>класс МОУ СОШ с. Пугачево (классный руководитель Мартьянова Галина Николаевна).</w:t>
      </w:r>
      <w:r w:rsidR="00C2525E" w:rsidRPr="00C25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25E" w:rsidRDefault="00C2525E" w:rsidP="00C25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E277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7E277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состо</w:t>
      </w:r>
      <w:r w:rsidR="007E27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на учете в ПДН, причем основную долю составляют учащиеся,  поставленные за употребление алкоголя.</w:t>
      </w:r>
      <w:r w:rsidR="007E2773">
        <w:rPr>
          <w:rFonts w:ascii="Times New Roman" w:hAnsi="Times New Roman" w:cs="Times New Roman"/>
          <w:sz w:val="28"/>
          <w:szCs w:val="28"/>
        </w:rPr>
        <w:t xml:space="preserve"> Это меньше, чем в прошлом году, но все равно</w:t>
      </w:r>
      <w:r w:rsidR="00101E57">
        <w:rPr>
          <w:rFonts w:ascii="Times New Roman" w:hAnsi="Times New Roman" w:cs="Times New Roman"/>
          <w:sz w:val="28"/>
          <w:szCs w:val="28"/>
        </w:rPr>
        <w:t xml:space="preserve"> </w:t>
      </w:r>
      <w:r w:rsidR="007E2773">
        <w:rPr>
          <w:rFonts w:ascii="Times New Roman" w:hAnsi="Times New Roman" w:cs="Times New Roman"/>
          <w:sz w:val="28"/>
          <w:szCs w:val="28"/>
        </w:rPr>
        <w:t xml:space="preserve">цифра оставляет желать лучшего. </w:t>
      </w:r>
      <w:r>
        <w:rPr>
          <w:rFonts w:ascii="Times New Roman" w:hAnsi="Times New Roman" w:cs="Times New Roman"/>
          <w:sz w:val="28"/>
          <w:szCs w:val="28"/>
        </w:rPr>
        <w:t xml:space="preserve"> Во многом здесь сказывается и недостаточный уровень работы с родителями. Необходимо увеличивать количество программ родительского просвещения во всех образовательных организациях.  Месячник «Поддержка семей» - проект района, который реализуется с 2020 г. в сельских поселениях</w:t>
      </w:r>
      <w:r w:rsidR="00975AC3">
        <w:rPr>
          <w:rFonts w:ascii="Times New Roman" w:hAnsi="Times New Roman" w:cs="Times New Roman"/>
          <w:sz w:val="28"/>
          <w:szCs w:val="28"/>
        </w:rPr>
        <w:t xml:space="preserve">, будет продолжен в новом учебном году. </w:t>
      </w:r>
    </w:p>
    <w:p w:rsidR="00CD6DC6" w:rsidRPr="00614E3B" w:rsidRDefault="00C2525E" w:rsidP="00614E3B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5AF">
        <w:rPr>
          <w:rFonts w:ascii="Times New Roman" w:hAnsi="Times New Roman" w:cs="Times New Roman"/>
          <w:sz w:val="28"/>
          <w:szCs w:val="28"/>
        </w:rPr>
        <w:t xml:space="preserve">Нельзя не сказать о роли классных руководителей. На них лежит огромная ответственность за коллектив, за каждого ребенка в </w:t>
      </w:r>
      <w:r w:rsidR="002805AF" w:rsidRPr="00614E3B">
        <w:rPr>
          <w:rFonts w:ascii="Times New Roman" w:hAnsi="Times New Roman" w:cs="Times New Roman"/>
          <w:sz w:val="28"/>
          <w:szCs w:val="28"/>
        </w:rPr>
        <w:t>классе. Огромное спасибо вам, классные руководители, за ежедневный труд, за терпение. Только любовь к детям помогает вам справиться с задачами, которые стоят перед классным руководителем.</w:t>
      </w:r>
    </w:p>
    <w:p w:rsidR="007E2773" w:rsidRDefault="002805AF" w:rsidP="007F4D0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14E3B">
        <w:rPr>
          <w:sz w:val="28"/>
          <w:szCs w:val="28"/>
        </w:rPr>
        <w:t>Одн</w:t>
      </w:r>
      <w:r w:rsidR="00614E3B" w:rsidRPr="00614E3B">
        <w:rPr>
          <w:sz w:val="28"/>
          <w:szCs w:val="28"/>
        </w:rPr>
        <w:t>у</w:t>
      </w:r>
      <w:r w:rsidRPr="00614E3B">
        <w:rPr>
          <w:sz w:val="28"/>
          <w:szCs w:val="28"/>
        </w:rPr>
        <w:t xml:space="preserve"> из таких задач</w:t>
      </w:r>
      <w:r w:rsidR="00614E3B" w:rsidRPr="00614E3B">
        <w:rPr>
          <w:sz w:val="28"/>
          <w:szCs w:val="28"/>
        </w:rPr>
        <w:t>,</w:t>
      </w:r>
      <w:r w:rsidRPr="00614E3B">
        <w:rPr>
          <w:sz w:val="28"/>
          <w:szCs w:val="28"/>
        </w:rPr>
        <w:t xml:space="preserve"> поставлен</w:t>
      </w:r>
      <w:r w:rsidR="00614E3B" w:rsidRPr="00614E3B">
        <w:rPr>
          <w:sz w:val="28"/>
          <w:szCs w:val="28"/>
        </w:rPr>
        <w:t xml:space="preserve">ных </w:t>
      </w:r>
      <w:r w:rsidRPr="00614E3B">
        <w:rPr>
          <w:sz w:val="28"/>
          <w:szCs w:val="28"/>
        </w:rPr>
        <w:t xml:space="preserve"> государством</w:t>
      </w:r>
      <w:r w:rsidR="00614E3B" w:rsidRPr="00614E3B">
        <w:rPr>
          <w:sz w:val="28"/>
          <w:szCs w:val="28"/>
        </w:rPr>
        <w:t>,</w:t>
      </w:r>
      <w:r w:rsidRPr="00614E3B">
        <w:rPr>
          <w:sz w:val="28"/>
          <w:szCs w:val="28"/>
        </w:rPr>
        <w:t xml:space="preserve"> </w:t>
      </w:r>
      <w:r w:rsidR="00614E3B" w:rsidRPr="00614E3B">
        <w:rPr>
          <w:sz w:val="28"/>
          <w:szCs w:val="28"/>
        </w:rPr>
        <w:t xml:space="preserve">на </w:t>
      </w:r>
      <w:r w:rsidRPr="00614E3B">
        <w:rPr>
          <w:sz w:val="28"/>
          <w:szCs w:val="28"/>
        </w:rPr>
        <w:t xml:space="preserve"> 2022 г.  </w:t>
      </w:r>
      <w:r w:rsidR="00614E3B" w:rsidRPr="00614E3B">
        <w:rPr>
          <w:sz w:val="28"/>
          <w:szCs w:val="28"/>
        </w:rPr>
        <w:t>мы начинаем выполнять уже</w:t>
      </w:r>
      <w:r w:rsidRPr="00614E3B">
        <w:rPr>
          <w:sz w:val="28"/>
          <w:szCs w:val="28"/>
        </w:rPr>
        <w:t xml:space="preserve"> </w:t>
      </w:r>
      <w:r w:rsidR="00574B07" w:rsidRPr="00614E3B">
        <w:rPr>
          <w:sz w:val="28"/>
          <w:szCs w:val="28"/>
        </w:rPr>
        <w:t>с</w:t>
      </w:r>
      <w:r w:rsidR="00E32D29" w:rsidRPr="00614E3B">
        <w:rPr>
          <w:sz w:val="28"/>
          <w:szCs w:val="28"/>
        </w:rPr>
        <w:t xml:space="preserve"> 1 сентября</w:t>
      </w:r>
      <w:r w:rsidR="00614E3B" w:rsidRPr="00614E3B">
        <w:rPr>
          <w:sz w:val="28"/>
          <w:szCs w:val="28"/>
        </w:rPr>
        <w:t xml:space="preserve">. </w:t>
      </w:r>
      <w:proofErr w:type="spellStart"/>
      <w:r w:rsidR="00614E3B" w:rsidRPr="00614E3B">
        <w:rPr>
          <w:color w:val="333333"/>
          <w:sz w:val="28"/>
          <w:szCs w:val="28"/>
        </w:rPr>
        <w:t>Минпросвещения</w:t>
      </w:r>
      <w:proofErr w:type="spellEnd"/>
      <w:r w:rsidR="00614E3B" w:rsidRPr="00614E3B">
        <w:rPr>
          <w:color w:val="333333"/>
          <w:sz w:val="28"/>
          <w:szCs w:val="28"/>
        </w:rPr>
        <w:t xml:space="preserve"> России с 1 сентября 2022 года запускает в российских школах масштабный проект – цикл внеурочных занятий «Разговоры о </w:t>
      </w:r>
      <w:proofErr w:type="gramStart"/>
      <w:r w:rsidR="00614E3B" w:rsidRPr="00614E3B">
        <w:rPr>
          <w:color w:val="333333"/>
          <w:sz w:val="28"/>
          <w:szCs w:val="28"/>
        </w:rPr>
        <w:t>важном</w:t>
      </w:r>
      <w:proofErr w:type="gramEnd"/>
      <w:r w:rsidR="00614E3B" w:rsidRPr="00614E3B">
        <w:rPr>
          <w:color w:val="333333"/>
          <w:sz w:val="28"/>
          <w:szCs w:val="28"/>
        </w:rPr>
        <w:t>».</w:t>
      </w:r>
      <w:r w:rsidR="007E2773">
        <w:rPr>
          <w:color w:val="333333"/>
          <w:sz w:val="28"/>
          <w:szCs w:val="28"/>
        </w:rPr>
        <w:t xml:space="preserve"> </w:t>
      </w:r>
      <w:r w:rsidR="00614E3B" w:rsidRPr="00614E3B">
        <w:rPr>
          <w:color w:val="333333"/>
          <w:sz w:val="28"/>
          <w:szCs w:val="28"/>
        </w:rPr>
        <w:t xml:space="preserve">Во всех школах страны учебная неделя будет начинаться с классного часа «Разговоры о </w:t>
      </w:r>
      <w:proofErr w:type="gramStart"/>
      <w:r w:rsidR="00614E3B" w:rsidRPr="00614E3B">
        <w:rPr>
          <w:color w:val="333333"/>
          <w:sz w:val="28"/>
          <w:szCs w:val="28"/>
        </w:rPr>
        <w:t>важном</w:t>
      </w:r>
      <w:proofErr w:type="gramEnd"/>
      <w:r w:rsidR="00614E3B" w:rsidRPr="00614E3B">
        <w:rPr>
          <w:color w:val="333333"/>
          <w:sz w:val="28"/>
          <w:szCs w:val="28"/>
        </w:rPr>
        <w:t xml:space="preserve">», посвященного самым различным темам, волнующим современных ребят. </w:t>
      </w:r>
      <w:proofErr w:type="gramStart"/>
      <w:r w:rsidR="00614E3B" w:rsidRPr="00614E3B">
        <w:rPr>
          <w:color w:val="333333"/>
          <w:sz w:val="28"/>
          <w:szCs w:val="28"/>
        </w:rPr>
        <w:t xml:space="preserve">Центральными темами «Разговоров о важном» станут патриотизм и гражданское воспитание, историческое просвещение, нравственность, </w:t>
      </w:r>
      <w:r w:rsidR="00614E3B" w:rsidRPr="00614E3B">
        <w:rPr>
          <w:color w:val="333333"/>
          <w:sz w:val="28"/>
          <w:szCs w:val="28"/>
        </w:rPr>
        <w:lastRenderedPageBreak/>
        <w:t>экология и др.</w:t>
      </w:r>
      <w:r w:rsidR="00614E3B">
        <w:rPr>
          <w:color w:val="333333"/>
          <w:sz w:val="28"/>
          <w:szCs w:val="28"/>
        </w:rPr>
        <w:t xml:space="preserve"> </w:t>
      </w:r>
      <w:r w:rsidR="00614E3B" w:rsidRPr="00614E3B">
        <w:rPr>
          <w:color w:val="333333"/>
          <w:sz w:val="28"/>
          <w:szCs w:val="28"/>
        </w:rPr>
        <w:t xml:space="preserve">Академия </w:t>
      </w:r>
      <w:proofErr w:type="spellStart"/>
      <w:r w:rsidR="00614E3B" w:rsidRPr="00614E3B">
        <w:rPr>
          <w:color w:val="333333"/>
          <w:sz w:val="28"/>
          <w:szCs w:val="28"/>
        </w:rPr>
        <w:t>Минпросвещения</w:t>
      </w:r>
      <w:proofErr w:type="spellEnd"/>
      <w:r w:rsidR="00614E3B" w:rsidRPr="00614E3B">
        <w:rPr>
          <w:color w:val="333333"/>
          <w:sz w:val="28"/>
          <w:szCs w:val="28"/>
        </w:rPr>
        <w:t xml:space="preserve"> России на площадке Российского общества «Знание» организует подготовку классных руководителей и кураторов групп профессиональных образовательных организаций к проведению классных часов – серию </w:t>
      </w:r>
      <w:proofErr w:type="spellStart"/>
      <w:r w:rsidR="00614E3B" w:rsidRPr="00614E3B">
        <w:rPr>
          <w:color w:val="333333"/>
          <w:sz w:val="28"/>
          <w:szCs w:val="28"/>
        </w:rPr>
        <w:t>интенсивов</w:t>
      </w:r>
      <w:proofErr w:type="spellEnd"/>
      <w:r w:rsidR="00614E3B" w:rsidRPr="00614E3B">
        <w:rPr>
          <w:color w:val="333333"/>
          <w:sz w:val="28"/>
          <w:szCs w:val="28"/>
        </w:rPr>
        <w:t xml:space="preserve"> «Классный марафон».</w:t>
      </w:r>
      <w:proofErr w:type="gramEnd"/>
      <w:r w:rsidR="00614E3B">
        <w:rPr>
          <w:color w:val="333333"/>
          <w:sz w:val="28"/>
          <w:szCs w:val="28"/>
        </w:rPr>
        <w:t xml:space="preserve"> Кроме этого еженедельно будет проводиться ц</w:t>
      </w:r>
      <w:r w:rsidR="00E32D29" w:rsidRPr="00614122">
        <w:rPr>
          <w:sz w:val="28"/>
          <w:szCs w:val="28"/>
        </w:rPr>
        <w:t>еремони</w:t>
      </w:r>
      <w:r w:rsidR="00614E3B">
        <w:rPr>
          <w:sz w:val="28"/>
          <w:szCs w:val="28"/>
        </w:rPr>
        <w:t>я</w:t>
      </w:r>
      <w:r w:rsidR="00E32D29" w:rsidRPr="00614122">
        <w:rPr>
          <w:sz w:val="28"/>
          <w:szCs w:val="28"/>
        </w:rPr>
        <w:t xml:space="preserve"> </w:t>
      </w:r>
      <w:r w:rsidR="00010C20" w:rsidRPr="00614122">
        <w:rPr>
          <w:sz w:val="28"/>
          <w:szCs w:val="28"/>
        </w:rPr>
        <w:t>п</w:t>
      </w:r>
      <w:r w:rsidR="00E32D29" w:rsidRPr="00614122">
        <w:rPr>
          <w:sz w:val="28"/>
          <w:szCs w:val="28"/>
        </w:rPr>
        <w:t>однятия и</w:t>
      </w:r>
      <w:r w:rsidR="00614E3B">
        <w:rPr>
          <w:sz w:val="28"/>
          <w:szCs w:val="28"/>
        </w:rPr>
        <w:t>ли</w:t>
      </w:r>
      <w:r w:rsidR="00E32D29" w:rsidRPr="00614122">
        <w:rPr>
          <w:sz w:val="28"/>
          <w:szCs w:val="28"/>
        </w:rPr>
        <w:t xml:space="preserve"> выноса</w:t>
      </w:r>
      <w:r w:rsidR="00010C20" w:rsidRPr="00614122">
        <w:rPr>
          <w:sz w:val="28"/>
          <w:szCs w:val="28"/>
        </w:rPr>
        <w:t xml:space="preserve"> флага</w:t>
      </w:r>
      <w:r w:rsidR="00E32D29" w:rsidRPr="00614122">
        <w:rPr>
          <w:sz w:val="28"/>
          <w:szCs w:val="28"/>
        </w:rPr>
        <w:t xml:space="preserve"> РФ.</w:t>
      </w:r>
      <w:r w:rsidR="00574B07">
        <w:rPr>
          <w:sz w:val="28"/>
          <w:szCs w:val="28"/>
        </w:rPr>
        <w:t xml:space="preserve"> </w:t>
      </w:r>
      <w:r w:rsidR="00614E3B">
        <w:rPr>
          <w:sz w:val="28"/>
          <w:szCs w:val="28"/>
        </w:rPr>
        <w:t>От нас с вами зависит. Чтобы эта церемония не превратилась в формальный процесс</w:t>
      </w:r>
      <w:r w:rsidR="007E2773">
        <w:rPr>
          <w:sz w:val="28"/>
          <w:szCs w:val="28"/>
        </w:rPr>
        <w:t>,</w:t>
      </w:r>
      <w:r w:rsidR="00614E3B">
        <w:rPr>
          <w:sz w:val="28"/>
          <w:szCs w:val="28"/>
        </w:rPr>
        <w:t xml:space="preserve"> </w:t>
      </w:r>
      <w:r w:rsidR="007E2773">
        <w:rPr>
          <w:sz w:val="28"/>
          <w:szCs w:val="28"/>
        </w:rPr>
        <w:t>как</w:t>
      </w:r>
      <w:r w:rsidR="00614E3B">
        <w:rPr>
          <w:sz w:val="28"/>
          <w:szCs w:val="28"/>
        </w:rPr>
        <w:t xml:space="preserve"> в принципе и вся воспитательная работа. </w:t>
      </w:r>
    </w:p>
    <w:p w:rsidR="00C958C0" w:rsidRPr="00614122" w:rsidRDefault="000863E6" w:rsidP="007E2773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="00D828A3" w:rsidRPr="00614122">
        <w:rPr>
          <w:sz w:val="28"/>
          <w:szCs w:val="28"/>
        </w:rPr>
        <w:t xml:space="preserve">ажнейшим результатом нашей работы, приоритетом всей системы образования, показателем её конкурентоспособности и успешности является </w:t>
      </w:r>
      <w:r w:rsidR="00061C6D" w:rsidRPr="00614122">
        <w:rPr>
          <w:sz w:val="28"/>
          <w:szCs w:val="28"/>
        </w:rPr>
        <w:t>качеств</w:t>
      </w:r>
      <w:r w:rsidR="00742FD7">
        <w:rPr>
          <w:sz w:val="28"/>
          <w:szCs w:val="28"/>
        </w:rPr>
        <w:t>о</w:t>
      </w:r>
      <w:r w:rsidR="00061C6D" w:rsidRPr="00614122">
        <w:rPr>
          <w:sz w:val="28"/>
          <w:szCs w:val="28"/>
        </w:rPr>
        <w:t xml:space="preserve"> образования. </w:t>
      </w:r>
      <w:r w:rsidR="00061C6D" w:rsidRPr="00614122">
        <w:rPr>
          <w:rFonts w:eastAsia="Calibri"/>
          <w:sz w:val="28"/>
          <w:szCs w:val="28"/>
        </w:rPr>
        <w:t xml:space="preserve">Результаты ЕГЭ свидетельствуют, что </w:t>
      </w:r>
      <w:r w:rsidR="00520D08" w:rsidRPr="00614122">
        <w:rPr>
          <w:rFonts w:eastAsia="Calibri"/>
          <w:sz w:val="28"/>
          <w:szCs w:val="28"/>
        </w:rPr>
        <w:t xml:space="preserve">в целом </w:t>
      </w:r>
      <w:r w:rsidR="00061C6D" w:rsidRPr="00614122">
        <w:rPr>
          <w:rFonts w:eastAsia="Calibri"/>
          <w:sz w:val="28"/>
          <w:szCs w:val="28"/>
        </w:rPr>
        <w:t>выпускники овладели базовым уровнем содержания курсов среднего образования, предусмотренным стандартом.</w:t>
      </w:r>
      <w:r w:rsidR="00520D08" w:rsidRPr="00614122">
        <w:rPr>
          <w:sz w:val="28"/>
          <w:szCs w:val="28"/>
          <w:highlight w:val="yellow"/>
        </w:rPr>
        <w:t xml:space="preserve"> </w:t>
      </w:r>
      <w:r w:rsidR="00520D08" w:rsidRPr="00614122">
        <w:rPr>
          <w:sz w:val="28"/>
          <w:szCs w:val="28"/>
        </w:rPr>
        <w:t xml:space="preserve">Один выпускник </w:t>
      </w:r>
      <w:r w:rsidR="00614E3B">
        <w:rPr>
          <w:sz w:val="28"/>
          <w:szCs w:val="28"/>
        </w:rPr>
        <w:t>в районе из 12</w:t>
      </w:r>
      <w:r w:rsidR="000A092A">
        <w:rPr>
          <w:sz w:val="28"/>
          <w:szCs w:val="28"/>
        </w:rPr>
        <w:t>2</w:t>
      </w:r>
      <w:r w:rsidR="00614E3B">
        <w:rPr>
          <w:sz w:val="28"/>
          <w:szCs w:val="28"/>
        </w:rPr>
        <w:t xml:space="preserve"> </w:t>
      </w:r>
      <w:r w:rsidR="00520D08" w:rsidRPr="00614122">
        <w:rPr>
          <w:sz w:val="28"/>
          <w:szCs w:val="28"/>
        </w:rPr>
        <w:t xml:space="preserve">не преодолел порог по результатам ЕГЭ и не получил аттестат о среднем общем образовании (обучающийся МОУ СОШ с. </w:t>
      </w:r>
      <w:proofErr w:type="spellStart"/>
      <w:r w:rsidR="00520D08" w:rsidRPr="00614122">
        <w:rPr>
          <w:sz w:val="28"/>
          <w:szCs w:val="28"/>
        </w:rPr>
        <w:t>Бобья</w:t>
      </w:r>
      <w:proofErr w:type="spellEnd"/>
      <w:r w:rsidR="00520D08" w:rsidRPr="00614122">
        <w:rPr>
          <w:sz w:val="28"/>
          <w:szCs w:val="28"/>
        </w:rPr>
        <w:t>-Уча). 8 выпускников 11 классов награждены медалью «За особые успехи в учении»</w:t>
      </w:r>
      <w:r w:rsidR="00742FD7">
        <w:rPr>
          <w:sz w:val="28"/>
          <w:szCs w:val="28"/>
        </w:rPr>
        <w:t>.</w:t>
      </w:r>
      <w:r w:rsidR="00C958C0" w:rsidRPr="00614122">
        <w:rPr>
          <w:sz w:val="28"/>
          <w:szCs w:val="28"/>
        </w:rPr>
        <w:t xml:space="preserve"> </w:t>
      </w:r>
      <w:r w:rsidR="00742FD7">
        <w:rPr>
          <w:sz w:val="28"/>
          <w:szCs w:val="28"/>
        </w:rPr>
        <w:t>М</w:t>
      </w:r>
      <w:r w:rsidR="00C958C0" w:rsidRPr="00614122">
        <w:rPr>
          <w:sz w:val="28"/>
          <w:szCs w:val="28"/>
          <w:lang w:eastAsia="ar-SA"/>
        </w:rPr>
        <w:t xml:space="preserve">едалисты школ: Гимназия </w:t>
      </w:r>
      <w:proofErr w:type="gramStart"/>
      <w:r w:rsidR="00C958C0" w:rsidRPr="00614122">
        <w:rPr>
          <w:sz w:val="28"/>
          <w:szCs w:val="28"/>
          <w:lang w:eastAsia="ar-SA"/>
        </w:rPr>
        <w:t>с</w:t>
      </w:r>
      <w:proofErr w:type="gramEnd"/>
      <w:r w:rsidR="00C958C0" w:rsidRPr="00614122">
        <w:rPr>
          <w:sz w:val="28"/>
          <w:szCs w:val="28"/>
          <w:lang w:eastAsia="ar-SA"/>
        </w:rPr>
        <w:t xml:space="preserve">. </w:t>
      </w:r>
      <w:proofErr w:type="gramStart"/>
      <w:r w:rsidR="00C958C0" w:rsidRPr="00614122">
        <w:rPr>
          <w:sz w:val="28"/>
          <w:szCs w:val="28"/>
          <w:lang w:eastAsia="ar-SA"/>
        </w:rPr>
        <w:t>Малая</w:t>
      </w:r>
      <w:proofErr w:type="gramEnd"/>
      <w:r w:rsidR="00C958C0" w:rsidRPr="00614122">
        <w:rPr>
          <w:sz w:val="28"/>
          <w:szCs w:val="28"/>
          <w:lang w:eastAsia="ar-SA"/>
        </w:rPr>
        <w:t xml:space="preserve"> Пурга, МОУ СОШ д. </w:t>
      </w:r>
      <w:proofErr w:type="spellStart"/>
      <w:r w:rsidR="00C958C0" w:rsidRPr="00614122">
        <w:rPr>
          <w:sz w:val="28"/>
          <w:szCs w:val="28"/>
          <w:lang w:eastAsia="ar-SA"/>
        </w:rPr>
        <w:t>Бобья</w:t>
      </w:r>
      <w:proofErr w:type="spellEnd"/>
      <w:r w:rsidR="00C958C0" w:rsidRPr="00614122">
        <w:rPr>
          <w:sz w:val="28"/>
          <w:szCs w:val="28"/>
          <w:lang w:eastAsia="ar-SA"/>
        </w:rPr>
        <w:t xml:space="preserve">-Уча, МОУ СОШ с. Пугачево, МОУ СОШ д. </w:t>
      </w:r>
      <w:proofErr w:type="spellStart"/>
      <w:r w:rsidR="00C958C0" w:rsidRPr="00614122">
        <w:rPr>
          <w:sz w:val="28"/>
          <w:szCs w:val="28"/>
          <w:lang w:eastAsia="ar-SA"/>
        </w:rPr>
        <w:t>Баграш-Бигра</w:t>
      </w:r>
      <w:proofErr w:type="spellEnd"/>
      <w:r w:rsidR="00C958C0" w:rsidRPr="00614122">
        <w:rPr>
          <w:sz w:val="28"/>
          <w:szCs w:val="28"/>
          <w:lang w:eastAsia="ar-SA"/>
        </w:rPr>
        <w:t>, МОО СОШ №1 с. Малая Пурга.</w:t>
      </w:r>
    </w:p>
    <w:p w:rsidR="005D4D85" w:rsidRPr="00614122" w:rsidRDefault="00520D08" w:rsidP="00742FD7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22">
        <w:rPr>
          <w:rFonts w:ascii="Times New Roman" w:hAnsi="Times New Roman" w:cs="Times New Roman"/>
          <w:sz w:val="28"/>
          <w:szCs w:val="28"/>
        </w:rPr>
        <w:t>62 (51%)  выпускника продемонстрировали высокие результаты при сдаче ЕГЭ, получили от 80 баллов и выше по двум и более предметам.</w:t>
      </w:r>
    </w:p>
    <w:p w:rsidR="00520D08" w:rsidRPr="00614122" w:rsidRDefault="00520D08" w:rsidP="0061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22">
        <w:rPr>
          <w:rFonts w:ascii="Times New Roman" w:hAnsi="Times New Roman" w:cs="Times New Roman"/>
          <w:sz w:val="28"/>
          <w:szCs w:val="28"/>
        </w:rPr>
        <w:t>Хочу поблагодарить учителе</w:t>
      </w:r>
      <w:r w:rsidR="00F81669" w:rsidRPr="00614122">
        <w:rPr>
          <w:rFonts w:ascii="Times New Roman" w:hAnsi="Times New Roman" w:cs="Times New Roman"/>
          <w:sz w:val="28"/>
          <w:szCs w:val="28"/>
        </w:rPr>
        <w:t>й</w:t>
      </w:r>
      <w:r w:rsidR="009C402C" w:rsidRPr="00614122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F81669" w:rsidRPr="00614122">
        <w:rPr>
          <w:rFonts w:ascii="Times New Roman" w:hAnsi="Times New Roman" w:cs="Times New Roman"/>
          <w:sz w:val="28"/>
          <w:szCs w:val="28"/>
        </w:rPr>
        <w:t xml:space="preserve">, </w:t>
      </w:r>
      <w:r w:rsidR="009C402C" w:rsidRPr="00614122">
        <w:rPr>
          <w:rFonts w:ascii="Times New Roman" w:hAnsi="Times New Roman" w:cs="Times New Roman"/>
          <w:sz w:val="28"/>
          <w:szCs w:val="28"/>
        </w:rPr>
        <w:t xml:space="preserve">их </w:t>
      </w:r>
      <w:r w:rsidR="00F81669" w:rsidRPr="00614122">
        <w:rPr>
          <w:rFonts w:ascii="Times New Roman" w:hAnsi="Times New Roman" w:cs="Times New Roman"/>
          <w:sz w:val="28"/>
          <w:szCs w:val="28"/>
        </w:rPr>
        <w:t>учащиеся набрали более 95</w:t>
      </w:r>
      <w:r w:rsidRPr="00614122">
        <w:rPr>
          <w:rFonts w:ascii="Times New Roman" w:hAnsi="Times New Roman" w:cs="Times New Roman"/>
          <w:sz w:val="28"/>
          <w:szCs w:val="28"/>
        </w:rPr>
        <w:t xml:space="preserve"> балл</w:t>
      </w:r>
      <w:r w:rsidR="00F81669" w:rsidRPr="00614122">
        <w:rPr>
          <w:rFonts w:ascii="Times New Roman" w:hAnsi="Times New Roman" w:cs="Times New Roman"/>
          <w:sz w:val="28"/>
          <w:szCs w:val="28"/>
        </w:rPr>
        <w:t xml:space="preserve">ов: </w:t>
      </w:r>
      <w:proofErr w:type="gramStart"/>
      <w:r w:rsidR="009C402C" w:rsidRPr="00614122">
        <w:rPr>
          <w:rFonts w:ascii="Times New Roman" w:hAnsi="Times New Roman" w:cs="Times New Roman"/>
          <w:sz w:val="28"/>
          <w:szCs w:val="28"/>
        </w:rPr>
        <w:t>Медведеву Лидию Васильевну, учитель информатики</w:t>
      </w:r>
      <w:r w:rsidR="00F81669" w:rsidRPr="00614122">
        <w:rPr>
          <w:rFonts w:ascii="Times New Roman" w:hAnsi="Times New Roman" w:cs="Times New Roman"/>
          <w:sz w:val="28"/>
          <w:szCs w:val="28"/>
        </w:rPr>
        <w:t>,</w:t>
      </w:r>
      <w:r w:rsidR="009C402C" w:rsidRPr="00614122">
        <w:rPr>
          <w:rFonts w:ascii="Times New Roman" w:hAnsi="Times New Roman" w:cs="Times New Roman"/>
          <w:sz w:val="28"/>
          <w:szCs w:val="28"/>
        </w:rPr>
        <w:t xml:space="preserve"> ее</w:t>
      </w:r>
      <w:r w:rsidR="00F81669" w:rsidRPr="00614122">
        <w:rPr>
          <w:rFonts w:ascii="Times New Roman" w:hAnsi="Times New Roman" w:cs="Times New Roman"/>
          <w:sz w:val="28"/>
          <w:szCs w:val="28"/>
        </w:rPr>
        <w:t xml:space="preserve"> </w:t>
      </w:r>
      <w:r w:rsidR="009C402C" w:rsidRPr="00614122">
        <w:rPr>
          <w:rFonts w:ascii="Times New Roman" w:hAnsi="Times New Roman" w:cs="Times New Roman"/>
          <w:sz w:val="28"/>
          <w:szCs w:val="28"/>
        </w:rPr>
        <w:t xml:space="preserve">учащийся (Александров Даниил) набрал </w:t>
      </w:r>
      <w:r w:rsidRPr="00614122">
        <w:rPr>
          <w:rFonts w:ascii="Times New Roman" w:hAnsi="Times New Roman" w:cs="Times New Roman"/>
          <w:sz w:val="28"/>
          <w:szCs w:val="28"/>
        </w:rPr>
        <w:t>95 б</w:t>
      </w:r>
      <w:r w:rsidR="009C402C" w:rsidRPr="0061412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="009C402C" w:rsidRPr="00614122">
        <w:rPr>
          <w:rFonts w:ascii="Times New Roman" w:hAnsi="Times New Roman" w:cs="Times New Roman"/>
          <w:sz w:val="28"/>
          <w:szCs w:val="28"/>
        </w:rPr>
        <w:t>Охотникову</w:t>
      </w:r>
      <w:proofErr w:type="spellEnd"/>
      <w:r w:rsidR="009C402C" w:rsidRPr="00614122">
        <w:rPr>
          <w:rFonts w:ascii="Times New Roman" w:hAnsi="Times New Roman" w:cs="Times New Roman"/>
          <w:sz w:val="28"/>
          <w:szCs w:val="28"/>
        </w:rPr>
        <w:t xml:space="preserve"> Лию Николаевну, учитель химии, 95 б. (</w:t>
      </w:r>
      <w:proofErr w:type="spellStart"/>
      <w:r w:rsidR="009C402C" w:rsidRPr="00614122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 w:rsidR="009C402C" w:rsidRPr="00614122">
        <w:rPr>
          <w:rFonts w:ascii="Times New Roman" w:hAnsi="Times New Roman" w:cs="Times New Roman"/>
          <w:sz w:val="28"/>
          <w:szCs w:val="28"/>
        </w:rPr>
        <w:t xml:space="preserve"> Андрей); Васильеву Лидию Александровну, </w:t>
      </w:r>
      <w:r w:rsidR="00F81669" w:rsidRPr="00614122">
        <w:rPr>
          <w:rFonts w:ascii="Times New Roman" w:hAnsi="Times New Roman" w:cs="Times New Roman"/>
          <w:sz w:val="28"/>
          <w:szCs w:val="28"/>
        </w:rPr>
        <w:t>учитель физики</w:t>
      </w:r>
      <w:r w:rsidR="009C402C" w:rsidRPr="00614122">
        <w:rPr>
          <w:rFonts w:ascii="Times New Roman" w:hAnsi="Times New Roman" w:cs="Times New Roman"/>
          <w:sz w:val="28"/>
          <w:szCs w:val="28"/>
        </w:rPr>
        <w:t>,</w:t>
      </w:r>
      <w:r w:rsidR="00F81669" w:rsidRPr="00614122">
        <w:rPr>
          <w:rFonts w:ascii="Times New Roman" w:hAnsi="Times New Roman" w:cs="Times New Roman"/>
          <w:sz w:val="28"/>
          <w:szCs w:val="28"/>
        </w:rPr>
        <w:t xml:space="preserve"> </w:t>
      </w:r>
      <w:r w:rsidRPr="00614122">
        <w:rPr>
          <w:rFonts w:ascii="Times New Roman" w:hAnsi="Times New Roman" w:cs="Times New Roman"/>
          <w:sz w:val="28"/>
          <w:szCs w:val="28"/>
        </w:rPr>
        <w:t xml:space="preserve">97 б </w:t>
      </w:r>
      <w:r w:rsidR="009C402C" w:rsidRPr="00614122">
        <w:rPr>
          <w:rFonts w:ascii="Times New Roman" w:hAnsi="Times New Roman" w:cs="Times New Roman"/>
          <w:sz w:val="28"/>
          <w:szCs w:val="28"/>
        </w:rPr>
        <w:t>(</w:t>
      </w:r>
      <w:r w:rsidRPr="00614122">
        <w:rPr>
          <w:rFonts w:ascii="Times New Roman" w:hAnsi="Times New Roman" w:cs="Times New Roman"/>
          <w:sz w:val="28"/>
          <w:szCs w:val="28"/>
        </w:rPr>
        <w:t>Алек</w:t>
      </w:r>
      <w:r w:rsidR="00F81669" w:rsidRPr="00614122">
        <w:rPr>
          <w:rFonts w:ascii="Times New Roman" w:hAnsi="Times New Roman" w:cs="Times New Roman"/>
          <w:sz w:val="28"/>
          <w:szCs w:val="28"/>
        </w:rPr>
        <w:t>сандров Даниил</w:t>
      </w:r>
      <w:r w:rsidR="009C402C" w:rsidRPr="00614122">
        <w:rPr>
          <w:rFonts w:ascii="Times New Roman" w:hAnsi="Times New Roman" w:cs="Times New Roman"/>
          <w:sz w:val="28"/>
          <w:szCs w:val="28"/>
        </w:rPr>
        <w:t>)</w:t>
      </w:r>
      <w:r w:rsidR="00F81669" w:rsidRPr="00614122">
        <w:rPr>
          <w:rFonts w:ascii="Times New Roman" w:hAnsi="Times New Roman" w:cs="Times New Roman"/>
          <w:sz w:val="28"/>
          <w:szCs w:val="28"/>
        </w:rPr>
        <w:t xml:space="preserve">, </w:t>
      </w:r>
      <w:r w:rsidR="009C402C"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Федорову Наталью Вячеславовну, </w:t>
      </w:r>
      <w:r w:rsidR="009C402C" w:rsidRPr="00614122">
        <w:rPr>
          <w:rFonts w:ascii="Times New Roman" w:hAnsi="Times New Roman" w:cs="Times New Roman"/>
          <w:sz w:val="28"/>
          <w:szCs w:val="28"/>
        </w:rPr>
        <w:t>учитель</w:t>
      </w:r>
      <w:r w:rsidR="009C402C"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русского языка, 98 б (М</w:t>
      </w:r>
      <w:r w:rsidR="00F81669"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оисеев</w:t>
      </w:r>
      <w:r w:rsidR="009C402C"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</w:t>
      </w:r>
      <w:r w:rsidR="00F81669"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иктория</w:t>
      </w:r>
      <w:r w:rsidR="009C402C"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81669"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81669"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C402C"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амое большое количество выпускников, которые набрали высокие баллы</w:t>
      </w:r>
      <w:r w:rsidR="00742FD7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FD7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81669"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русскому языку </w:t>
      </w:r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32 человека</w:t>
      </w:r>
      <w:r w:rsidR="00742FD7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FD7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них 15 выпускников МОУ Гимназии</w:t>
      </w:r>
      <w:r w:rsidR="00742FD7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из МОО СОШ № 1, 2</w:t>
      </w:r>
      <w:r w:rsidR="00742FD7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МОУ СОШ д. </w:t>
      </w:r>
      <w:proofErr w:type="spellStart"/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Баграш-Бигра</w:t>
      </w:r>
      <w:proofErr w:type="spellEnd"/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</w:t>
      </w:r>
      <w:r w:rsidR="00742FD7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МОУ СОШ д. </w:t>
      </w:r>
      <w:proofErr w:type="spellStart"/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Бобья</w:t>
      </w:r>
      <w:proofErr w:type="spellEnd"/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-Уча, 1</w:t>
      </w:r>
      <w:r w:rsidR="00742FD7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МОУ СОШ д. </w:t>
      </w:r>
      <w:proofErr w:type="spellStart"/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Гожня</w:t>
      </w:r>
      <w:proofErr w:type="spellEnd"/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6 </w:t>
      </w:r>
      <w:r w:rsidR="00742FD7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МОУ СОШ д. Среднее </w:t>
      </w:r>
      <w:proofErr w:type="spellStart"/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Кечево</w:t>
      </w:r>
      <w:proofErr w:type="spellEnd"/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</w:t>
      </w:r>
      <w:r w:rsidR="00742FD7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МОУ СОШ с. Пугачево, 1 </w:t>
      </w:r>
      <w:r w:rsidR="00742FD7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"СОШ" с. </w:t>
      </w:r>
      <w:proofErr w:type="spellStart"/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Яган</w:t>
      </w:r>
      <w:proofErr w:type="spellEnd"/>
      <w:proofErr w:type="gramEnd"/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МОУ СОШ с. </w:t>
      </w:r>
      <w:proofErr w:type="spellStart"/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Норья</w:t>
      </w:r>
      <w:proofErr w:type="spellEnd"/>
      <w:r w:rsidRPr="00614122">
        <w:rPr>
          <w:rStyle w:val="layou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4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C0" w:rsidRPr="00614122" w:rsidRDefault="00CC308F" w:rsidP="0061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22">
        <w:rPr>
          <w:rFonts w:ascii="Times New Roman" w:hAnsi="Times New Roman" w:cs="Times New Roman"/>
          <w:sz w:val="28"/>
          <w:szCs w:val="28"/>
        </w:rPr>
        <w:tab/>
      </w:r>
      <w:r w:rsidR="00C958C0" w:rsidRPr="00614122">
        <w:rPr>
          <w:rFonts w:ascii="Times New Roman" w:hAnsi="Times New Roman" w:cs="Times New Roman"/>
          <w:sz w:val="28"/>
          <w:szCs w:val="28"/>
        </w:rPr>
        <w:t>Анализируя результаты ЕГЭ в сравнении с 2021 годом, следует отметить, что результаты государственной итоговой аттестации выпускников общеобразовательных учреждений улучшаются. Спасибо за работу.</w:t>
      </w:r>
    </w:p>
    <w:p w:rsidR="00B637DF" w:rsidRPr="00614122" w:rsidRDefault="00C958C0" w:rsidP="00742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год не радуют результаты 9 классов</w:t>
      </w:r>
      <w:r w:rsidR="0074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>87 (21%) учащихся будут</w:t>
      </w:r>
      <w:r w:rsidRPr="00614122">
        <w:rPr>
          <w:rFonts w:ascii="Times New Roman" w:hAnsi="Times New Roman" w:cs="Times New Roman"/>
          <w:sz w:val="28"/>
          <w:szCs w:val="28"/>
        </w:rPr>
        <w:t xml:space="preserve"> </w:t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>пересдавать экзамен</w:t>
      </w:r>
      <w:r w:rsidR="001B5CE4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B5CE4">
        <w:rPr>
          <w:rStyle w:val="markedcontent"/>
          <w:rFonts w:ascii="Times New Roman" w:hAnsi="Times New Roman" w:cs="Times New Roman"/>
          <w:sz w:val="28"/>
          <w:szCs w:val="28"/>
        </w:rPr>
        <w:t xml:space="preserve">по русскому и математике </w:t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>в дополнительные сроки в сентябре</w:t>
      </w:r>
      <w:r w:rsidR="00742FD7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 xml:space="preserve"> в прошлом году </w:t>
      </w:r>
      <w:r w:rsidR="00742FD7">
        <w:rPr>
          <w:rStyle w:val="markedcontent"/>
          <w:rFonts w:ascii="Times New Roman" w:hAnsi="Times New Roman" w:cs="Times New Roman"/>
          <w:sz w:val="28"/>
          <w:szCs w:val="28"/>
        </w:rPr>
        <w:t xml:space="preserve"> их было </w:t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>63 человека (18%).</w:t>
      </w:r>
      <w:r w:rsidR="00594AB0" w:rsidRPr="006141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742FD7" w:rsidRDefault="00742FD7" w:rsidP="00742FD7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C958C0" w:rsidRPr="00614122">
        <w:rPr>
          <w:rStyle w:val="markedcontent"/>
          <w:rFonts w:ascii="Times New Roman" w:hAnsi="Times New Roman" w:cs="Times New Roman"/>
          <w:sz w:val="28"/>
          <w:szCs w:val="28"/>
        </w:rPr>
        <w:t xml:space="preserve">Уважаемые руководители,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несмотря на то</w:t>
      </w:r>
      <w:r w:rsidR="00574B07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что проблемы преподавания математики характерны не только для нашего района и будут обсуждаться и решаться на уровне региона, </w:t>
      </w:r>
      <w:r w:rsidR="00C958C0" w:rsidRPr="00614122">
        <w:rPr>
          <w:rStyle w:val="markedcontent"/>
          <w:rFonts w:ascii="Times New Roman" w:hAnsi="Times New Roman" w:cs="Times New Roman"/>
          <w:sz w:val="28"/>
          <w:szCs w:val="28"/>
        </w:rPr>
        <w:t>прошу предмет</w:t>
      </w:r>
      <w:r w:rsidR="00360449" w:rsidRPr="0061412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958C0" w:rsidRPr="0061412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360449" w:rsidRPr="00614122">
        <w:rPr>
          <w:rStyle w:val="markedcontent"/>
          <w:rFonts w:ascii="Times New Roman" w:hAnsi="Times New Roman" w:cs="Times New Roman"/>
          <w:sz w:val="28"/>
          <w:szCs w:val="28"/>
        </w:rPr>
        <w:t>математика</w:t>
      </w:r>
      <w:r w:rsidR="00C958C0" w:rsidRPr="00614122">
        <w:rPr>
          <w:rStyle w:val="markedcontent"/>
          <w:rFonts w:ascii="Times New Roman" w:hAnsi="Times New Roman" w:cs="Times New Roman"/>
          <w:sz w:val="28"/>
          <w:szCs w:val="28"/>
        </w:rPr>
        <w:t xml:space="preserve">» поставить на </w:t>
      </w:r>
      <w:proofErr w:type="spellStart"/>
      <w:r w:rsidR="00C958C0" w:rsidRPr="00614122">
        <w:rPr>
          <w:rStyle w:val="markedcontent"/>
          <w:rFonts w:ascii="Times New Roman" w:hAnsi="Times New Roman" w:cs="Times New Roman"/>
          <w:sz w:val="28"/>
          <w:szCs w:val="28"/>
        </w:rPr>
        <w:t>внут</w:t>
      </w:r>
      <w:r w:rsidR="004831CE" w:rsidRPr="00614122">
        <w:rPr>
          <w:rStyle w:val="markedcontent"/>
          <w:rFonts w:ascii="Times New Roman" w:hAnsi="Times New Roman" w:cs="Times New Roman"/>
          <w:sz w:val="28"/>
          <w:szCs w:val="28"/>
        </w:rPr>
        <w:t>ришкольный</w:t>
      </w:r>
      <w:proofErr w:type="spellEnd"/>
      <w:r w:rsidR="00C958C0" w:rsidRPr="00614122">
        <w:rPr>
          <w:rFonts w:ascii="Times New Roman" w:hAnsi="Times New Roman" w:cs="Times New Roman"/>
          <w:sz w:val="28"/>
          <w:szCs w:val="28"/>
        </w:rPr>
        <w:t xml:space="preserve"> </w:t>
      </w:r>
      <w:r w:rsidR="004831CE" w:rsidRPr="00614122">
        <w:rPr>
          <w:rStyle w:val="markedcontent"/>
          <w:rFonts w:ascii="Times New Roman" w:hAnsi="Times New Roman" w:cs="Times New Roman"/>
          <w:sz w:val="28"/>
          <w:szCs w:val="28"/>
        </w:rPr>
        <w:t xml:space="preserve">контроль,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обсудить в коллективах </w:t>
      </w:r>
      <w:r w:rsidR="004831CE" w:rsidRPr="00614122">
        <w:rPr>
          <w:rStyle w:val="markedcontent"/>
          <w:rFonts w:ascii="Times New Roman" w:hAnsi="Times New Roman" w:cs="Times New Roman"/>
          <w:sz w:val="28"/>
          <w:szCs w:val="28"/>
        </w:rPr>
        <w:t>причины низких результатов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4831CE" w:rsidRPr="00614122">
        <w:rPr>
          <w:rFonts w:ascii="Times New Roman" w:hAnsi="Times New Roman" w:cs="Times New Roman"/>
          <w:sz w:val="28"/>
          <w:szCs w:val="28"/>
        </w:rPr>
        <w:t xml:space="preserve">Необходим детальный и всесторонний анализ результатов. </w:t>
      </w:r>
      <w:r w:rsidR="00A50F43" w:rsidRPr="00614122">
        <w:rPr>
          <w:rFonts w:ascii="Times New Roman" w:hAnsi="Times New Roman" w:cs="Times New Roman"/>
          <w:sz w:val="28"/>
          <w:szCs w:val="28"/>
        </w:rPr>
        <w:lastRenderedPageBreak/>
        <w:t xml:space="preserve">Пересмотрите свои «дорожные карты» по подготовке к проведению государственной итоговой аттестации. </w:t>
      </w:r>
    </w:p>
    <w:p w:rsidR="006B1ECC" w:rsidRPr="00614122" w:rsidRDefault="00742FD7" w:rsidP="00742FD7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E3D" w:rsidRPr="00614122">
        <w:rPr>
          <w:rFonts w:ascii="Times New Roman" w:hAnsi="Times New Roman" w:cs="Times New Roman"/>
          <w:sz w:val="28"/>
          <w:szCs w:val="28"/>
        </w:rPr>
        <w:t>Показа</w:t>
      </w:r>
      <w:r w:rsidR="002C6900" w:rsidRPr="00614122">
        <w:rPr>
          <w:rFonts w:ascii="Times New Roman" w:hAnsi="Times New Roman" w:cs="Times New Roman"/>
          <w:sz w:val="28"/>
          <w:szCs w:val="28"/>
        </w:rPr>
        <w:t>телем объективности оценивания качества знаний является участие во всероссийских пров</w:t>
      </w:r>
      <w:r w:rsidR="00DB156E" w:rsidRPr="00614122">
        <w:rPr>
          <w:rFonts w:ascii="Times New Roman" w:hAnsi="Times New Roman" w:cs="Times New Roman"/>
          <w:sz w:val="28"/>
          <w:szCs w:val="28"/>
        </w:rPr>
        <w:t xml:space="preserve">ерочных работах. По результатам </w:t>
      </w:r>
      <w:r w:rsidR="006B1ECC" w:rsidRPr="00614122">
        <w:rPr>
          <w:rFonts w:ascii="Times New Roman" w:hAnsi="Times New Roman" w:cs="Times New Roman"/>
          <w:sz w:val="28"/>
          <w:szCs w:val="28"/>
        </w:rPr>
        <w:t>ВПР 2021 года с</w:t>
      </w:r>
      <w:r w:rsidR="005710FD" w:rsidRPr="00614122">
        <w:rPr>
          <w:rFonts w:ascii="Times New Roman" w:hAnsi="Times New Roman" w:cs="Times New Roman"/>
          <w:sz w:val="28"/>
          <w:szCs w:val="28"/>
        </w:rPr>
        <w:t xml:space="preserve">правились с заданиями обучающиеся начального </w:t>
      </w:r>
      <w:r w:rsidR="002C6900" w:rsidRPr="00614122">
        <w:rPr>
          <w:rFonts w:ascii="Times New Roman" w:hAnsi="Times New Roman" w:cs="Times New Roman"/>
          <w:sz w:val="28"/>
          <w:szCs w:val="28"/>
        </w:rPr>
        <w:t xml:space="preserve">звена и показали базовый уровень достижения предметных и </w:t>
      </w:r>
      <w:proofErr w:type="spellStart"/>
      <w:r w:rsidR="002C6900" w:rsidRPr="006141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C6900" w:rsidRPr="00614122">
        <w:rPr>
          <w:rFonts w:ascii="Times New Roman" w:hAnsi="Times New Roman" w:cs="Times New Roman"/>
          <w:sz w:val="28"/>
          <w:szCs w:val="28"/>
        </w:rPr>
        <w:t xml:space="preserve"> результатов. </w:t>
      </w:r>
      <w:r w:rsidR="006B1ECC" w:rsidRPr="00614122">
        <w:rPr>
          <w:rFonts w:ascii="Times New Roman" w:hAnsi="Times New Roman" w:cs="Times New Roman"/>
          <w:sz w:val="28"/>
          <w:szCs w:val="28"/>
        </w:rPr>
        <w:t xml:space="preserve">С 5 класса идет снижение </w:t>
      </w:r>
      <w:r w:rsidR="00DB156E" w:rsidRPr="00614122">
        <w:rPr>
          <w:rFonts w:ascii="Times New Roman" w:hAnsi="Times New Roman" w:cs="Times New Roman"/>
          <w:sz w:val="28"/>
          <w:szCs w:val="28"/>
        </w:rPr>
        <w:t>результатов. Наиболее низ</w:t>
      </w:r>
      <w:r w:rsidR="006B1ECC" w:rsidRPr="00614122">
        <w:rPr>
          <w:rFonts w:ascii="Times New Roman" w:hAnsi="Times New Roman" w:cs="Times New Roman"/>
          <w:sz w:val="28"/>
          <w:szCs w:val="28"/>
        </w:rPr>
        <w:t xml:space="preserve">кие образовательные результаты </w:t>
      </w:r>
      <w:r w:rsidR="00DB156E" w:rsidRPr="00614122">
        <w:rPr>
          <w:rFonts w:ascii="Times New Roman" w:hAnsi="Times New Roman" w:cs="Times New Roman"/>
          <w:sz w:val="28"/>
          <w:szCs w:val="28"/>
        </w:rPr>
        <w:t xml:space="preserve">по учебным предметам Математика и Физика. </w:t>
      </w:r>
      <w:r w:rsidR="006B1ECC" w:rsidRPr="00614122">
        <w:rPr>
          <w:rFonts w:ascii="Times New Roman" w:hAnsi="Times New Roman" w:cs="Times New Roman"/>
          <w:sz w:val="28"/>
          <w:szCs w:val="28"/>
        </w:rPr>
        <w:t>Не менее важным показателем является сравнение отметок ВПР с отметками в журнале. Две школы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ВПР </w:t>
      </w:r>
      <w:r w:rsidR="006B1ECC" w:rsidRPr="00614122">
        <w:rPr>
          <w:rFonts w:ascii="Times New Roman" w:hAnsi="Times New Roman" w:cs="Times New Roman"/>
          <w:sz w:val="28"/>
          <w:szCs w:val="28"/>
        </w:rPr>
        <w:t xml:space="preserve">по русскому языку в 4 и 5 классах вошли в список школ </w:t>
      </w:r>
      <w:proofErr w:type="spellStart"/>
      <w:r w:rsidR="006B1ECC" w:rsidRPr="0061412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B1ECC" w:rsidRPr="00614122">
        <w:rPr>
          <w:rFonts w:ascii="Times New Roman" w:hAnsi="Times New Roman" w:cs="Times New Roman"/>
          <w:sz w:val="28"/>
          <w:szCs w:val="28"/>
        </w:rPr>
        <w:t xml:space="preserve"> имеющих признаки необъективных результатов по результатам ВПР. </w:t>
      </w:r>
    </w:p>
    <w:p w:rsidR="003345F0" w:rsidRPr="00614122" w:rsidRDefault="003345F0" w:rsidP="00614122">
      <w:pPr>
        <w:pBdr>
          <w:bottom w:val="single" w:sz="4" w:space="15" w:color="FFFFFF"/>
        </w:pBd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22">
        <w:rPr>
          <w:rFonts w:ascii="Times New Roman" w:hAnsi="Times New Roman" w:cs="Times New Roman"/>
          <w:sz w:val="28"/>
          <w:szCs w:val="28"/>
        </w:rPr>
        <w:tab/>
      </w:r>
      <w:r w:rsidR="006B1ECC" w:rsidRPr="00614122">
        <w:rPr>
          <w:rFonts w:ascii="Times New Roman" w:hAnsi="Times New Roman" w:cs="Times New Roman"/>
          <w:sz w:val="28"/>
          <w:szCs w:val="28"/>
        </w:rPr>
        <w:t xml:space="preserve">Хочу надеяться, что анализ результатов ВПР был проведен </w:t>
      </w:r>
      <w:r w:rsidR="00FC4D4B" w:rsidRPr="0061412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6B1ECC" w:rsidRPr="00614122">
        <w:rPr>
          <w:rFonts w:ascii="Times New Roman" w:hAnsi="Times New Roman" w:cs="Times New Roman"/>
          <w:sz w:val="28"/>
          <w:szCs w:val="28"/>
        </w:rPr>
        <w:t>качественно</w:t>
      </w:r>
      <w:r w:rsidR="00FC4D4B" w:rsidRPr="00614122">
        <w:rPr>
          <w:rFonts w:ascii="Times New Roman" w:hAnsi="Times New Roman" w:cs="Times New Roman"/>
          <w:sz w:val="28"/>
          <w:szCs w:val="28"/>
        </w:rPr>
        <w:t xml:space="preserve"> и досконально</w:t>
      </w:r>
      <w:r w:rsidR="006B1ECC" w:rsidRPr="00614122">
        <w:rPr>
          <w:rFonts w:ascii="Times New Roman" w:hAnsi="Times New Roman" w:cs="Times New Roman"/>
          <w:sz w:val="28"/>
          <w:szCs w:val="28"/>
        </w:rPr>
        <w:t>, в том числе</w:t>
      </w:r>
      <w:r w:rsidR="00FC4D4B" w:rsidRPr="00614122">
        <w:rPr>
          <w:rFonts w:ascii="Times New Roman" w:hAnsi="Times New Roman" w:cs="Times New Roman"/>
          <w:sz w:val="28"/>
          <w:szCs w:val="28"/>
        </w:rPr>
        <w:t xml:space="preserve"> и каждым учителем-предметником, были выявлены все дефициты, ведь </w:t>
      </w:r>
      <w:r w:rsidR="006B1ECC" w:rsidRPr="00614122">
        <w:rPr>
          <w:rFonts w:ascii="Times New Roman" w:hAnsi="Times New Roman" w:cs="Times New Roman"/>
          <w:sz w:val="28"/>
          <w:szCs w:val="28"/>
        </w:rPr>
        <w:t xml:space="preserve"> </w:t>
      </w:r>
      <w:r w:rsidR="00FC4D4B" w:rsidRPr="006141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уже с середины сентября начнутся </w:t>
      </w:r>
      <w:r w:rsidR="00742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новые </w:t>
      </w:r>
      <w:r w:rsidR="00FC4D4B" w:rsidRPr="00614122">
        <w:rPr>
          <w:rFonts w:ascii="Times New Roman" w:hAnsi="Times New Roman" w:cs="Times New Roman"/>
          <w:sz w:val="28"/>
          <w:szCs w:val="28"/>
        </w:rPr>
        <w:t xml:space="preserve">ВПР. </w:t>
      </w:r>
    </w:p>
    <w:p w:rsidR="00742FD7" w:rsidRDefault="00D04BC0" w:rsidP="00574B07">
      <w:pPr>
        <w:pBdr>
          <w:bottom w:val="single" w:sz="4" w:space="15" w:color="FFFFFF"/>
        </w:pBd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CC308F" w:rsidRPr="00614122">
        <w:rPr>
          <w:rFonts w:ascii="Times New Roman" w:hAnsi="Times New Roman" w:cs="Times New Roman"/>
          <w:sz w:val="28"/>
          <w:szCs w:val="28"/>
        </w:rPr>
        <w:t>Обращаюсь также к руководителям методических объединений: качественно проводить анализ работы, оказывать методическую помощь, в целом работать над повышением уровня педагогических компетенций.</w:t>
      </w:r>
      <w:r w:rsidR="001D2A68" w:rsidRPr="00614122">
        <w:rPr>
          <w:rFonts w:ascii="Times New Roman" w:hAnsi="Times New Roman" w:cs="Times New Roman"/>
          <w:sz w:val="28"/>
          <w:szCs w:val="28"/>
        </w:rPr>
        <w:tab/>
      </w:r>
      <w:r w:rsidR="00574B07">
        <w:rPr>
          <w:rFonts w:ascii="Times New Roman" w:hAnsi="Times New Roman" w:cs="Times New Roman"/>
          <w:sz w:val="28"/>
          <w:szCs w:val="28"/>
        </w:rPr>
        <w:t xml:space="preserve">Современная школьная жизнь невозможна без дополнительного образования – важнейшего ресурса развития ребенка. </w:t>
      </w:r>
      <w:r w:rsidR="00C60522" w:rsidRPr="00614122">
        <w:rPr>
          <w:rFonts w:ascii="Times New Roman" w:hAnsi="Times New Roman" w:cs="Times New Roman"/>
          <w:sz w:val="28"/>
          <w:szCs w:val="28"/>
        </w:rPr>
        <w:t xml:space="preserve">Правительство утвердило </w:t>
      </w:r>
      <w:r w:rsidRPr="00614122">
        <w:rPr>
          <w:rFonts w:ascii="Times New Roman" w:hAnsi="Times New Roman" w:cs="Times New Roman"/>
          <w:sz w:val="28"/>
          <w:szCs w:val="28"/>
        </w:rPr>
        <w:t xml:space="preserve">концепцию </w:t>
      </w:r>
      <w:r w:rsidR="00C60522" w:rsidRPr="00614122">
        <w:rPr>
          <w:rFonts w:ascii="Times New Roman" w:hAnsi="Times New Roman" w:cs="Times New Roman"/>
          <w:sz w:val="28"/>
          <w:szCs w:val="28"/>
        </w:rPr>
        <w:t xml:space="preserve">развития дополнительного </w:t>
      </w:r>
      <w:r w:rsidR="001D2A68" w:rsidRPr="00614122">
        <w:rPr>
          <w:rFonts w:ascii="Times New Roman" w:hAnsi="Times New Roman" w:cs="Times New Roman"/>
          <w:sz w:val="28"/>
          <w:szCs w:val="28"/>
        </w:rPr>
        <w:t xml:space="preserve">образования детей до 2030 года. Реализуется </w:t>
      </w:r>
      <w:r w:rsidR="00CC308F" w:rsidRPr="00614122">
        <w:rPr>
          <w:rFonts w:ascii="Times New Roman" w:hAnsi="Times New Roman" w:cs="Times New Roman"/>
          <w:sz w:val="28"/>
          <w:szCs w:val="28"/>
        </w:rPr>
        <w:t>целевая модель допо</w:t>
      </w:r>
      <w:r w:rsidR="001D2A68" w:rsidRPr="00614122">
        <w:rPr>
          <w:rFonts w:ascii="Times New Roman" w:hAnsi="Times New Roman" w:cs="Times New Roman"/>
          <w:sz w:val="28"/>
          <w:szCs w:val="28"/>
        </w:rPr>
        <w:t>лнительного о</w:t>
      </w:r>
      <w:r w:rsidR="00CC308F" w:rsidRPr="00614122">
        <w:rPr>
          <w:rFonts w:ascii="Times New Roman" w:hAnsi="Times New Roman" w:cs="Times New Roman"/>
          <w:sz w:val="28"/>
          <w:szCs w:val="28"/>
        </w:rPr>
        <w:t>бразования</w:t>
      </w:r>
      <w:r w:rsidR="001D2A68" w:rsidRPr="00614122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CC308F" w:rsidRPr="00614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57B" w:rsidRPr="0061412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E5757B" w:rsidRPr="00614122">
        <w:rPr>
          <w:rFonts w:ascii="Times New Roman" w:eastAsia="Calibri" w:hAnsi="Times New Roman" w:cs="Times New Roman"/>
          <w:sz w:val="28"/>
          <w:szCs w:val="28"/>
        </w:rPr>
        <w:t xml:space="preserve"> соответствии с дорожной картой по реализации регионального проекта «</w:t>
      </w:r>
      <w:r w:rsidR="00E5757B" w:rsidRPr="006141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Успех каждого ребенка» национального проекта «Образование» </w:t>
      </w:r>
      <w:r w:rsidR="00E5757B" w:rsidRPr="00614122">
        <w:rPr>
          <w:rFonts w:ascii="Times New Roman" w:eastAsia="Calibri" w:hAnsi="Times New Roman" w:cs="Times New Roman"/>
          <w:sz w:val="28"/>
          <w:szCs w:val="28"/>
        </w:rPr>
        <w:t xml:space="preserve">дополнительным образованием в нашем районе </w:t>
      </w:r>
      <w:r w:rsidR="00E5757B" w:rsidRPr="00614122">
        <w:rPr>
          <w:rFonts w:ascii="Times New Roman" w:hAnsi="Times New Roman" w:cs="Times New Roman"/>
          <w:sz w:val="28"/>
          <w:szCs w:val="28"/>
        </w:rPr>
        <w:t xml:space="preserve">охвачено 4629 детей, в том числе и дети </w:t>
      </w:r>
      <w:r w:rsidR="00E5757B" w:rsidRPr="00614122">
        <w:rPr>
          <w:rFonts w:ascii="Times New Roman" w:hAnsi="Times New Roman" w:cs="Times New Roman"/>
          <w:color w:val="000000"/>
          <w:sz w:val="28"/>
          <w:szCs w:val="28"/>
        </w:rPr>
        <w:t>с ОВЗ,</w:t>
      </w:r>
      <w:r w:rsidR="00E5757B" w:rsidRPr="00614122">
        <w:rPr>
          <w:rFonts w:ascii="Times New Roman" w:hAnsi="Times New Roman" w:cs="Times New Roman"/>
          <w:sz w:val="28"/>
          <w:szCs w:val="28"/>
        </w:rPr>
        <w:t xml:space="preserve"> что составляет 83,5 % от общего количества детей с 5 до 18 лет, в прошлом учебном году -</w:t>
      </w:r>
      <w:r w:rsidR="00742FD7">
        <w:rPr>
          <w:rFonts w:ascii="Times New Roman" w:hAnsi="Times New Roman" w:cs="Times New Roman"/>
          <w:sz w:val="28"/>
          <w:szCs w:val="28"/>
        </w:rPr>
        <w:t xml:space="preserve"> </w:t>
      </w:r>
      <w:r w:rsidR="00E5757B" w:rsidRPr="00614122">
        <w:rPr>
          <w:rFonts w:ascii="Times New Roman" w:hAnsi="Times New Roman" w:cs="Times New Roman"/>
          <w:sz w:val="28"/>
          <w:szCs w:val="28"/>
        </w:rPr>
        <w:t>79,6%, есть тенденция к улучшению.</w:t>
      </w:r>
      <w:proofErr w:type="gramEnd"/>
      <w:r w:rsidR="00614E3B" w:rsidRPr="00614E3B">
        <w:rPr>
          <w:rFonts w:ascii="Times New Roman" w:hAnsi="Times New Roman" w:cs="Times New Roman"/>
          <w:sz w:val="28"/>
          <w:szCs w:val="28"/>
        </w:rPr>
        <w:t xml:space="preserve"> </w:t>
      </w:r>
      <w:r w:rsidR="00614E3B">
        <w:rPr>
          <w:rFonts w:ascii="Times New Roman" w:hAnsi="Times New Roman" w:cs="Times New Roman"/>
          <w:sz w:val="28"/>
          <w:szCs w:val="28"/>
        </w:rPr>
        <w:t xml:space="preserve">Программы реализуются в 25 образовательных организациях.  В 2021 году увеличено количество </w:t>
      </w:r>
      <w:r w:rsidR="00614E3B" w:rsidRPr="00A838F3">
        <w:rPr>
          <w:rFonts w:ascii="Times New Roman" w:hAnsi="Times New Roman" w:cs="Times New Roman"/>
          <w:sz w:val="28"/>
          <w:szCs w:val="28"/>
        </w:rPr>
        <w:t>кружк</w:t>
      </w:r>
      <w:r w:rsidR="00614E3B">
        <w:rPr>
          <w:rFonts w:ascii="Times New Roman" w:hAnsi="Times New Roman" w:cs="Times New Roman"/>
          <w:sz w:val="28"/>
          <w:szCs w:val="28"/>
        </w:rPr>
        <w:t>ов</w:t>
      </w:r>
      <w:r w:rsidR="00614E3B" w:rsidRPr="00A838F3">
        <w:rPr>
          <w:rFonts w:ascii="Times New Roman" w:hAnsi="Times New Roman" w:cs="Times New Roman"/>
          <w:sz w:val="28"/>
          <w:szCs w:val="28"/>
        </w:rPr>
        <w:t xml:space="preserve"> технической направленности, разработаны программы естественно-научной направленности для старшеклассников</w:t>
      </w:r>
      <w:r w:rsidR="00614E3B">
        <w:rPr>
          <w:rFonts w:ascii="Times New Roman" w:hAnsi="Times New Roman" w:cs="Times New Roman"/>
          <w:sz w:val="28"/>
          <w:szCs w:val="28"/>
        </w:rPr>
        <w:t xml:space="preserve">. </w:t>
      </w:r>
      <w:r w:rsidR="00E5757B" w:rsidRPr="00614122">
        <w:rPr>
          <w:rFonts w:ascii="Times New Roman" w:hAnsi="Times New Roman" w:cs="Times New Roman"/>
          <w:sz w:val="28"/>
          <w:szCs w:val="28"/>
        </w:rPr>
        <w:t xml:space="preserve"> 100 % </w:t>
      </w:r>
      <w:r w:rsidR="00C2525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5757B" w:rsidRPr="00614122">
        <w:rPr>
          <w:rFonts w:ascii="Times New Roman" w:hAnsi="Times New Roman" w:cs="Times New Roman"/>
          <w:sz w:val="28"/>
          <w:szCs w:val="28"/>
        </w:rPr>
        <w:t>занят</w:t>
      </w:r>
      <w:r w:rsidR="00C2525E">
        <w:rPr>
          <w:rFonts w:ascii="Times New Roman" w:hAnsi="Times New Roman" w:cs="Times New Roman"/>
          <w:sz w:val="28"/>
          <w:szCs w:val="28"/>
        </w:rPr>
        <w:t>о</w:t>
      </w:r>
      <w:r w:rsidR="00E5757B" w:rsidRPr="00614122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</w:t>
      </w:r>
      <w:r w:rsidR="00C2525E">
        <w:rPr>
          <w:rFonts w:ascii="Times New Roman" w:hAnsi="Times New Roman" w:cs="Times New Roman"/>
          <w:sz w:val="28"/>
          <w:szCs w:val="28"/>
        </w:rPr>
        <w:t xml:space="preserve">в </w:t>
      </w:r>
      <w:r w:rsidR="00E5757B" w:rsidRPr="00614122">
        <w:rPr>
          <w:rFonts w:ascii="Times New Roman" w:hAnsi="Times New Roman" w:cs="Times New Roman"/>
          <w:sz w:val="28"/>
          <w:szCs w:val="28"/>
        </w:rPr>
        <w:t xml:space="preserve">МОУ СОШ д. </w:t>
      </w:r>
      <w:proofErr w:type="spellStart"/>
      <w:r w:rsidR="00E5757B" w:rsidRPr="00614122">
        <w:rPr>
          <w:rFonts w:ascii="Times New Roman" w:hAnsi="Times New Roman" w:cs="Times New Roman"/>
          <w:sz w:val="28"/>
          <w:szCs w:val="28"/>
        </w:rPr>
        <w:t>Гожня</w:t>
      </w:r>
      <w:proofErr w:type="spellEnd"/>
      <w:r w:rsidR="00E5757B" w:rsidRPr="00614122">
        <w:rPr>
          <w:rFonts w:ascii="Times New Roman" w:hAnsi="Times New Roman" w:cs="Times New Roman"/>
          <w:sz w:val="28"/>
          <w:szCs w:val="28"/>
        </w:rPr>
        <w:t xml:space="preserve">, МОУ ООШ </w:t>
      </w:r>
      <w:proofErr w:type="spellStart"/>
      <w:r w:rsidR="00E5757B" w:rsidRPr="0061412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5757B" w:rsidRPr="006141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5757B" w:rsidRPr="00614122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E5757B" w:rsidRPr="00614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57B" w:rsidRPr="00614122">
        <w:rPr>
          <w:rFonts w:ascii="Times New Roman" w:hAnsi="Times New Roman" w:cs="Times New Roman"/>
          <w:sz w:val="28"/>
          <w:szCs w:val="28"/>
        </w:rPr>
        <w:t>Монья</w:t>
      </w:r>
      <w:proofErr w:type="spellEnd"/>
      <w:r w:rsidR="00E5757B" w:rsidRPr="00614122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E5757B" w:rsidRPr="00614122">
        <w:rPr>
          <w:rFonts w:ascii="Times New Roman" w:hAnsi="Times New Roman" w:cs="Times New Roman"/>
          <w:sz w:val="28"/>
          <w:szCs w:val="28"/>
        </w:rPr>
        <w:t>Байситово</w:t>
      </w:r>
      <w:proofErr w:type="spellEnd"/>
      <w:r w:rsidR="00E5757B" w:rsidRPr="00614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FD7" w:rsidRDefault="00742FD7" w:rsidP="00742FD7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57B" w:rsidRPr="00614122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воспитанников учреждений </w:t>
      </w:r>
      <w:proofErr w:type="spellStart"/>
      <w:proofErr w:type="gramStart"/>
      <w:r w:rsidR="00E5757B" w:rsidRPr="00614122">
        <w:rPr>
          <w:rFonts w:ascii="Times New Roman" w:hAnsi="Times New Roman" w:cs="Times New Roman"/>
          <w:color w:val="000000"/>
          <w:sz w:val="28"/>
          <w:szCs w:val="28"/>
        </w:rPr>
        <w:t>допобразования</w:t>
      </w:r>
      <w:proofErr w:type="spellEnd"/>
      <w:proofErr w:type="gramEnd"/>
      <w:r w:rsidR="00E5757B" w:rsidRPr="00614122">
        <w:rPr>
          <w:rFonts w:ascii="Times New Roman" w:hAnsi="Times New Roman" w:cs="Times New Roman"/>
          <w:color w:val="000000"/>
          <w:sz w:val="28"/>
          <w:szCs w:val="28"/>
        </w:rPr>
        <w:t xml:space="preserve"> несомненно есть, хочу отметить результаты педагога Центра образования </w:t>
      </w:r>
      <w:proofErr w:type="spellStart"/>
      <w:r w:rsidR="00E5757B" w:rsidRPr="00614122">
        <w:rPr>
          <w:rFonts w:ascii="Times New Roman" w:hAnsi="Times New Roman" w:cs="Times New Roman"/>
          <w:sz w:val="28"/>
          <w:szCs w:val="28"/>
        </w:rPr>
        <w:t>Абдрахманов</w:t>
      </w:r>
      <w:r w:rsidR="00574B0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5757B" w:rsidRPr="00614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57B" w:rsidRPr="00614122">
        <w:rPr>
          <w:rFonts w:ascii="Times New Roman" w:hAnsi="Times New Roman" w:cs="Times New Roman"/>
          <w:sz w:val="28"/>
          <w:szCs w:val="28"/>
        </w:rPr>
        <w:t>Фирдуса</w:t>
      </w:r>
      <w:proofErr w:type="spellEnd"/>
      <w:r w:rsidR="00E5757B" w:rsidRPr="00614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57B" w:rsidRPr="00614122">
        <w:rPr>
          <w:rFonts w:ascii="Times New Roman" w:hAnsi="Times New Roman" w:cs="Times New Roman"/>
          <w:sz w:val="28"/>
          <w:szCs w:val="28"/>
        </w:rPr>
        <w:t>Флюровича</w:t>
      </w:r>
      <w:proofErr w:type="spellEnd"/>
      <w:r w:rsidR="00E5757B" w:rsidRPr="00614122">
        <w:rPr>
          <w:rFonts w:ascii="Times New Roman" w:hAnsi="Times New Roman" w:cs="Times New Roman"/>
          <w:sz w:val="28"/>
          <w:szCs w:val="28"/>
        </w:rPr>
        <w:t xml:space="preserve">, его воспитанники являются неоднократными победителями и призерами российских соревнований по шахматам и шашкам, </w:t>
      </w:r>
      <w:r w:rsidR="00E5757B" w:rsidRPr="00614122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воспитанница </w:t>
      </w:r>
      <w:r w:rsidR="00E5757B" w:rsidRPr="00614122">
        <w:rPr>
          <w:rFonts w:ascii="Times New Roman" w:hAnsi="Times New Roman" w:cs="Times New Roman"/>
          <w:snapToGrid w:val="0"/>
          <w:sz w:val="28"/>
          <w:szCs w:val="28"/>
        </w:rPr>
        <w:t>Иванова Ульяна в этом году завоевала «КУБОК МИРА»</w:t>
      </w:r>
      <w:r w:rsidR="00E5757B" w:rsidRPr="0061412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E5757B" w:rsidRPr="00614122">
        <w:rPr>
          <w:rFonts w:ascii="Times New Roman" w:hAnsi="Times New Roman" w:cs="Times New Roman"/>
          <w:snapToGrid w:val="0"/>
          <w:sz w:val="28"/>
          <w:szCs w:val="28"/>
        </w:rPr>
        <w:t xml:space="preserve">на международных соревнованиях по шахматам. </w:t>
      </w:r>
    </w:p>
    <w:p w:rsidR="00574B07" w:rsidRPr="00574B07" w:rsidRDefault="00742FD7" w:rsidP="00574B07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E5757B" w:rsidRPr="00614122">
        <w:rPr>
          <w:rFonts w:ascii="Times New Roman" w:hAnsi="Times New Roman" w:cs="Times New Roman"/>
          <w:sz w:val="28"/>
          <w:szCs w:val="28"/>
        </w:rPr>
        <w:t>Положительные результаты работы есть и у Спортивной школы</w:t>
      </w:r>
      <w:r w:rsidR="00574B07">
        <w:rPr>
          <w:rFonts w:ascii="Times New Roman" w:hAnsi="Times New Roman" w:cs="Times New Roman"/>
          <w:sz w:val="28"/>
          <w:szCs w:val="28"/>
        </w:rPr>
        <w:t xml:space="preserve"> </w:t>
      </w:r>
      <w:r w:rsidR="00E5757B" w:rsidRPr="00614122">
        <w:rPr>
          <w:rFonts w:ascii="Times New Roman" w:hAnsi="Times New Roman" w:cs="Times New Roman"/>
          <w:sz w:val="28"/>
          <w:szCs w:val="28"/>
        </w:rPr>
        <w:t xml:space="preserve">- 31 обучающийся входит в состав сборной команды Удмуртской Республики среди </w:t>
      </w:r>
      <w:proofErr w:type="gramStart"/>
      <w:r w:rsidR="00E5757B" w:rsidRPr="006141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5757B" w:rsidRPr="00614122">
        <w:rPr>
          <w:rFonts w:ascii="Times New Roman" w:hAnsi="Times New Roman" w:cs="Times New Roman"/>
          <w:sz w:val="28"/>
          <w:szCs w:val="28"/>
        </w:rPr>
        <w:t xml:space="preserve">. В этом году команда школьников завоевала 1 место в Спартакиаде </w:t>
      </w:r>
      <w:r w:rsidR="00E5757B" w:rsidRPr="00574B07">
        <w:rPr>
          <w:rFonts w:ascii="Times New Roman" w:hAnsi="Times New Roman" w:cs="Times New Roman"/>
          <w:sz w:val="28"/>
          <w:szCs w:val="28"/>
        </w:rPr>
        <w:t xml:space="preserve">школьников УР в своей подгруппе. </w:t>
      </w:r>
      <w:r w:rsidR="00E5757B" w:rsidRPr="00574B07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спектр дополнительных образовательных программ на сегодняшний день не </w:t>
      </w:r>
      <w:r w:rsidR="00E5757B" w:rsidRPr="00574B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способен полностью удовлетворить различные интересы, склонности и потребнос</w:t>
      </w:r>
      <w:r w:rsidR="0067037F" w:rsidRPr="00574B07">
        <w:rPr>
          <w:rFonts w:ascii="Times New Roman" w:hAnsi="Times New Roman" w:cs="Times New Roman"/>
          <w:color w:val="000000"/>
          <w:sz w:val="28"/>
          <w:szCs w:val="28"/>
        </w:rPr>
        <w:t>ти ребенка и родителей.</w:t>
      </w:r>
      <w:r w:rsidR="00574B07" w:rsidRPr="00574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893" w:rsidRPr="00162893" w:rsidRDefault="00574B07" w:rsidP="00162893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037F" w:rsidRPr="00574B07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руководители образовательных организаций, </w:t>
      </w:r>
      <w:r w:rsidR="00614E3B">
        <w:rPr>
          <w:rFonts w:ascii="Times New Roman" w:hAnsi="Times New Roman" w:cs="Times New Roman"/>
          <w:color w:val="000000"/>
          <w:sz w:val="28"/>
          <w:szCs w:val="28"/>
        </w:rPr>
        <w:t xml:space="preserve">просим </w:t>
      </w:r>
      <w:r w:rsidR="00E5757B" w:rsidRPr="00162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C0" w:rsidRPr="00162893">
        <w:rPr>
          <w:rFonts w:ascii="Times New Roman" w:hAnsi="Times New Roman" w:cs="Times New Roman"/>
          <w:sz w:val="28"/>
          <w:szCs w:val="28"/>
        </w:rPr>
        <w:t>о</w:t>
      </w:r>
      <w:r w:rsidR="0067037F" w:rsidRPr="00162893">
        <w:rPr>
          <w:rFonts w:ascii="Times New Roman" w:hAnsi="Times New Roman" w:cs="Times New Roman"/>
          <w:sz w:val="28"/>
          <w:szCs w:val="28"/>
        </w:rPr>
        <w:t xml:space="preserve">рганизовать дополнительное образование детей </w:t>
      </w:r>
      <w:r w:rsidR="00614E3B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67037F" w:rsidRPr="00162893">
        <w:rPr>
          <w:rFonts w:ascii="Times New Roman" w:hAnsi="Times New Roman" w:cs="Times New Roman"/>
          <w:sz w:val="28"/>
          <w:szCs w:val="28"/>
        </w:rPr>
        <w:t xml:space="preserve">в </w:t>
      </w:r>
      <w:r w:rsidR="00D04BC0" w:rsidRPr="00162893">
        <w:rPr>
          <w:rFonts w:ascii="Times New Roman" w:hAnsi="Times New Roman" w:cs="Times New Roman"/>
          <w:sz w:val="28"/>
          <w:szCs w:val="28"/>
        </w:rPr>
        <w:t>соответствии с их потребностями;</w:t>
      </w:r>
    </w:p>
    <w:p w:rsidR="00162893" w:rsidRPr="00162893" w:rsidRDefault="00D04BC0" w:rsidP="00162893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93">
        <w:rPr>
          <w:rFonts w:ascii="Times New Roman" w:hAnsi="Times New Roman" w:cs="Times New Roman"/>
          <w:sz w:val="28"/>
          <w:szCs w:val="28"/>
        </w:rPr>
        <w:t>- повышать  квалификацию</w:t>
      </w:r>
      <w:r w:rsidR="0067037F" w:rsidRPr="0016289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67037F" w:rsidRPr="00162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37F" w:rsidRPr="00162893">
        <w:rPr>
          <w:rFonts w:ascii="Times New Roman" w:hAnsi="Times New Roman" w:cs="Times New Roman"/>
          <w:sz w:val="28"/>
          <w:szCs w:val="28"/>
        </w:rPr>
        <w:t xml:space="preserve"> через различные фо</w:t>
      </w:r>
      <w:r w:rsidRPr="00162893">
        <w:rPr>
          <w:rFonts w:ascii="Times New Roman" w:hAnsi="Times New Roman" w:cs="Times New Roman"/>
          <w:sz w:val="28"/>
          <w:szCs w:val="28"/>
        </w:rPr>
        <w:t>рмы методической работы и курсы;</w:t>
      </w:r>
      <w:r w:rsidR="0067037F" w:rsidRPr="0016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93" w:rsidRDefault="00D04BC0" w:rsidP="00162893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93">
        <w:rPr>
          <w:rFonts w:ascii="Times New Roman" w:hAnsi="Times New Roman" w:cs="Times New Roman"/>
          <w:sz w:val="28"/>
          <w:szCs w:val="28"/>
        </w:rPr>
        <w:t>-р</w:t>
      </w:r>
      <w:r w:rsidR="0067037F" w:rsidRPr="00162893">
        <w:rPr>
          <w:rFonts w:ascii="Times New Roman" w:hAnsi="Times New Roman" w:cs="Times New Roman"/>
          <w:sz w:val="28"/>
          <w:szCs w:val="28"/>
        </w:rPr>
        <w:t>асшир</w:t>
      </w:r>
      <w:r w:rsidR="00614E3B">
        <w:rPr>
          <w:rFonts w:ascii="Times New Roman" w:hAnsi="Times New Roman" w:cs="Times New Roman"/>
          <w:sz w:val="28"/>
          <w:szCs w:val="28"/>
        </w:rPr>
        <w:t>я</w:t>
      </w:r>
      <w:r w:rsidR="0067037F" w:rsidRPr="00162893">
        <w:rPr>
          <w:rFonts w:ascii="Times New Roman" w:hAnsi="Times New Roman" w:cs="Times New Roman"/>
          <w:sz w:val="28"/>
          <w:szCs w:val="28"/>
        </w:rPr>
        <w:t>ть спектр общеобразовательных программ дополнительного образов</w:t>
      </w:r>
      <w:r w:rsidRPr="00162893">
        <w:rPr>
          <w:rFonts w:ascii="Times New Roman" w:hAnsi="Times New Roman" w:cs="Times New Roman"/>
          <w:sz w:val="28"/>
          <w:szCs w:val="28"/>
        </w:rPr>
        <w:t>ания детей через платные услуги;</w:t>
      </w:r>
    </w:p>
    <w:p w:rsidR="00162893" w:rsidRPr="00162893" w:rsidRDefault="0067037F" w:rsidP="00162893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22">
        <w:rPr>
          <w:sz w:val="28"/>
          <w:szCs w:val="28"/>
        </w:rPr>
        <w:t>-</w:t>
      </w:r>
      <w:r w:rsidR="00D04BC0" w:rsidRPr="00614122">
        <w:rPr>
          <w:sz w:val="28"/>
          <w:szCs w:val="28"/>
        </w:rPr>
        <w:t xml:space="preserve"> </w:t>
      </w:r>
      <w:r w:rsidR="00D04BC0" w:rsidRPr="00162893">
        <w:rPr>
          <w:rFonts w:ascii="Times New Roman" w:hAnsi="Times New Roman" w:cs="Times New Roman"/>
          <w:sz w:val="28"/>
          <w:szCs w:val="28"/>
        </w:rPr>
        <w:t>реализов</w:t>
      </w:r>
      <w:r w:rsidR="00614E3B">
        <w:rPr>
          <w:rFonts w:ascii="Times New Roman" w:hAnsi="Times New Roman" w:cs="Times New Roman"/>
          <w:sz w:val="28"/>
          <w:szCs w:val="28"/>
        </w:rPr>
        <w:t>ыва</w:t>
      </w:r>
      <w:r w:rsidR="00D04BC0" w:rsidRPr="00162893">
        <w:rPr>
          <w:rFonts w:ascii="Times New Roman" w:hAnsi="Times New Roman" w:cs="Times New Roman"/>
          <w:sz w:val="28"/>
          <w:szCs w:val="28"/>
        </w:rPr>
        <w:t>ть дополнительные общеобразовательные</w:t>
      </w:r>
      <w:r w:rsidRPr="0016289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4BC0" w:rsidRPr="00162893">
        <w:rPr>
          <w:rFonts w:ascii="Times New Roman" w:hAnsi="Times New Roman" w:cs="Times New Roman"/>
          <w:sz w:val="28"/>
          <w:szCs w:val="28"/>
        </w:rPr>
        <w:t>ы</w:t>
      </w:r>
      <w:r w:rsidRPr="00162893">
        <w:rPr>
          <w:rFonts w:ascii="Times New Roman" w:hAnsi="Times New Roman" w:cs="Times New Roman"/>
          <w:sz w:val="28"/>
          <w:szCs w:val="28"/>
        </w:rPr>
        <w:t xml:space="preserve"> в сетевой и дистанционной форме</w:t>
      </w:r>
      <w:r w:rsidR="00D04BC0" w:rsidRPr="00162893">
        <w:rPr>
          <w:rFonts w:ascii="Times New Roman" w:hAnsi="Times New Roman" w:cs="Times New Roman"/>
          <w:sz w:val="28"/>
          <w:szCs w:val="28"/>
        </w:rPr>
        <w:t>.</w:t>
      </w:r>
    </w:p>
    <w:p w:rsidR="00162893" w:rsidRDefault="00D04BC0" w:rsidP="00162893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93">
        <w:rPr>
          <w:rFonts w:ascii="Times New Roman" w:hAnsi="Times New Roman" w:cs="Times New Roman"/>
          <w:sz w:val="28"/>
          <w:szCs w:val="28"/>
        </w:rPr>
        <w:tab/>
      </w:r>
      <w:r w:rsidR="00E5757B" w:rsidRPr="00162893">
        <w:rPr>
          <w:rFonts w:ascii="Times New Roman" w:hAnsi="Times New Roman" w:cs="Times New Roman"/>
          <w:sz w:val="28"/>
          <w:szCs w:val="28"/>
        </w:rPr>
        <w:t xml:space="preserve">Главная цель в рамках совершенствования системы </w:t>
      </w:r>
      <w:proofErr w:type="spellStart"/>
      <w:r w:rsidR="00E5757B" w:rsidRPr="00162893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E5757B" w:rsidRPr="00162893">
        <w:rPr>
          <w:rFonts w:ascii="Times New Roman" w:hAnsi="Times New Roman" w:cs="Times New Roman"/>
          <w:sz w:val="28"/>
          <w:szCs w:val="28"/>
        </w:rPr>
        <w:t> — создать условия для самореализации и развития талантов, а также воспитать «высоконравственную, гармонично развитую и социально ответственную личность».</w:t>
      </w:r>
      <w:r w:rsidR="00876E14" w:rsidRPr="00614122">
        <w:rPr>
          <w:rFonts w:ascii="Times New Roman" w:hAnsi="Times New Roman" w:cs="Times New Roman"/>
          <w:sz w:val="28"/>
          <w:szCs w:val="28"/>
        </w:rPr>
        <w:tab/>
      </w:r>
    </w:p>
    <w:p w:rsidR="007E2773" w:rsidRDefault="00162893" w:rsidP="003046F1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E3B">
        <w:rPr>
          <w:rFonts w:ascii="Times New Roman" w:hAnsi="Times New Roman" w:cs="Times New Roman"/>
          <w:sz w:val="28"/>
          <w:szCs w:val="28"/>
        </w:rPr>
        <w:t xml:space="preserve">Дошкольное образование.  </w:t>
      </w:r>
      <w:r w:rsidR="00F07D8E" w:rsidRPr="00162893">
        <w:rPr>
          <w:rFonts w:ascii="Times New Roman" w:hAnsi="Times New Roman" w:cs="Times New Roman"/>
          <w:sz w:val="28"/>
          <w:szCs w:val="28"/>
        </w:rPr>
        <w:t xml:space="preserve">Район достиг 100-процентной доступности дошкольного образования для детей до 3-х лет, обозначенной, как задача в Указе </w:t>
      </w:r>
      <w:r w:rsidR="00F07D8E" w:rsidRPr="00162893">
        <w:rPr>
          <w:rStyle w:val="ms-rtefontsize-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 </w:t>
      </w:r>
      <w:r w:rsidR="00F07D8E" w:rsidRPr="00162893">
        <w:rPr>
          <w:rStyle w:val="ms-rtefontface-3"/>
          <w:rFonts w:ascii="Times New Roman" w:hAnsi="Times New Roman" w:cs="Times New Roman"/>
          <w:sz w:val="28"/>
          <w:szCs w:val="28"/>
          <w:shd w:val="clear" w:color="auto" w:fill="FFFFFF"/>
        </w:rPr>
        <w:t>№204 от 7 мая 2018 года.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По УР данный показатель составляет 92,35%.</w:t>
      </w:r>
      <w:r w:rsidR="00E5757B" w:rsidRPr="00162893">
        <w:rPr>
          <w:rFonts w:ascii="Times New Roman" w:hAnsi="Times New Roman" w:cs="Times New Roman"/>
          <w:sz w:val="28"/>
          <w:szCs w:val="28"/>
        </w:rPr>
        <w:t xml:space="preserve"> 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Уровень достижений дошкольного образования нашего района остается по-прежнему высокий.</w:t>
      </w:r>
      <w:r w:rsidR="00876E14" w:rsidRPr="00614122">
        <w:rPr>
          <w:rFonts w:eastAsia="Times New Roman"/>
          <w:sz w:val="28"/>
          <w:szCs w:val="28"/>
        </w:rPr>
        <w:tab/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Четвертый год осуществляет свою деятельность консультационный центр «Лучики», победитель национального проекта «Современная школа». </w:t>
      </w:r>
      <w:r w:rsidR="00E5757B" w:rsidRPr="00162893">
        <w:rPr>
          <w:rFonts w:ascii="Times New Roman" w:eastAsia="Times New Roman" w:hAnsi="Times New Roman" w:cs="Times New Roman"/>
          <w:sz w:val="28"/>
          <w:szCs w:val="28"/>
        </w:rPr>
        <w:t>Хочу поблагодарить р</w:t>
      </w:r>
      <w:r w:rsidR="00876E14" w:rsidRPr="00162893">
        <w:rPr>
          <w:rFonts w:ascii="Times New Roman" w:eastAsia="Times New Roman" w:hAnsi="Times New Roman" w:cs="Times New Roman"/>
          <w:sz w:val="28"/>
          <w:szCs w:val="28"/>
        </w:rPr>
        <w:t>уководителя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proofErr w:type="gram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757B" w:rsidRPr="00162893">
        <w:rPr>
          <w:rFonts w:ascii="Times New Roman" w:eastAsia="Times New Roman" w:hAnsi="Times New Roman" w:cs="Times New Roman"/>
          <w:sz w:val="28"/>
          <w:szCs w:val="28"/>
        </w:rPr>
        <w:t>Еманову</w:t>
      </w:r>
      <w:proofErr w:type="spellEnd"/>
      <w:r w:rsidR="00E5757B" w:rsidRPr="00162893">
        <w:rPr>
          <w:rFonts w:ascii="Times New Roman" w:eastAsia="Times New Roman" w:hAnsi="Times New Roman" w:cs="Times New Roman"/>
          <w:sz w:val="28"/>
          <w:szCs w:val="28"/>
        </w:rPr>
        <w:t xml:space="preserve"> Надежду Владимировну.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Второй год продолжает работу проект мобильной службы «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» детского сада «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Италмас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» с</w:t>
      </w:r>
      <w:proofErr w:type="gram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алая Пурга. Руководитель проект</w:t>
      </w:r>
      <w:proofErr w:type="gram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Елена Валерьевна Петрова. Победитель Фонда Президентских грантов проект «Студия 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» (руководител</w:t>
      </w:r>
      <w:proofErr w:type="gram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Анна Александровна Григорьева)  активно развивается в 6 детских садах района. </w:t>
      </w:r>
      <w:r w:rsidR="00876E14" w:rsidRPr="001628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течение учебного года </w:t>
      </w:r>
      <w:r w:rsidR="00876E14" w:rsidRPr="00162893">
        <w:rPr>
          <w:rFonts w:ascii="Times New Roman" w:eastAsia="Times New Roman" w:hAnsi="Times New Roman" w:cs="Times New Roman"/>
          <w:sz w:val="28"/>
          <w:szCs w:val="28"/>
        </w:rPr>
        <w:t xml:space="preserve">были организованы занятия 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  <w:lang w:val="en-US"/>
        </w:rPr>
        <w:t>STEM</w:t>
      </w:r>
      <w:r w:rsidR="00876E14" w:rsidRPr="00162893">
        <w:rPr>
          <w:rFonts w:ascii="Times New Roman" w:eastAsia="Times New Roman" w:hAnsi="Times New Roman" w:cs="Times New Roman"/>
          <w:sz w:val="28"/>
          <w:szCs w:val="28"/>
        </w:rPr>
        <w:t xml:space="preserve">-образование по 6 модулям. Есть положительные 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876E14" w:rsidRPr="0016289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: дети детского сада «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Италмас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7D8E" w:rsidRPr="00162893">
        <w:rPr>
          <w:rFonts w:ascii="Times New Roman" w:hAnsi="Times New Roman" w:cs="Times New Roman"/>
          <w:sz w:val="28"/>
          <w:szCs w:val="28"/>
        </w:rPr>
        <w:t xml:space="preserve"> 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Демьянов Данил и Леонтьев Влад стали победителями регионального чемпионата Bebyscills-2022 в компетенции "Робототехника" и участниками межрегионального Чемпионата</w:t>
      </w:r>
      <w:r w:rsidR="00876E14" w:rsidRPr="00162893">
        <w:rPr>
          <w:rFonts w:ascii="Times New Roman" w:eastAsia="Times New Roman" w:hAnsi="Times New Roman" w:cs="Times New Roman"/>
          <w:sz w:val="28"/>
          <w:szCs w:val="28"/>
        </w:rPr>
        <w:t xml:space="preserve">. Слова благодарности 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876E14" w:rsidRPr="00162893">
        <w:rPr>
          <w:rFonts w:ascii="Times New Roman" w:eastAsia="Times New Roman" w:hAnsi="Times New Roman" w:cs="Times New Roman"/>
          <w:sz w:val="28"/>
          <w:szCs w:val="28"/>
        </w:rPr>
        <w:t>у Лукиных Ираиде Михайловне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Дети старшей группы детского сада "Колокольчик" (педаго</w:t>
      </w:r>
      <w:proofErr w:type="gram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 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Лекомцева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)  сделали мультфильм "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Кучо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курег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" и заняли 2 место в международном конкурсе мультипликации "Я творю мир".</w:t>
      </w:r>
      <w:r w:rsidRPr="0016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Детские сады "Колокольчик", "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Италмас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", "Росинка" 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алая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Пурга вошли в число федеральных площадок Федерального института современного образования г.Москва по изучению вопросов "STEM-образования". А детский сад «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Тюрагай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тарая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Монья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вошел в Ассоциацию по развитию 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нейросенсорных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 xml:space="preserve"> технологий (</w:t>
      </w:r>
      <w:proofErr w:type="spellStart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г.Москва</w:t>
      </w:r>
      <w:proofErr w:type="spellEnd"/>
      <w:r w:rsidR="00F07D8E" w:rsidRPr="0016289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3345F0" w:rsidRPr="00162893">
        <w:rPr>
          <w:rFonts w:ascii="Times New Roman" w:eastAsia="Times New Roman" w:hAnsi="Times New Roman" w:cs="Times New Roman"/>
          <w:sz w:val="28"/>
          <w:szCs w:val="28"/>
        </w:rPr>
        <w:t xml:space="preserve"> Спасибо, коллеги, за работу.</w:t>
      </w:r>
      <w:r w:rsidR="007E2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D8E" w:rsidRPr="00162893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3345F0" w:rsidRPr="00162893">
        <w:rPr>
          <w:rFonts w:ascii="Times New Roman" w:hAnsi="Times New Roman" w:cs="Times New Roman"/>
          <w:sz w:val="28"/>
          <w:szCs w:val="28"/>
        </w:rPr>
        <w:t>будет создан</w:t>
      </w:r>
      <w:r w:rsidR="00F07D8E" w:rsidRPr="00162893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F07D8E" w:rsidRPr="00162893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D04BC0" w:rsidRPr="00162893">
        <w:rPr>
          <w:rFonts w:ascii="Times New Roman" w:hAnsi="Times New Roman" w:cs="Times New Roman"/>
          <w:sz w:val="28"/>
          <w:szCs w:val="28"/>
        </w:rPr>
        <w:t xml:space="preserve"> </w:t>
      </w:r>
      <w:r w:rsidR="00D04BC0" w:rsidRPr="00162893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F07D8E" w:rsidRPr="00162893">
        <w:rPr>
          <w:rFonts w:ascii="Times New Roman" w:hAnsi="Times New Roman" w:cs="Times New Roman"/>
          <w:sz w:val="28"/>
          <w:szCs w:val="28"/>
        </w:rPr>
        <w:t xml:space="preserve"> в МОУ гимназия, </w:t>
      </w:r>
      <w:r w:rsidR="003345F0" w:rsidRPr="00162893">
        <w:rPr>
          <w:rFonts w:ascii="Times New Roman" w:hAnsi="Times New Roman" w:cs="Times New Roman"/>
          <w:sz w:val="28"/>
          <w:szCs w:val="28"/>
        </w:rPr>
        <w:t>оснащенный современным</w:t>
      </w:r>
      <w:r w:rsidR="00F07D8E" w:rsidRPr="00162893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F07D8E" w:rsidRPr="00614122">
        <w:rPr>
          <w:sz w:val="28"/>
          <w:szCs w:val="28"/>
        </w:rPr>
        <w:t>.</w:t>
      </w:r>
      <w:r w:rsidR="003046F1">
        <w:rPr>
          <w:sz w:val="28"/>
          <w:szCs w:val="28"/>
        </w:rPr>
        <w:t xml:space="preserve"> </w:t>
      </w:r>
    </w:p>
    <w:p w:rsidR="007E2773" w:rsidRDefault="007E2773" w:rsidP="007E2773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12885" w:rsidRPr="003046F1">
        <w:rPr>
          <w:rStyle w:val="markedcontent"/>
          <w:rFonts w:ascii="Times New Roman" w:hAnsi="Times New Roman" w:cs="Times New Roman"/>
          <w:sz w:val="28"/>
          <w:szCs w:val="28"/>
        </w:rPr>
        <w:t>Ана</w:t>
      </w:r>
      <w:r w:rsidR="00D04BC0" w:rsidRPr="003046F1">
        <w:rPr>
          <w:rStyle w:val="markedcontent"/>
          <w:rFonts w:ascii="Times New Roman" w:hAnsi="Times New Roman" w:cs="Times New Roman"/>
          <w:sz w:val="28"/>
          <w:szCs w:val="28"/>
        </w:rPr>
        <w:t>лиз результатов работы в 2021-</w:t>
      </w:r>
      <w:r w:rsidR="00612885" w:rsidRPr="003046F1">
        <w:rPr>
          <w:rStyle w:val="markedcontent"/>
          <w:rFonts w:ascii="Times New Roman" w:hAnsi="Times New Roman" w:cs="Times New Roman"/>
          <w:sz w:val="28"/>
          <w:szCs w:val="28"/>
        </w:rPr>
        <w:t>2022 учебном году свидетельствует о</w:t>
      </w:r>
      <w:r w:rsidR="00D04BC0" w:rsidRPr="003046F1">
        <w:rPr>
          <w:rFonts w:ascii="Times New Roman" w:hAnsi="Times New Roman" w:cs="Times New Roman"/>
          <w:sz w:val="28"/>
          <w:szCs w:val="28"/>
        </w:rPr>
        <w:t xml:space="preserve"> </w:t>
      </w:r>
      <w:r w:rsidR="00612885" w:rsidRPr="003046F1">
        <w:rPr>
          <w:rStyle w:val="markedcontent"/>
          <w:rFonts w:ascii="Times New Roman" w:hAnsi="Times New Roman" w:cs="Times New Roman"/>
          <w:sz w:val="28"/>
          <w:szCs w:val="28"/>
        </w:rPr>
        <w:t>стабильном функционировании системы образования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но начинается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новый учебный год, поэтому от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E2773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773">
        <w:rPr>
          <w:rFonts w:ascii="Times New Roman" w:hAnsi="Times New Roman" w:cs="Times New Roman"/>
          <w:sz w:val="28"/>
          <w:szCs w:val="28"/>
        </w:rPr>
        <w:t xml:space="preserve"> нашей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сразу перейду к задачам, которые стоят перед </w:t>
      </w:r>
      <w:r w:rsidR="007F4D04">
        <w:rPr>
          <w:rFonts w:ascii="Times New Roman" w:hAnsi="Times New Roman" w:cs="Times New Roman"/>
          <w:sz w:val="28"/>
          <w:szCs w:val="28"/>
        </w:rPr>
        <w:t xml:space="preserve">сферой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Малопургинского района. </w:t>
      </w:r>
    </w:p>
    <w:p w:rsidR="007F4D04" w:rsidRDefault="007E2773" w:rsidP="007F4D0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>Ключев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ая</w:t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мысль </w:t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>национального</w:t>
      </w:r>
      <w:r w:rsidRPr="00614122">
        <w:rPr>
          <w:rFonts w:ascii="Times New Roman" w:hAnsi="Times New Roman" w:cs="Times New Roman"/>
          <w:sz w:val="28"/>
          <w:szCs w:val="28"/>
        </w:rPr>
        <w:t xml:space="preserve"> </w:t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>проекта «Образование»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>- дети должны получать качественное образование,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>условиях, отвечающих современным требованиям, независимо</w:t>
      </w:r>
      <w:r w:rsidRPr="00614122">
        <w:rPr>
          <w:rFonts w:ascii="Times New Roman" w:hAnsi="Times New Roman" w:cs="Times New Roman"/>
          <w:sz w:val="28"/>
          <w:szCs w:val="28"/>
        </w:rPr>
        <w:br/>
      </w:r>
      <w:r w:rsidRPr="00614122">
        <w:rPr>
          <w:rStyle w:val="markedcontent"/>
          <w:rFonts w:ascii="Times New Roman" w:hAnsi="Times New Roman" w:cs="Times New Roman"/>
          <w:sz w:val="28"/>
          <w:szCs w:val="28"/>
        </w:rPr>
        <w:t>от места их проживания.</w:t>
      </w:r>
      <w:r w:rsidRPr="00614122">
        <w:rPr>
          <w:rFonts w:ascii="Times New Roman" w:hAnsi="Times New Roman" w:cs="Times New Roman"/>
          <w:sz w:val="28"/>
          <w:szCs w:val="28"/>
        </w:rPr>
        <w:t xml:space="preserve"> Наша цель – обеспечить высокий уровень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773">
        <w:rPr>
          <w:rFonts w:ascii="Times New Roman" w:hAnsi="Times New Roman" w:cs="Times New Roman"/>
          <w:sz w:val="28"/>
          <w:szCs w:val="28"/>
        </w:rPr>
        <w:t xml:space="preserve"> </w:t>
      </w:r>
      <w:r w:rsidRPr="00614122">
        <w:rPr>
          <w:rFonts w:ascii="Times New Roman" w:hAnsi="Times New Roman" w:cs="Times New Roman"/>
          <w:sz w:val="28"/>
          <w:szCs w:val="28"/>
        </w:rPr>
        <w:t xml:space="preserve">образования во всех школах. Создавать условия для раскрытия их способностей, чтобы они как можно раньше определились с будущей профессией. Помочь тем детям, которые по разным причинам испытывают трудности с обучением. </w:t>
      </w:r>
      <w:r>
        <w:rPr>
          <w:rFonts w:ascii="Times New Roman" w:hAnsi="Times New Roman" w:cs="Times New Roman"/>
          <w:sz w:val="28"/>
          <w:szCs w:val="28"/>
        </w:rPr>
        <w:t>«Создание условий для развития детей – общенациональная цель»,  – В.В. Путин.</w:t>
      </w:r>
      <w:r w:rsidR="007F4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04" w:rsidRDefault="007F4D04" w:rsidP="007F4D0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F4D04" w:rsidRDefault="007F4D04" w:rsidP="007F4D0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D04">
        <w:rPr>
          <w:rFonts w:ascii="Times New Roman" w:hAnsi="Times New Roman" w:cs="Times New Roman"/>
          <w:sz w:val="28"/>
          <w:szCs w:val="28"/>
        </w:rPr>
        <w:t xml:space="preserve">- обеспечение качественного и доступного образования, формирование в каждой образовательной организации развивающей и </w:t>
      </w:r>
      <w:proofErr w:type="spellStart"/>
      <w:r w:rsidRPr="007F4D0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F4D04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D04" w:rsidRPr="007F4D04" w:rsidRDefault="007E2773" w:rsidP="007F4D0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2">
        <w:rPr>
          <w:rFonts w:eastAsia="Times New Roman"/>
          <w:sz w:val="28"/>
          <w:szCs w:val="28"/>
          <w:lang w:eastAsia="ru-RU"/>
        </w:rPr>
        <w:t>-</w:t>
      </w:r>
      <w:r w:rsidR="007F4D04">
        <w:rPr>
          <w:rFonts w:eastAsia="Times New Roman"/>
          <w:sz w:val="28"/>
          <w:szCs w:val="28"/>
          <w:lang w:eastAsia="ru-RU"/>
        </w:rPr>
        <w:t xml:space="preserve"> </w:t>
      </w:r>
      <w:r w:rsidR="007F4D04" w:rsidRPr="007F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7F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НОО </w:t>
      </w:r>
      <w:proofErr w:type="gramStart"/>
      <w:r w:rsidRPr="007F4D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7F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сентября 2022 года</w:t>
      </w:r>
      <w:r w:rsidR="004C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(спасибо педагогам, которые приняли участие в апробации примерных рабочих программ);</w:t>
      </w:r>
    </w:p>
    <w:p w:rsidR="007F4D04" w:rsidRPr="007F4D04" w:rsidRDefault="007E2773" w:rsidP="007F4D0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D04">
        <w:rPr>
          <w:rFonts w:ascii="Times New Roman" w:hAnsi="Times New Roman" w:cs="Times New Roman"/>
          <w:sz w:val="28"/>
          <w:szCs w:val="28"/>
        </w:rPr>
        <w:t>-</w:t>
      </w:r>
      <w:r w:rsidR="007F4D04" w:rsidRPr="007F4D04">
        <w:rPr>
          <w:rFonts w:ascii="Times New Roman" w:hAnsi="Times New Roman" w:cs="Times New Roman"/>
          <w:sz w:val="28"/>
          <w:szCs w:val="28"/>
        </w:rPr>
        <w:t xml:space="preserve"> достижение охвата доп</w:t>
      </w:r>
      <w:proofErr w:type="gramStart"/>
      <w:r w:rsidR="007F4D04" w:rsidRPr="007F4D0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F4D04" w:rsidRPr="007F4D04">
        <w:rPr>
          <w:rFonts w:ascii="Times New Roman" w:hAnsi="Times New Roman" w:cs="Times New Roman"/>
          <w:sz w:val="28"/>
          <w:szCs w:val="28"/>
        </w:rPr>
        <w:t>бразованием 85%</w:t>
      </w:r>
      <w:r w:rsidR="007F4D04">
        <w:rPr>
          <w:rFonts w:ascii="Times New Roman" w:hAnsi="Times New Roman" w:cs="Times New Roman"/>
          <w:sz w:val="28"/>
          <w:szCs w:val="28"/>
        </w:rPr>
        <w:t>,  в том числе через создание школьных театров;</w:t>
      </w:r>
    </w:p>
    <w:p w:rsidR="007F4D04" w:rsidRPr="007F4D04" w:rsidRDefault="007E2773" w:rsidP="007F4D0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</w:t>
      </w:r>
      <w:proofErr w:type="spellStart"/>
      <w:r w:rsidRPr="007F4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7F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proofErr w:type="gramStart"/>
      <w:r w:rsidRPr="007F4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F4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продолжение работы по ранней профессиональной ориентации обучающихся;</w:t>
      </w:r>
    </w:p>
    <w:p w:rsidR="007F4D04" w:rsidRPr="007F4D04" w:rsidRDefault="007E2773" w:rsidP="007F4D0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D04">
        <w:rPr>
          <w:rFonts w:ascii="Times New Roman" w:hAnsi="Times New Roman" w:cs="Times New Roman"/>
          <w:sz w:val="28"/>
          <w:szCs w:val="28"/>
        </w:rPr>
        <w:t>-</w:t>
      </w:r>
      <w:r w:rsidR="007F4D04" w:rsidRPr="007F4D04">
        <w:rPr>
          <w:rFonts w:ascii="Times New Roman" w:hAnsi="Times New Roman" w:cs="Times New Roman"/>
          <w:sz w:val="28"/>
          <w:szCs w:val="28"/>
        </w:rPr>
        <w:t xml:space="preserve"> </w:t>
      </w:r>
      <w:r w:rsidRPr="007F4D04">
        <w:rPr>
          <w:rFonts w:ascii="Times New Roman" w:hAnsi="Times New Roman" w:cs="Times New Roman"/>
          <w:sz w:val="28"/>
          <w:szCs w:val="28"/>
        </w:rPr>
        <w:t>совершенствов</w:t>
      </w:r>
      <w:r w:rsidR="007F4D04" w:rsidRPr="007F4D04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gramStart"/>
      <w:r w:rsidRPr="007F4D04">
        <w:rPr>
          <w:rFonts w:ascii="Times New Roman" w:hAnsi="Times New Roman" w:cs="Times New Roman"/>
          <w:sz w:val="28"/>
          <w:szCs w:val="28"/>
        </w:rPr>
        <w:t>систем</w:t>
      </w:r>
      <w:r w:rsidR="007F4D04" w:rsidRPr="007F4D04">
        <w:rPr>
          <w:rFonts w:ascii="Times New Roman" w:hAnsi="Times New Roman" w:cs="Times New Roman"/>
          <w:sz w:val="28"/>
          <w:szCs w:val="28"/>
        </w:rPr>
        <w:t>ы</w:t>
      </w:r>
      <w:r w:rsidRPr="007F4D04">
        <w:rPr>
          <w:rFonts w:ascii="Times New Roman" w:hAnsi="Times New Roman" w:cs="Times New Roman"/>
          <w:sz w:val="28"/>
          <w:szCs w:val="28"/>
        </w:rPr>
        <w:t xml:space="preserve"> повышения квалификации кадрового состава образовательных организаций</w:t>
      </w:r>
      <w:proofErr w:type="gramEnd"/>
      <w:r w:rsidRPr="007F4D04">
        <w:rPr>
          <w:rFonts w:ascii="Times New Roman" w:hAnsi="Times New Roman" w:cs="Times New Roman"/>
          <w:sz w:val="28"/>
          <w:szCs w:val="28"/>
        </w:rPr>
        <w:t xml:space="preserve"> и привлечения молодых педагогов; </w:t>
      </w:r>
    </w:p>
    <w:p w:rsidR="007F4D04" w:rsidRDefault="007E2773" w:rsidP="007F4D0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4D04">
        <w:rPr>
          <w:rFonts w:ascii="Times New Roman" w:hAnsi="Times New Roman" w:cs="Times New Roman"/>
          <w:sz w:val="28"/>
          <w:szCs w:val="28"/>
        </w:rPr>
        <w:t>-</w:t>
      </w:r>
      <w:r w:rsidR="007F4D04" w:rsidRPr="007F4D04">
        <w:rPr>
          <w:rFonts w:ascii="Times New Roman" w:hAnsi="Times New Roman" w:cs="Times New Roman"/>
          <w:sz w:val="28"/>
          <w:szCs w:val="28"/>
        </w:rPr>
        <w:t xml:space="preserve"> </w:t>
      </w:r>
      <w:r w:rsidRPr="007F4D04">
        <w:rPr>
          <w:rFonts w:ascii="Times New Roman" w:hAnsi="Times New Roman" w:cs="Times New Roman"/>
          <w:sz w:val="28"/>
          <w:szCs w:val="28"/>
        </w:rPr>
        <w:t>совершенствова</w:t>
      </w:r>
      <w:r w:rsidR="007F4D04">
        <w:rPr>
          <w:rFonts w:ascii="Times New Roman" w:hAnsi="Times New Roman" w:cs="Times New Roman"/>
          <w:sz w:val="28"/>
          <w:szCs w:val="28"/>
        </w:rPr>
        <w:t xml:space="preserve">ние системы выявления </w:t>
      </w:r>
      <w:r w:rsidRPr="007F4D04">
        <w:rPr>
          <w:rFonts w:ascii="Times New Roman" w:hAnsi="Times New Roman" w:cs="Times New Roman"/>
          <w:sz w:val="28"/>
          <w:szCs w:val="28"/>
        </w:rPr>
        <w:t>и поддержк</w:t>
      </w:r>
      <w:r w:rsidR="007F4D04">
        <w:rPr>
          <w:rFonts w:ascii="Times New Roman" w:hAnsi="Times New Roman" w:cs="Times New Roman"/>
          <w:sz w:val="28"/>
          <w:szCs w:val="28"/>
        </w:rPr>
        <w:t>и</w:t>
      </w:r>
      <w:r w:rsidRPr="007F4D04">
        <w:rPr>
          <w:rFonts w:ascii="Times New Roman" w:hAnsi="Times New Roman" w:cs="Times New Roman"/>
          <w:sz w:val="28"/>
          <w:szCs w:val="28"/>
        </w:rPr>
        <w:t xml:space="preserve"> одарённых детей</w:t>
      </w:r>
      <w:r w:rsidRPr="00614122">
        <w:rPr>
          <w:sz w:val="28"/>
          <w:szCs w:val="28"/>
        </w:rPr>
        <w:t xml:space="preserve">; </w:t>
      </w:r>
    </w:p>
    <w:p w:rsidR="007F4D04" w:rsidRPr="007F4D04" w:rsidRDefault="007E2773" w:rsidP="007F4D0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D04">
        <w:rPr>
          <w:rFonts w:ascii="Times New Roman" w:hAnsi="Times New Roman" w:cs="Times New Roman"/>
          <w:sz w:val="28"/>
          <w:szCs w:val="28"/>
        </w:rPr>
        <w:t>-</w:t>
      </w:r>
      <w:r w:rsidR="007F4D04" w:rsidRPr="007F4D04">
        <w:rPr>
          <w:rFonts w:ascii="Times New Roman" w:hAnsi="Times New Roman" w:cs="Times New Roman"/>
          <w:sz w:val="28"/>
          <w:szCs w:val="28"/>
        </w:rPr>
        <w:t xml:space="preserve"> </w:t>
      </w:r>
      <w:r w:rsidRPr="007F4D04">
        <w:rPr>
          <w:rFonts w:ascii="Times New Roman" w:hAnsi="Times New Roman" w:cs="Times New Roman"/>
          <w:sz w:val="28"/>
          <w:szCs w:val="28"/>
        </w:rPr>
        <w:t>внедр</w:t>
      </w:r>
      <w:r w:rsidR="007F4D04" w:rsidRPr="007F4D04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F4D04">
        <w:rPr>
          <w:rFonts w:ascii="Times New Roman" w:hAnsi="Times New Roman" w:cs="Times New Roman"/>
          <w:sz w:val="28"/>
          <w:szCs w:val="28"/>
        </w:rPr>
        <w:t>систем</w:t>
      </w:r>
      <w:r w:rsidR="007F4D04" w:rsidRPr="007F4D04">
        <w:rPr>
          <w:rFonts w:ascii="Times New Roman" w:hAnsi="Times New Roman" w:cs="Times New Roman"/>
          <w:sz w:val="28"/>
          <w:szCs w:val="28"/>
        </w:rPr>
        <w:t>ы</w:t>
      </w:r>
      <w:r w:rsidRPr="007F4D04">
        <w:rPr>
          <w:rFonts w:ascii="Times New Roman" w:hAnsi="Times New Roman" w:cs="Times New Roman"/>
          <w:sz w:val="28"/>
          <w:szCs w:val="28"/>
        </w:rPr>
        <w:t xml:space="preserve"> наставничества, обеспечивающей условия для успешной личной и профессиональной самореализации педагогов;</w:t>
      </w:r>
    </w:p>
    <w:p w:rsidR="001B5CE4" w:rsidRDefault="007E2773" w:rsidP="001B5CE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F4D04">
        <w:rPr>
          <w:rFonts w:ascii="Times New Roman" w:hAnsi="Times New Roman" w:cs="Times New Roman"/>
          <w:sz w:val="28"/>
          <w:szCs w:val="28"/>
        </w:rPr>
        <w:t>-</w:t>
      </w:r>
      <w:r w:rsidR="007F4D04" w:rsidRPr="007F4D04">
        <w:rPr>
          <w:rFonts w:ascii="Times New Roman" w:hAnsi="Times New Roman" w:cs="Times New Roman"/>
          <w:sz w:val="28"/>
          <w:szCs w:val="28"/>
        </w:rPr>
        <w:t xml:space="preserve"> </w:t>
      </w:r>
      <w:r w:rsidRPr="007F4D04">
        <w:rPr>
          <w:rFonts w:ascii="Times New Roman" w:hAnsi="Times New Roman" w:cs="Times New Roman"/>
          <w:sz w:val="28"/>
          <w:szCs w:val="28"/>
        </w:rPr>
        <w:t>продолж</w:t>
      </w:r>
      <w:r w:rsidR="007F4D04" w:rsidRPr="007F4D04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F4D04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7F4D04">
        <w:rPr>
          <w:rStyle w:val="markedcontent"/>
          <w:rFonts w:ascii="Times New Roman" w:hAnsi="Times New Roman" w:cs="Times New Roman"/>
          <w:sz w:val="28"/>
          <w:szCs w:val="28"/>
        </w:rPr>
        <w:t xml:space="preserve"> по формированию функциональной грамотности</w:t>
      </w:r>
      <w:r w:rsidR="001B5CE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1B5CE4" w:rsidRDefault="001B5CE4" w:rsidP="001B5CE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величение программ родительского просвещения;</w:t>
      </w:r>
    </w:p>
    <w:p w:rsidR="001B5CE4" w:rsidRDefault="001B5CE4" w:rsidP="001B5CE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воспитательных систем через увеличение участников общественных движений, увеличение охвата 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бразованием, развитие института классного руководства;</w:t>
      </w:r>
    </w:p>
    <w:p w:rsidR="001B5CE4" w:rsidRDefault="001B5CE4" w:rsidP="001B5CE4">
      <w:pPr>
        <w:pBdr>
          <w:bottom w:val="single" w:sz="4" w:space="15" w:color="FFFFFF"/>
        </w:pBdr>
        <w:tabs>
          <w:tab w:val="num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школ в проекте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конкурсах. </w:t>
      </w:r>
    </w:p>
    <w:p w:rsidR="004C206D" w:rsidRDefault="007E2773" w:rsidP="007E2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2022 год – Год образования </w:t>
      </w:r>
      <w:r w:rsidR="001B5CE4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Удмуртской Республике, </w:t>
      </w:r>
      <w:r w:rsidR="001B5CE4">
        <w:rPr>
          <w:rStyle w:val="markedcontent"/>
          <w:rFonts w:ascii="Times New Roman" w:hAnsi="Times New Roman" w:cs="Times New Roman"/>
          <w:sz w:val="28"/>
          <w:szCs w:val="28"/>
        </w:rPr>
        <w:t>2023</w:t>
      </w:r>
      <w:r w:rsidR="0086258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06D">
        <w:rPr>
          <w:rStyle w:val="markedcontent"/>
          <w:rFonts w:ascii="Times New Roman" w:hAnsi="Times New Roman" w:cs="Times New Roman"/>
          <w:sz w:val="28"/>
          <w:szCs w:val="28"/>
        </w:rPr>
        <w:t>казом</w:t>
      </w:r>
      <w:proofErr w:type="spellEnd"/>
      <w:r w:rsidR="004C206D">
        <w:rPr>
          <w:rStyle w:val="markedcontent"/>
          <w:rFonts w:ascii="Times New Roman" w:hAnsi="Times New Roman" w:cs="Times New Roman"/>
          <w:sz w:val="28"/>
          <w:szCs w:val="28"/>
        </w:rPr>
        <w:t xml:space="preserve"> президента</w:t>
      </w:r>
      <w:r w:rsidR="001B5CE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141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объяв</w:t>
      </w:r>
      <w:r w:rsidR="001B5C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</w:t>
      </w:r>
      <w:r w:rsidRPr="006141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Годом педагога и наставника</w:t>
      </w:r>
      <w:r w:rsidR="004C20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614122">
        <w:rPr>
          <w:rFonts w:ascii="Times New Roman" w:hAnsi="Times New Roman" w:cs="Times New Roman"/>
          <w:sz w:val="28"/>
          <w:szCs w:val="28"/>
        </w:rPr>
        <w:t xml:space="preserve"> </w:t>
      </w:r>
      <w:r w:rsidR="001B5CE4">
        <w:rPr>
          <w:rFonts w:ascii="Times New Roman" w:hAnsi="Times New Roman" w:cs="Times New Roman"/>
          <w:sz w:val="28"/>
          <w:szCs w:val="28"/>
        </w:rPr>
        <w:t xml:space="preserve">Этим руководство страны, республики стремится повысить статус педагога. </w:t>
      </w:r>
      <w:r w:rsidR="004C206D">
        <w:rPr>
          <w:rFonts w:ascii="Times New Roman" w:hAnsi="Times New Roman" w:cs="Times New Roman"/>
          <w:sz w:val="28"/>
          <w:szCs w:val="28"/>
        </w:rPr>
        <w:t>Мы будем надеяться только на позитивные изменения, к</w:t>
      </w:r>
      <w:r w:rsidR="001B5CE4">
        <w:rPr>
          <w:rFonts w:ascii="Times New Roman" w:hAnsi="Times New Roman" w:cs="Times New Roman"/>
          <w:sz w:val="28"/>
          <w:szCs w:val="28"/>
        </w:rPr>
        <w:t>оллеги</w:t>
      </w:r>
      <w:r w:rsidR="004C206D">
        <w:rPr>
          <w:rFonts w:ascii="Times New Roman" w:hAnsi="Times New Roman" w:cs="Times New Roman"/>
          <w:sz w:val="28"/>
          <w:szCs w:val="28"/>
        </w:rPr>
        <w:t xml:space="preserve">. </w:t>
      </w:r>
      <w:r w:rsidR="001B5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73" w:rsidRPr="00614122" w:rsidRDefault="007E2773" w:rsidP="007E27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2773" w:rsidRPr="00614122" w:rsidSect="003541AA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D46"/>
    <w:multiLevelType w:val="multilevel"/>
    <w:tmpl w:val="9DE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75E29"/>
    <w:multiLevelType w:val="hybridMultilevel"/>
    <w:tmpl w:val="0854EC2A"/>
    <w:lvl w:ilvl="0" w:tplc="9AD2EFA0">
      <w:start w:val="1"/>
      <w:numFmt w:val="decimal"/>
      <w:lvlText w:val="%1."/>
      <w:lvlJc w:val="left"/>
      <w:pPr>
        <w:tabs>
          <w:tab w:val="num" w:pos="1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1573E66"/>
    <w:multiLevelType w:val="multilevel"/>
    <w:tmpl w:val="ABD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5595D"/>
    <w:multiLevelType w:val="multilevel"/>
    <w:tmpl w:val="3D5C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1AA"/>
    <w:rsid w:val="00003C31"/>
    <w:rsid w:val="00005A67"/>
    <w:rsid w:val="00010C20"/>
    <w:rsid w:val="00012419"/>
    <w:rsid w:val="000227EF"/>
    <w:rsid w:val="00060B73"/>
    <w:rsid w:val="00061C6D"/>
    <w:rsid w:val="00081563"/>
    <w:rsid w:val="000863E6"/>
    <w:rsid w:val="000909A6"/>
    <w:rsid w:val="000A092A"/>
    <w:rsid w:val="000A24E8"/>
    <w:rsid w:val="000D5994"/>
    <w:rsid w:val="000E7AFF"/>
    <w:rsid w:val="00100A0E"/>
    <w:rsid w:val="00101E57"/>
    <w:rsid w:val="00105CA5"/>
    <w:rsid w:val="00110757"/>
    <w:rsid w:val="0012519F"/>
    <w:rsid w:val="001331AD"/>
    <w:rsid w:val="001428DC"/>
    <w:rsid w:val="00145119"/>
    <w:rsid w:val="00150580"/>
    <w:rsid w:val="00151AA2"/>
    <w:rsid w:val="00162893"/>
    <w:rsid w:val="001635FC"/>
    <w:rsid w:val="00180212"/>
    <w:rsid w:val="00184DFD"/>
    <w:rsid w:val="00196D8D"/>
    <w:rsid w:val="001A2BFF"/>
    <w:rsid w:val="001B2C43"/>
    <w:rsid w:val="001B39A1"/>
    <w:rsid w:val="001B5CE4"/>
    <w:rsid w:val="001C302B"/>
    <w:rsid w:val="001D2A68"/>
    <w:rsid w:val="001D3B4A"/>
    <w:rsid w:val="001F7EC8"/>
    <w:rsid w:val="002156F5"/>
    <w:rsid w:val="00217C51"/>
    <w:rsid w:val="00217FBC"/>
    <w:rsid w:val="00247A44"/>
    <w:rsid w:val="00250AC6"/>
    <w:rsid w:val="00252C68"/>
    <w:rsid w:val="00262842"/>
    <w:rsid w:val="00263063"/>
    <w:rsid w:val="002631A6"/>
    <w:rsid w:val="002805AF"/>
    <w:rsid w:val="00292AFD"/>
    <w:rsid w:val="002A4414"/>
    <w:rsid w:val="002C0DF2"/>
    <w:rsid w:val="002C352E"/>
    <w:rsid w:val="002C3C8A"/>
    <w:rsid w:val="002C5FBE"/>
    <w:rsid w:val="002C6900"/>
    <w:rsid w:val="002D4EFB"/>
    <w:rsid w:val="002D669D"/>
    <w:rsid w:val="003046F1"/>
    <w:rsid w:val="00312956"/>
    <w:rsid w:val="003345F0"/>
    <w:rsid w:val="00353BBC"/>
    <w:rsid w:val="003541AA"/>
    <w:rsid w:val="00360449"/>
    <w:rsid w:val="00371069"/>
    <w:rsid w:val="00371DD2"/>
    <w:rsid w:val="00374370"/>
    <w:rsid w:val="003766C5"/>
    <w:rsid w:val="00396236"/>
    <w:rsid w:val="003C2F31"/>
    <w:rsid w:val="003C7BC3"/>
    <w:rsid w:val="003D6735"/>
    <w:rsid w:val="003F6AFD"/>
    <w:rsid w:val="00404144"/>
    <w:rsid w:val="004405D4"/>
    <w:rsid w:val="00441197"/>
    <w:rsid w:val="00457BC9"/>
    <w:rsid w:val="00462E3A"/>
    <w:rsid w:val="004831CE"/>
    <w:rsid w:val="004A2EE7"/>
    <w:rsid w:val="004C206D"/>
    <w:rsid w:val="004F2B37"/>
    <w:rsid w:val="005169B1"/>
    <w:rsid w:val="00520D08"/>
    <w:rsid w:val="00521D05"/>
    <w:rsid w:val="00532CDD"/>
    <w:rsid w:val="00534487"/>
    <w:rsid w:val="00534AA1"/>
    <w:rsid w:val="00564647"/>
    <w:rsid w:val="005710FD"/>
    <w:rsid w:val="005733DE"/>
    <w:rsid w:val="00574B07"/>
    <w:rsid w:val="0058642E"/>
    <w:rsid w:val="00586A07"/>
    <w:rsid w:val="00594AB0"/>
    <w:rsid w:val="005A2B6F"/>
    <w:rsid w:val="005B1DE3"/>
    <w:rsid w:val="005D4D85"/>
    <w:rsid w:val="005D4FAF"/>
    <w:rsid w:val="005E5500"/>
    <w:rsid w:val="0060404F"/>
    <w:rsid w:val="00612885"/>
    <w:rsid w:val="00614122"/>
    <w:rsid w:val="00614E3B"/>
    <w:rsid w:val="00643808"/>
    <w:rsid w:val="00665487"/>
    <w:rsid w:val="0067037F"/>
    <w:rsid w:val="00680CD5"/>
    <w:rsid w:val="006B02EC"/>
    <w:rsid w:val="006B1B16"/>
    <w:rsid w:val="006B1ECC"/>
    <w:rsid w:val="006D7432"/>
    <w:rsid w:val="00724E5E"/>
    <w:rsid w:val="00727BEC"/>
    <w:rsid w:val="00733ADA"/>
    <w:rsid w:val="007363B7"/>
    <w:rsid w:val="0074295C"/>
    <w:rsid w:val="00742FD7"/>
    <w:rsid w:val="007643D8"/>
    <w:rsid w:val="00766C7A"/>
    <w:rsid w:val="0077150A"/>
    <w:rsid w:val="00773898"/>
    <w:rsid w:val="00785A30"/>
    <w:rsid w:val="00795318"/>
    <w:rsid w:val="00795E02"/>
    <w:rsid w:val="007976AF"/>
    <w:rsid w:val="007B30EB"/>
    <w:rsid w:val="007E2773"/>
    <w:rsid w:val="007E27F5"/>
    <w:rsid w:val="007E2CFB"/>
    <w:rsid w:val="007E7A3E"/>
    <w:rsid w:val="007F4D04"/>
    <w:rsid w:val="00804390"/>
    <w:rsid w:val="008076B2"/>
    <w:rsid w:val="0080780F"/>
    <w:rsid w:val="008175FF"/>
    <w:rsid w:val="00826424"/>
    <w:rsid w:val="008265FC"/>
    <w:rsid w:val="00833295"/>
    <w:rsid w:val="00862580"/>
    <w:rsid w:val="00876E14"/>
    <w:rsid w:val="00884ECD"/>
    <w:rsid w:val="00895AFA"/>
    <w:rsid w:val="008B2DB0"/>
    <w:rsid w:val="008B5204"/>
    <w:rsid w:val="008E03EF"/>
    <w:rsid w:val="008E048F"/>
    <w:rsid w:val="008E5842"/>
    <w:rsid w:val="008E6C9C"/>
    <w:rsid w:val="008F3075"/>
    <w:rsid w:val="00902542"/>
    <w:rsid w:val="009031C3"/>
    <w:rsid w:val="0091547D"/>
    <w:rsid w:val="0093314B"/>
    <w:rsid w:val="00937430"/>
    <w:rsid w:val="00953885"/>
    <w:rsid w:val="00962F70"/>
    <w:rsid w:val="00974C3C"/>
    <w:rsid w:val="00975AC3"/>
    <w:rsid w:val="00985DFF"/>
    <w:rsid w:val="009A186F"/>
    <w:rsid w:val="009A2594"/>
    <w:rsid w:val="009C402C"/>
    <w:rsid w:val="009E7178"/>
    <w:rsid w:val="009F379F"/>
    <w:rsid w:val="00A06783"/>
    <w:rsid w:val="00A06B51"/>
    <w:rsid w:val="00A1181A"/>
    <w:rsid w:val="00A1191E"/>
    <w:rsid w:val="00A25844"/>
    <w:rsid w:val="00A42F46"/>
    <w:rsid w:val="00A43240"/>
    <w:rsid w:val="00A50F43"/>
    <w:rsid w:val="00A5562F"/>
    <w:rsid w:val="00A756CD"/>
    <w:rsid w:val="00AB63BF"/>
    <w:rsid w:val="00AF5D98"/>
    <w:rsid w:val="00B04AD3"/>
    <w:rsid w:val="00B36990"/>
    <w:rsid w:val="00B44455"/>
    <w:rsid w:val="00B56371"/>
    <w:rsid w:val="00B575DE"/>
    <w:rsid w:val="00B62896"/>
    <w:rsid w:val="00B637DF"/>
    <w:rsid w:val="00B64F8E"/>
    <w:rsid w:val="00B963C8"/>
    <w:rsid w:val="00B975AF"/>
    <w:rsid w:val="00BA04E9"/>
    <w:rsid w:val="00BA3DAA"/>
    <w:rsid w:val="00BB6BB3"/>
    <w:rsid w:val="00BC00C1"/>
    <w:rsid w:val="00BE2FFE"/>
    <w:rsid w:val="00BE322D"/>
    <w:rsid w:val="00C04C86"/>
    <w:rsid w:val="00C2525E"/>
    <w:rsid w:val="00C51286"/>
    <w:rsid w:val="00C60522"/>
    <w:rsid w:val="00C8204B"/>
    <w:rsid w:val="00C857DD"/>
    <w:rsid w:val="00C86DD0"/>
    <w:rsid w:val="00C958C0"/>
    <w:rsid w:val="00CA412C"/>
    <w:rsid w:val="00CC308F"/>
    <w:rsid w:val="00CC365C"/>
    <w:rsid w:val="00CD6DC6"/>
    <w:rsid w:val="00CE52CE"/>
    <w:rsid w:val="00D04BC0"/>
    <w:rsid w:val="00D371F6"/>
    <w:rsid w:val="00D42B8D"/>
    <w:rsid w:val="00D44F56"/>
    <w:rsid w:val="00D6275F"/>
    <w:rsid w:val="00D828A3"/>
    <w:rsid w:val="00D876F5"/>
    <w:rsid w:val="00D9517C"/>
    <w:rsid w:val="00DA51AB"/>
    <w:rsid w:val="00DB07E5"/>
    <w:rsid w:val="00DB156E"/>
    <w:rsid w:val="00DB60F6"/>
    <w:rsid w:val="00DC4080"/>
    <w:rsid w:val="00DC6E3D"/>
    <w:rsid w:val="00DE1FB1"/>
    <w:rsid w:val="00DF53B7"/>
    <w:rsid w:val="00E06940"/>
    <w:rsid w:val="00E12E3E"/>
    <w:rsid w:val="00E14D88"/>
    <w:rsid w:val="00E22CEF"/>
    <w:rsid w:val="00E32D29"/>
    <w:rsid w:val="00E36462"/>
    <w:rsid w:val="00E4431F"/>
    <w:rsid w:val="00E53FFD"/>
    <w:rsid w:val="00E5757B"/>
    <w:rsid w:val="00E646E1"/>
    <w:rsid w:val="00E76BDC"/>
    <w:rsid w:val="00E96062"/>
    <w:rsid w:val="00EA5410"/>
    <w:rsid w:val="00EC4EFF"/>
    <w:rsid w:val="00ED768F"/>
    <w:rsid w:val="00EE13A0"/>
    <w:rsid w:val="00EF646A"/>
    <w:rsid w:val="00EF7F4C"/>
    <w:rsid w:val="00F0688E"/>
    <w:rsid w:val="00F0796D"/>
    <w:rsid w:val="00F07D8E"/>
    <w:rsid w:val="00F43D2C"/>
    <w:rsid w:val="00F53FF1"/>
    <w:rsid w:val="00F8164A"/>
    <w:rsid w:val="00F81669"/>
    <w:rsid w:val="00F83D66"/>
    <w:rsid w:val="00F946A2"/>
    <w:rsid w:val="00FA3C67"/>
    <w:rsid w:val="00FB48F5"/>
    <w:rsid w:val="00FC1547"/>
    <w:rsid w:val="00FC4D4B"/>
    <w:rsid w:val="00FD4426"/>
    <w:rsid w:val="00FE5F90"/>
    <w:rsid w:val="00FE754D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C5"/>
  </w:style>
  <w:style w:type="paragraph" w:styleId="1">
    <w:name w:val="heading 1"/>
    <w:basedOn w:val="a"/>
    <w:link w:val="10"/>
    <w:uiPriority w:val="9"/>
    <w:qFormat/>
    <w:rsid w:val="000A2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5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541AA"/>
  </w:style>
  <w:style w:type="character" w:customStyle="1" w:styleId="c12">
    <w:name w:val="c12"/>
    <w:basedOn w:val="a0"/>
    <w:rsid w:val="003541AA"/>
  </w:style>
  <w:style w:type="character" w:customStyle="1" w:styleId="c5">
    <w:name w:val="c5"/>
    <w:basedOn w:val="a0"/>
    <w:rsid w:val="003541AA"/>
  </w:style>
  <w:style w:type="character" w:customStyle="1" w:styleId="c2">
    <w:name w:val="c2"/>
    <w:basedOn w:val="a0"/>
    <w:rsid w:val="003541AA"/>
  </w:style>
  <w:style w:type="paragraph" w:customStyle="1" w:styleId="c1">
    <w:name w:val="c1"/>
    <w:basedOn w:val="a"/>
    <w:rsid w:val="0035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41AA"/>
  </w:style>
  <w:style w:type="character" w:customStyle="1" w:styleId="c14">
    <w:name w:val="c14"/>
    <w:basedOn w:val="a0"/>
    <w:rsid w:val="003541AA"/>
  </w:style>
  <w:style w:type="character" w:customStyle="1" w:styleId="c29">
    <w:name w:val="c29"/>
    <w:basedOn w:val="a0"/>
    <w:rsid w:val="003541AA"/>
  </w:style>
  <w:style w:type="character" w:customStyle="1" w:styleId="c27">
    <w:name w:val="c27"/>
    <w:basedOn w:val="a0"/>
    <w:rsid w:val="003541AA"/>
  </w:style>
  <w:style w:type="paragraph" w:customStyle="1" w:styleId="Default">
    <w:name w:val="Default"/>
    <w:rsid w:val="00180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EF7F4C"/>
  </w:style>
  <w:style w:type="paragraph" w:styleId="a3">
    <w:name w:val="Body Text"/>
    <w:basedOn w:val="a"/>
    <w:link w:val="a4"/>
    <w:uiPriority w:val="99"/>
    <w:unhideWhenUsed/>
    <w:rsid w:val="003F6AFD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F6AFD"/>
    <w:rPr>
      <w:rFonts w:eastAsiaTheme="minorEastAsia"/>
      <w:lang w:eastAsia="ru-RU"/>
    </w:rPr>
  </w:style>
  <w:style w:type="character" w:customStyle="1" w:styleId="ms-rtefontsize-3">
    <w:name w:val="ms-rtefontsize-3"/>
    <w:basedOn w:val="a0"/>
    <w:rsid w:val="00F07D8E"/>
  </w:style>
  <w:style w:type="character" w:customStyle="1" w:styleId="ms-rtefontface-3">
    <w:name w:val="ms-rtefontface-3"/>
    <w:basedOn w:val="a0"/>
    <w:rsid w:val="00F07D8E"/>
  </w:style>
  <w:style w:type="paragraph" w:styleId="a5">
    <w:name w:val="List Paragraph"/>
    <w:basedOn w:val="a"/>
    <w:uiPriority w:val="34"/>
    <w:qFormat/>
    <w:rsid w:val="00534487"/>
    <w:pPr>
      <w:spacing w:after="160" w:line="259" w:lineRule="auto"/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29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A24E8"/>
    <w:rPr>
      <w:color w:val="0000FF"/>
      <w:u w:val="single"/>
    </w:rPr>
  </w:style>
  <w:style w:type="paragraph" w:customStyle="1" w:styleId="stk-reset">
    <w:name w:val="stk-reset"/>
    <w:basedOn w:val="a"/>
    <w:rsid w:val="000A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6309mb05">
    <w:name w:val="stk-theme_26309__mb_05"/>
    <w:basedOn w:val="a"/>
    <w:rsid w:val="000A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2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AF5D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5D98"/>
  </w:style>
  <w:style w:type="paragraph" w:styleId="21">
    <w:name w:val="Body Text 2"/>
    <w:basedOn w:val="a"/>
    <w:link w:val="22"/>
    <w:uiPriority w:val="99"/>
    <w:unhideWhenUsed/>
    <w:rsid w:val="00AF5D98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F5D98"/>
    <w:rPr>
      <w:rFonts w:eastAsiaTheme="minorEastAsia"/>
      <w:lang w:eastAsia="ru-RU"/>
    </w:rPr>
  </w:style>
  <w:style w:type="character" w:customStyle="1" w:styleId="layout">
    <w:name w:val="layout"/>
    <w:basedOn w:val="a0"/>
    <w:rsid w:val="00594AB0"/>
  </w:style>
  <w:style w:type="paragraph" w:customStyle="1" w:styleId="Style3">
    <w:name w:val="Style3"/>
    <w:qFormat/>
    <w:rsid w:val="00E53FFD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67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670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Соболева</cp:lastModifiedBy>
  <cp:revision>5</cp:revision>
  <cp:lastPrinted>2022-01-20T06:45:00Z</cp:lastPrinted>
  <dcterms:created xsi:type="dcterms:W3CDTF">2023-01-09T10:54:00Z</dcterms:created>
  <dcterms:modified xsi:type="dcterms:W3CDTF">2023-01-10T06:26:00Z</dcterms:modified>
</cp:coreProperties>
</file>