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8335B6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A1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Pr="00C67FC2">
        <w:rPr>
          <w:rFonts w:ascii="Times New Roman" w:hAnsi="Times New Roman" w:cs="Times New Roman"/>
          <w:b/>
          <w:sz w:val="24"/>
          <w:szCs w:val="24"/>
        </w:rPr>
        <w:t>ангар-склад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4943,2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792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C26A1">
        <w:rPr>
          <w:rFonts w:ascii="Times New Roman" w:hAnsi="Times New Roman" w:cs="Times New Roman"/>
          <w:sz w:val="24"/>
          <w:szCs w:val="24"/>
        </w:rPr>
        <w:t xml:space="preserve">  </w:t>
      </w:r>
      <w:r w:rsidR="00FC26A1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35B6" w:rsidRPr="00C67FC2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A1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>
        <w:rPr>
          <w:rFonts w:ascii="Times New Roman" w:hAnsi="Times New Roman" w:cs="Times New Roman"/>
          <w:b/>
          <w:sz w:val="24"/>
          <w:szCs w:val="24"/>
        </w:rPr>
        <w:t>ремонтная мастерская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1068,5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C26A1">
        <w:rPr>
          <w:rFonts w:ascii="Times New Roman" w:hAnsi="Times New Roman" w:cs="Times New Roman"/>
          <w:sz w:val="24"/>
          <w:szCs w:val="24"/>
        </w:rPr>
        <w:t xml:space="preserve">   </w:t>
      </w:r>
      <w:r w:rsidR="00FC26A1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Default="008335B6" w:rsidP="008335B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32217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787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DB3594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8335B6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8335B6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</w:t>
      </w:r>
      <w:r w:rsidR="008335B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8335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bookmarkStart w:id="0" w:name="_GoBack"/>
      <w:r w:rsidR="001E2CF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8335B6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A1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Pr="00C67FC2">
        <w:rPr>
          <w:rFonts w:ascii="Times New Roman" w:hAnsi="Times New Roman" w:cs="Times New Roman"/>
          <w:b/>
          <w:sz w:val="24"/>
          <w:szCs w:val="24"/>
        </w:rPr>
        <w:t>ангар-склад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4943,2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792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C26A1">
        <w:rPr>
          <w:rFonts w:ascii="Times New Roman" w:hAnsi="Times New Roman" w:cs="Times New Roman"/>
          <w:sz w:val="24"/>
          <w:szCs w:val="24"/>
        </w:rPr>
        <w:t xml:space="preserve">   </w:t>
      </w:r>
      <w:r w:rsidR="00FC26A1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335B6" w:rsidRPr="00C67FC2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26A1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>
        <w:rPr>
          <w:rFonts w:ascii="Times New Roman" w:hAnsi="Times New Roman" w:cs="Times New Roman"/>
          <w:b/>
          <w:sz w:val="24"/>
          <w:szCs w:val="24"/>
        </w:rPr>
        <w:t>ремонтная мастерская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1068,5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C26A1">
        <w:rPr>
          <w:rFonts w:ascii="Times New Roman" w:hAnsi="Times New Roman" w:cs="Times New Roman"/>
          <w:sz w:val="24"/>
          <w:szCs w:val="24"/>
        </w:rPr>
        <w:t xml:space="preserve">   </w:t>
      </w:r>
      <w:r w:rsidR="00FC26A1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7A35A9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32217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787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7A35A9">
        <w:rPr>
          <w:rFonts w:ascii="Times New Roman" w:hAnsi="Times New Roman" w:cs="Times New Roman"/>
          <w:sz w:val="24"/>
          <w:szCs w:val="24"/>
        </w:rPr>
        <w:t>.</w:t>
      </w:r>
    </w:p>
    <w:p w:rsidR="008335B6" w:rsidRDefault="008335B6" w:rsidP="0083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ангар-склада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335B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C26A1" w:rsidRDefault="00FC26A1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8335B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Pr="00210A3F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335B6" w:rsidRPr="00210A3F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4943,2 кв. м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335B6" w:rsidRPr="00DC75D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Удовлетворительная интенсивность</w:t>
            </w:r>
          </w:p>
        </w:tc>
      </w:tr>
    </w:tbl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(ремонтной мастерской):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335B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C26A1" w:rsidRDefault="00FC26A1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на земельном участке с кадастровым номером 18:16:035002:787</w:t>
            </w:r>
          </w:p>
        </w:tc>
      </w:tr>
      <w:tr w:rsidR="008335B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Pr="00210A3F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335B6" w:rsidRPr="00210A3F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 кв. м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F41DDA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8335B6" w:rsidRPr="0038533E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6B0EFD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335B6" w:rsidRPr="006B0EFD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8335B6" w:rsidRPr="00DC75D6" w:rsidTr="0083068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335B6" w:rsidRPr="00853CC9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335B6" w:rsidRDefault="008335B6" w:rsidP="008335B6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8335B6" w:rsidRPr="00ED2562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335B6" w:rsidTr="0083068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335B6" w:rsidRDefault="008335B6" w:rsidP="0083068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55" w:rsidRDefault="00F16F55">
      <w:pPr>
        <w:spacing w:after="0" w:line="240" w:lineRule="auto"/>
      </w:pPr>
      <w:r>
        <w:separator/>
      </w:r>
    </w:p>
  </w:endnote>
  <w:endnote w:type="continuationSeparator" w:id="0">
    <w:p w:rsidR="00F16F55" w:rsidRDefault="00F1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55" w:rsidRDefault="00F16F55">
      <w:pPr>
        <w:spacing w:after="0" w:line="240" w:lineRule="auto"/>
      </w:pPr>
      <w:r>
        <w:separator/>
      </w:r>
    </w:p>
  </w:footnote>
  <w:footnote w:type="continuationSeparator" w:id="0">
    <w:p w:rsidR="00F16F55" w:rsidRDefault="00F16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C0D8F"/>
    <w:rsid w:val="0012688E"/>
    <w:rsid w:val="001376F7"/>
    <w:rsid w:val="001562F2"/>
    <w:rsid w:val="001A313C"/>
    <w:rsid w:val="001E1E53"/>
    <w:rsid w:val="001E2CFD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5A3507"/>
    <w:rsid w:val="006562DA"/>
    <w:rsid w:val="006D4FEC"/>
    <w:rsid w:val="007039B4"/>
    <w:rsid w:val="00730538"/>
    <w:rsid w:val="00771A21"/>
    <w:rsid w:val="007A35A9"/>
    <w:rsid w:val="007F676B"/>
    <w:rsid w:val="008335B6"/>
    <w:rsid w:val="008A18B5"/>
    <w:rsid w:val="00940FAF"/>
    <w:rsid w:val="00986534"/>
    <w:rsid w:val="009C43AD"/>
    <w:rsid w:val="00A235E9"/>
    <w:rsid w:val="00AD0786"/>
    <w:rsid w:val="00BB7B88"/>
    <w:rsid w:val="00BD4363"/>
    <w:rsid w:val="00C27AB8"/>
    <w:rsid w:val="00C64336"/>
    <w:rsid w:val="00CC6728"/>
    <w:rsid w:val="00D934FF"/>
    <w:rsid w:val="00DB3594"/>
    <w:rsid w:val="00E62D7D"/>
    <w:rsid w:val="00F00360"/>
    <w:rsid w:val="00F05F47"/>
    <w:rsid w:val="00F16F55"/>
    <w:rsid w:val="00FA264D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B650-A7B2-4DA6-8B09-50BC4E72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126</cp:revision>
  <cp:lastPrinted>2021-10-27T11:17:00Z</cp:lastPrinted>
  <dcterms:created xsi:type="dcterms:W3CDTF">2015-08-14T11:34:00Z</dcterms:created>
  <dcterms:modified xsi:type="dcterms:W3CDTF">2021-10-27T11:46:00Z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