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7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ЗАО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(34138) 4-19-09.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в соответствии с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F52B19" w:rsidRPr="00F52B19">
        <w:rPr>
          <w:rFonts w:ascii="Times New Roman" w:hAnsi="Times New Roman" w:cs="Times New Roman"/>
          <w:sz w:val="24"/>
          <w:szCs w:val="24"/>
        </w:rPr>
        <w:t>21</w:t>
      </w:r>
      <w:r w:rsidRPr="00F52B19">
        <w:rPr>
          <w:rFonts w:ascii="Times New Roman" w:hAnsi="Times New Roman" w:cs="Times New Roman"/>
          <w:sz w:val="24"/>
          <w:szCs w:val="24"/>
        </w:rPr>
        <w:t xml:space="preserve"> </w:t>
      </w:r>
      <w:r w:rsidR="00F52B19" w:rsidRPr="00F52B19">
        <w:rPr>
          <w:rFonts w:ascii="Times New Roman" w:hAnsi="Times New Roman" w:cs="Times New Roman"/>
          <w:sz w:val="24"/>
          <w:szCs w:val="24"/>
        </w:rPr>
        <w:t>июля</w:t>
      </w:r>
      <w:r w:rsidRPr="00F52B19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F52B19">
        <w:rPr>
          <w:rFonts w:ascii="Times New Roman" w:hAnsi="Times New Roman" w:cs="Times New Roman"/>
          <w:sz w:val="24"/>
          <w:szCs w:val="24"/>
        </w:rPr>
        <w:t>20</w:t>
      </w:r>
      <w:r w:rsidRPr="00F52B1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52B19" w:rsidRPr="00F52B19">
        <w:rPr>
          <w:rFonts w:ascii="Times New Roman" w:hAnsi="Times New Roman" w:cs="Times New Roman"/>
          <w:sz w:val="24"/>
          <w:szCs w:val="24"/>
        </w:rPr>
        <w:t>594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объявляет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по продаже муниципального имущества.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ровать сведения (характеристика имущества)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здание (</w:t>
      </w:r>
      <w:r w:rsidR="005023AE">
        <w:rPr>
          <w:rFonts w:ascii="Times New Roman" w:hAnsi="Times New Roman" w:cs="Times New Roman"/>
          <w:sz w:val="24"/>
          <w:szCs w:val="24"/>
        </w:rPr>
        <w:t>пищеблок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 w:rsidP="0013314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1331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133149">
              <w:rPr>
                <w:rFonts w:ascii="Times New Roman" w:hAnsi="Times New Roman" w:cs="Times New Roman"/>
                <w:sz w:val="24"/>
                <w:szCs w:val="24"/>
              </w:rPr>
              <w:t>Норья</w:t>
            </w:r>
            <w:proofErr w:type="spellEnd"/>
            <w:r w:rsidR="00133149">
              <w:rPr>
                <w:rFonts w:ascii="Times New Roman" w:hAnsi="Times New Roman" w:cs="Times New Roman"/>
                <w:sz w:val="24"/>
                <w:szCs w:val="24"/>
              </w:rPr>
              <w:t>, ул. Ударник, здание 61А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  <w:p w:rsidR="00D71318" w:rsidRDefault="00D71318" w:rsidP="0013314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строительный объём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017D0" w:rsidRDefault="001C57E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017D0" w:rsidRPr="00D71318" w:rsidRDefault="005022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17D0" w:rsidRDefault="00D71318" w:rsidP="0013314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71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57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куб. м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1C57E3" w:rsidRDefault="005022D3" w:rsidP="0013314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133149" w:rsidRPr="001331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33149" w:rsidRPr="0013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3149" w:rsidRPr="00133149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</w:tr>
      <w:tr w:rsidR="006017D0" w:rsidRPr="00DC75D6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1C57E3" w:rsidRDefault="001C57E3" w:rsidP="001C57E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7E3">
              <w:rPr>
                <w:rFonts w:ascii="Times New Roman" w:hAnsi="Times New Roman"/>
                <w:sz w:val="24"/>
                <w:szCs w:val="24"/>
              </w:rPr>
              <w:t>Ф</w:t>
            </w:r>
            <w:r w:rsidR="005022D3" w:rsidRPr="001C57E3">
              <w:rPr>
                <w:rFonts w:ascii="Times New Roman" w:hAnsi="Times New Roman"/>
                <w:sz w:val="24"/>
                <w:szCs w:val="24"/>
              </w:rPr>
              <w:t>изическ</w:t>
            </w:r>
            <w:r w:rsidRPr="001C57E3">
              <w:rPr>
                <w:rFonts w:ascii="Times New Roman" w:hAnsi="Times New Roman"/>
                <w:sz w:val="24"/>
                <w:szCs w:val="24"/>
              </w:rPr>
              <w:t>ий</w:t>
            </w:r>
            <w:r w:rsidR="005022D3" w:rsidRPr="001C57E3">
              <w:rPr>
                <w:rFonts w:ascii="Times New Roman" w:hAnsi="Times New Roman"/>
                <w:sz w:val="24"/>
                <w:szCs w:val="24"/>
              </w:rPr>
              <w:t xml:space="preserve">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1C57E3" w:rsidRDefault="001C57E3" w:rsidP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7E3">
              <w:rPr>
                <w:rFonts w:ascii="Times New Roman" w:hAnsi="Times New Roman"/>
                <w:sz w:val="24"/>
                <w:szCs w:val="24"/>
              </w:rPr>
              <w:t>69</w:t>
            </w:r>
            <w:r w:rsidR="005022D3" w:rsidRPr="001C57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C57E3" w:rsidRPr="00DC75D6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1C57E3" w:rsidRDefault="001C57E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7E3">
              <w:rPr>
                <w:rFonts w:ascii="Times New Roman" w:hAnsi="Times New Roman"/>
                <w:sz w:val="24"/>
                <w:szCs w:val="24"/>
              </w:rPr>
              <w:t>Функциональный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1C57E3" w:rsidRDefault="001C57E3" w:rsidP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7E3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1C57E3" w:rsidRPr="00DC75D6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1C57E3" w:rsidRDefault="001C57E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57E3">
              <w:rPr>
                <w:rFonts w:ascii="Times New Roman" w:hAnsi="Times New Roman"/>
                <w:sz w:val="24"/>
                <w:szCs w:val="24"/>
              </w:rPr>
              <w:t>Физическое состояние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1C57E3" w:rsidRDefault="00053FD1" w:rsidP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C57E3" w:rsidRPr="001C57E3">
              <w:rPr>
                <w:rFonts w:ascii="Times New Roman" w:hAnsi="Times New Roman"/>
                <w:sz w:val="24"/>
                <w:szCs w:val="24"/>
              </w:rPr>
              <w:t>словно пригодное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местоположения объекта</w:t>
      </w:r>
    </w:p>
    <w:tbl>
      <w:tblPr>
        <w:tblStyle w:val="af8"/>
        <w:tblW w:w="0" w:type="auto"/>
        <w:tblInd w:w="600" w:type="dxa"/>
        <w:tblLook w:val="04A0" w:firstRow="1" w:lastRow="0" w:firstColumn="1" w:lastColumn="0" w:noHBand="0" w:noVBand="1"/>
      </w:tblPr>
      <w:tblGrid>
        <w:gridCol w:w="5020"/>
        <w:gridCol w:w="5062"/>
      </w:tblGrid>
      <w:tr w:rsidR="00DC75D6" w:rsidTr="00F12DD3">
        <w:tc>
          <w:tcPr>
            <w:tcW w:w="5341" w:type="dxa"/>
          </w:tcPr>
          <w:p w:rsidR="00F12DD3" w:rsidRDefault="00F12D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особенности расположения</w:t>
            </w:r>
          </w:p>
        </w:tc>
        <w:tc>
          <w:tcPr>
            <w:tcW w:w="5341" w:type="dxa"/>
          </w:tcPr>
          <w:p w:rsidR="00F12DD3" w:rsidRDefault="005023A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</w:tr>
      <w:tr w:rsidR="00DC75D6" w:rsidTr="00F12DD3">
        <w:tc>
          <w:tcPr>
            <w:tcW w:w="5341" w:type="dxa"/>
          </w:tcPr>
          <w:p w:rsidR="00F12DD3" w:rsidRDefault="002867A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престижности местонахождения</w:t>
            </w:r>
          </w:p>
        </w:tc>
        <w:tc>
          <w:tcPr>
            <w:tcW w:w="5341" w:type="dxa"/>
          </w:tcPr>
          <w:p w:rsidR="00F12DD3" w:rsidRDefault="002867A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престижность</w:t>
            </w:r>
          </w:p>
        </w:tc>
      </w:tr>
      <w:tr w:rsidR="00DC75D6" w:rsidTr="00F12DD3"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341" w:type="dxa"/>
          </w:tcPr>
          <w:p w:rsidR="00F12DD3" w:rsidRDefault="005023A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</w:t>
            </w:r>
            <w:r w:rsidR="00DC75D6">
              <w:rPr>
                <w:rFonts w:ascii="Times New Roman" w:hAnsi="Times New Roman" w:cs="Times New Roman"/>
                <w:sz w:val="24"/>
                <w:szCs w:val="24"/>
              </w:rPr>
              <w:t>довлетворительная</w:t>
            </w:r>
          </w:p>
        </w:tc>
      </w:tr>
      <w:tr w:rsidR="00DC75D6" w:rsidTr="00F12DD3"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до скоростных магистралей</w:t>
            </w:r>
          </w:p>
        </w:tc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500 м</w:t>
            </w:r>
          </w:p>
        </w:tc>
      </w:tr>
      <w:tr w:rsidR="00DC75D6" w:rsidTr="00F12DD3"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Близость к железнодорожным станциям</w:t>
            </w:r>
          </w:p>
        </w:tc>
        <w:tc>
          <w:tcPr>
            <w:tcW w:w="5341" w:type="dxa"/>
          </w:tcPr>
          <w:p w:rsidR="00F12DD3" w:rsidRDefault="00DC75D6" w:rsidP="005023A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 вокзал в радиусе </w:t>
            </w:r>
            <w:r w:rsidR="00502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DC75D6" w:rsidTr="00F12DD3"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водоёма</w:t>
            </w:r>
          </w:p>
        </w:tc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75D6" w:rsidTr="00F12DD3"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зелёных насаждений</w:t>
            </w:r>
          </w:p>
        </w:tc>
        <w:tc>
          <w:tcPr>
            <w:tcW w:w="5341" w:type="dxa"/>
          </w:tcPr>
          <w:p w:rsidR="00F12DD3" w:rsidRDefault="005023AE" w:rsidP="005023A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DC75D6" w:rsidTr="00F12DD3"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детской площадки, спортивного комплекса</w:t>
            </w:r>
          </w:p>
        </w:tc>
        <w:tc>
          <w:tcPr>
            <w:tcW w:w="5341" w:type="dxa"/>
          </w:tcPr>
          <w:p w:rsidR="00F12DD3" w:rsidRDefault="005023A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DC75D6" w:rsidTr="00F12DD3">
        <w:tc>
          <w:tcPr>
            <w:tcW w:w="5341" w:type="dxa"/>
          </w:tcPr>
          <w:p w:rsidR="00DC75D6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социальной инфраструктуры</w:t>
            </w:r>
          </w:p>
        </w:tc>
        <w:tc>
          <w:tcPr>
            <w:tcW w:w="5341" w:type="dxa"/>
          </w:tcPr>
          <w:p w:rsidR="00DC75D6" w:rsidRDefault="005023A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D71318" w:rsidRDefault="00D71318">
      <w:pPr>
        <w:pStyle w:val="af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продажи нежилого здания установлена на основании отчета оценщика общества с ограниченной ответственностью «</w:t>
      </w:r>
      <w:r w:rsidR="009C599D">
        <w:rPr>
          <w:rFonts w:ascii="Times New Roman" w:hAnsi="Times New Roman" w:cs="Times New Roman"/>
          <w:sz w:val="24"/>
          <w:szCs w:val="24"/>
        </w:rPr>
        <w:t>Кристалл-ОТК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133149">
        <w:rPr>
          <w:rFonts w:ascii="Times New Roman" w:hAnsi="Times New Roman" w:cs="Times New Roman"/>
          <w:sz w:val="24"/>
          <w:szCs w:val="24"/>
        </w:rPr>
        <w:t>15</w:t>
      </w:r>
      <w:r w:rsidR="009C599D">
        <w:rPr>
          <w:rFonts w:ascii="Times New Roman" w:hAnsi="Times New Roman" w:cs="Times New Roman"/>
          <w:sz w:val="24"/>
          <w:szCs w:val="24"/>
        </w:rPr>
        <w:t xml:space="preserve"> </w:t>
      </w:r>
      <w:r w:rsidR="00133149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C599D">
        <w:rPr>
          <w:rFonts w:ascii="Times New Roman" w:hAnsi="Times New Roman" w:cs="Times New Roman"/>
          <w:sz w:val="24"/>
          <w:szCs w:val="24"/>
        </w:rPr>
        <w:t>К-38</w:t>
      </w:r>
      <w:r w:rsidR="00133149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/</w:t>
      </w:r>
      <w:r w:rsidR="009C599D">
        <w:rPr>
          <w:rFonts w:ascii="Times New Roman" w:hAnsi="Times New Roman" w:cs="Times New Roman"/>
          <w:sz w:val="24"/>
          <w:szCs w:val="24"/>
        </w:rPr>
        <w:t>20-О</w:t>
      </w:r>
      <w:r>
        <w:rPr>
          <w:rFonts w:ascii="Times New Roman" w:hAnsi="Times New Roman" w:cs="Times New Roman"/>
          <w:sz w:val="24"/>
          <w:szCs w:val="24"/>
        </w:rPr>
        <w:t xml:space="preserve">. В соответствии с Отчетом рыночная стоимость имущества без учета НДС составляет:  </w:t>
      </w:r>
    </w:p>
    <w:p w:rsidR="006017D0" w:rsidRDefault="00133149" w:rsidP="001331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170 000 (Сто семьдесят тысяч) рублей 00 копеек.</w:t>
      </w:r>
    </w:p>
    <w:p w:rsidR="006017D0" w:rsidRDefault="0060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–  </w:t>
      </w:r>
      <w:r w:rsidR="00053FD1">
        <w:rPr>
          <w:rFonts w:ascii="Times New Roman" w:eastAsia="Courier New" w:hAnsi="Times New Roman" w:cs="Times New Roman"/>
          <w:sz w:val="24"/>
          <w:szCs w:val="24"/>
          <w:lang w:bidi="ru-RU"/>
        </w:rPr>
        <w:t>28</w:t>
      </w:r>
      <w:r w:rsidRPr="00133149">
        <w:rPr>
          <w:rFonts w:ascii="Times New Roman" w:eastAsia="Courier New" w:hAnsi="Times New Roman" w:cs="Times New Roman"/>
          <w:sz w:val="24"/>
          <w:szCs w:val="24"/>
          <w:highlight w:val="yellow"/>
          <w:lang w:bidi="ru-RU"/>
        </w:rPr>
        <w:t xml:space="preserve"> </w:t>
      </w:r>
      <w:r w:rsidR="00053FD1"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>августа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2020 года с 09:00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Необходимые реквизиты счетов: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Получатель: УФК 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г.</w:t>
      </w:r>
      <w:r w:rsidR="00AB7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Ижевск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ИНН 1816001191, КПП 182101001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ОКТМО 946334</w:t>
      </w:r>
      <w:r w:rsidR="00BA221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 (МО «</w:t>
      </w:r>
      <w:proofErr w:type="spellStart"/>
      <w:r w:rsidR="00BA2211">
        <w:rPr>
          <w:rFonts w:ascii="Times New Roman" w:hAnsi="Times New Roman" w:cs="Times New Roman"/>
          <w:sz w:val="24"/>
          <w:szCs w:val="24"/>
        </w:rPr>
        <w:t>Норьинское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платежа: оплата имущества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BA2211">
        <w:rPr>
          <w:rFonts w:ascii="Times New Roman" w:hAnsi="Times New Roman" w:cs="Times New Roman"/>
          <w:sz w:val="24"/>
          <w:szCs w:val="24"/>
        </w:rPr>
        <w:t>34</w:t>
      </w:r>
      <w:r w:rsidR="00AB7772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2211">
        <w:rPr>
          <w:rFonts w:ascii="Times New Roman" w:hAnsi="Times New Roman" w:cs="Times New Roman"/>
          <w:sz w:val="24"/>
          <w:szCs w:val="24"/>
        </w:rPr>
        <w:t>Тридцать четыре тысячи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AB77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муниципального имущества по адресу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BA2211">
        <w:rPr>
          <w:rFonts w:ascii="Times New Roman" w:hAnsi="Times New Roman" w:cs="Times New Roman"/>
          <w:sz w:val="24"/>
          <w:szCs w:val="24"/>
        </w:rPr>
        <w:t>8 500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BA2211">
        <w:rPr>
          <w:rFonts w:ascii="Times New Roman" w:hAnsi="Times New Roman" w:cs="Times New Roman"/>
          <w:sz w:val="24"/>
          <w:szCs w:val="24"/>
        </w:rPr>
        <w:t>Восемь тысяч пятьсот</w:t>
      </w:r>
      <w:r w:rsidR="00773FDD">
        <w:rPr>
          <w:rFonts w:ascii="Times New Roman" w:hAnsi="Times New Roman" w:cs="Times New Roman"/>
          <w:sz w:val="24"/>
          <w:szCs w:val="24"/>
        </w:rPr>
        <w:t>) рублей 0</w:t>
      </w:r>
      <w:r>
        <w:rPr>
          <w:rFonts w:ascii="Times New Roman" w:hAnsi="Times New Roman" w:cs="Times New Roman"/>
          <w:sz w:val="24"/>
          <w:szCs w:val="24"/>
        </w:rPr>
        <w:t xml:space="preserve">0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</w:t>
      </w:r>
      <w:r>
        <w:rPr>
          <w:rFonts w:ascii="Times New Roman" w:hAnsi="Times New Roman"/>
          <w:sz w:val="24"/>
          <w:szCs w:val="24"/>
        </w:rPr>
        <w:lastRenderedPageBreak/>
        <w:t>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053FD1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Дата начала подачи заявок</w:t>
      </w:r>
      <w:r w:rsidRPr="00053FD1">
        <w:rPr>
          <w:rFonts w:ascii="Times New Roman" w:hAnsi="Times New Roman" w:cs="Times New Roman"/>
          <w:sz w:val="24"/>
          <w:szCs w:val="24"/>
        </w:rPr>
        <w:t>: 2</w:t>
      </w:r>
      <w:r w:rsidR="00053FD1" w:rsidRPr="00053FD1">
        <w:rPr>
          <w:rFonts w:ascii="Times New Roman" w:hAnsi="Times New Roman" w:cs="Times New Roman"/>
          <w:sz w:val="24"/>
          <w:szCs w:val="24"/>
        </w:rPr>
        <w:t>7</w:t>
      </w:r>
      <w:r w:rsidRPr="00053FD1">
        <w:rPr>
          <w:rFonts w:ascii="Times New Roman" w:hAnsi="Times New Roman" w:cs="Times New Roman"/>
          <w:sz w:val="24"/>
          <w:szCs w:val="24"/>
        </w:rPr>
        <w:t xml:space="preserve"> </w:t>
      </w:r>
      <w:r w:rsidR="00053FD1" w:rsidRPr="00053FD1">
        <w:rPr>
          <w:rFonts w:ascii="Times New Roman" w:hAnsi="Times New Roman" w:cs="Times New Roman"/>
          <w:sz w:val="24"/>
          <w:szCs w:val="24"/>
        </w:rPr>
        <w:t>июля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053FD1">
        <w:rPr>
          <w:rFonts w:ascii="Times New Roman" w:hAnsi="Times New Roman" w:cs="Times New Roman"/>
          <w:sz w:val="24"/>
          <w:szCs w:val="24"/>
        </w:rPr>
        <w:t>20</w:t>
      </w:r>
      <w:r w:rsidRPr="00053FD1">
        <w:rPr>
          <w:rFonts w:ascii="Times New Roman" w:hAnsi="Times New Roman" w:cs="Times New Roman"/>
          <w:sz w:val="24"/>
          <w:szCs w:val="24"/>
        </w:rPr>
        <w:t xml:space="preserve"> года с 10.00 ч.</w:t>
      </w:r>
    </w:p>
    <w:p w:rsidR="006017D0" w:rsidRDefault="005022D3">
      <w:pPr>
        <w:spacing w:after="0" w:line="240" w:lineRule="auto"/>
        <w:jc w:val="both"/>
      </w:pPr>
      <w:r w:rsidRPr="00053FD1">
        <w:rPr>
          <w:rFonts w:ascii="Times New Roman" w:hAnsi="Times New Roman" w:cs="Times New Roman"/>
          <w:sz w:val="24"/>
          <w:szCs w:val="24"/>
        </w:rPr>
        <w:tab/>
        <w:t>Дата окончания подачи заявок: 2</w:t>
      </w:r>
      <w:r w:rsidR="00053FD1" w:rsidRPr="00053FD1">
        <w:rPr>
          <w:rFonts w:ascii="Times New Roman" w:hAnsi="Times New Roman" w:cs="Times New Roman"/>
          <w:sz w:val="24"/>
          <w:szCs w:val="24"/>
        </w:rPr>
        <w:t>3</w:t>
      </w:r>
      <w:r w:rsidRPr="00053FD1">
        <w:rPr>
          <w:rFonts w:ascii="Times New Roman" w:hAnsi="Times New Roman" w:cs="Times New Roman"/>
          <w:sz w:val="24"/>
          <w:szCs w:val="24"/>
        </w:rPr>
        <w:t xml:space="preserve"> </w:t>
      </w:r>
      <w:r w:rsidR="00053FD1" w:rsidRPr="00053FD1">
        <w:rPr>
          <w:rFonts w:ascii="Times New Roman" w:hAnsi="Times New Roman" w:cs="Times New Roman"/>
          <w:sz w:val="24"/>
          <w:szCs w:val="24"/>
        </w:rPr>
        <w:t>августа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2020 года до 16.00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lastRenderedPageBreak/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 xml:space="preserve">При приеме заявок от претендентов Оператор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Pr="00053FD1">
        <w:rPr>
          <w:rFonts w:ascii="Times New Roman" w:hAnsi="Times New Roman" w:cs="Times New Roman"/>
          <w:sz w:val="24"/>
          <w:szCs w:val="24"/>
        </w:rPr>
        <w:t>2</w:t>
      </w:r>
      <w:r w:rsidR="00053FD1" w:rsidRPr="00053FD1">
        <w:rPr>
          <w:rFonts w:ascii="Times New Roman" w:hAnsi="Times New Roman" w:cs="Times New Roman"/>
          <w:sz w:val="24"/>
          <w:szCs w:val="24"/>
        </w:rPr>
        <w:t>7</w:t>
      </w:r>
      <w:r w:rsidRPr="00053FD1">
        <w:rPr>
          <w:rFonts w:ascii="Times New Roman" w:hAnsi="Times New Roman" w:cs="Times New Roman"/>
          <w:sz w:val="24"/>
          <w:szCs w:val="24"/>
        </w:rPr>
        <w:t xml:space="preserve"> </w:t>
      </w:r>
      <w:r w:rsidR="00053FD1" w:rsidRPr="00053FD1">
        <w:rPr>
          <w:rFonts w:ascii="Times New Roman" w:hAnsi="Times New Roman" w:cs="Times New Roman"/>
          <w:sz w:val="24"/>
          <w:szCs w:val="24"/>
        </w:rPr>
        <w:t>августа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простой письменной форме по месту нахождения продавца.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со дня начала приема заявок вправе осмотреть выставленный на продажу объект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 (34138) 4 19 23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</w:t>
      </w:r>
      <w:r>
        <w:rPr>
          <w:rFonts w:ascii="Times New Roman" w:hAnsi="Times New Roman"/>
          <w:sz w:val="24"/>
          <w:szCs w:val="24"/>
        </w:rPr>
        <w:lastRenderedPageBreak/>
        <w:t>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017D0" w:rsidRDefault="005022D3" w:rsidP="00BA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A2211" w:rsidRPr="00D055F8">
        <w:rPr>
          <w:rFonts w:ascii="Times New Roman" w:hAnsi="Times New Roman" w:cs="Times New Roman"/>
          <w:bCs/>
          <w:sz w:val="24"/>
          <w:szCs w:val="24"/>
        </w:rPr>
        <w:t>Торги по продаже указанного имущества ранее не проводились.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3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B4" w:rsidRDefault="00A063B4">
      <w:pPr>
        <w:spacing w:after="0" w:line="240" w:lineRule="auto"/>
      </w:pPr>
      <w:r>
        <w:separator/>
      </w:r>
    </w:p>
  </w:endnote>
  <w:endnote w:type="continuationSeparator" w:id="0">
    <w:p w:rsidR="00A063B4" w:rsidRDefault="00A0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B4" w:rsidRDefault="00A063B4">
      <w:pPr>
        <w:spacing w:after="0" w:line="240" w:lineRule="auto"/>
      </w:pPr>
      <w:r>
        <w:separator/>
      </w:r>
    </w:p>
  </w:footnote>
  <w:footnote w:type="continuationSeparator" w:id="0">
    <w:p w:rsidR="00A063B4" w:rsidRDefault="00A06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20FC9"/>
    <w:rsid w:val="00053FD1"/>
    <w:rsid w:val="00087897"/>
    <w:rsid w:val="000C7136"/>
    <w:rsid w:val="00133149"/>
    <w:rsid w:val="001C57E3"/>
    <w:rsid w:val="002867A2"/>
    <w:rsid w:val="003107E4"/>
    <w:rsid w:val="005022D3"/>
    <w:rsid w:val="005023AE"/>
    <w:rsid w:val="005709FE"/>
    <w:rsid w:val="006017D0"/>
    <w:rsid w:val="00773FDD"/>
    <w:rsid w:val="009C599D"/>
    <w:rsid w:val="00A063B4"/>
    <w:rsid w:val="00AB7772"/>
    <w:rsid w:val="00B9112B"/>
    <w:rsid w:val="00BA2211"/>
    <w:rsid w:val="00BB2C64"/>
    <w:rsid w:val="00C45FDE"/>
    <w:rsid w:val="00D71318"/>
    <w:rsid w:val="00DC75D6"/>
    <w:rsid w:val="00F12DD3"/>
    <w:rsid w:val="00F52B19"/>
    <w:rsid w:val="00F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www.malayapurg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p.sberbank-ast.ru/AP/Notice/652/Instruc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1</Pages>
  <Words>4477</Words>
  <Characters>25520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130</cp:revision>
  <cp:lastPrinted>2020-07-22T10:15:00Z</cp:lastPrinted>
  <dcterms:created xsi:type="dcterms:W3CDTF">2015-08-14T11:34:00Z</dcterms:created>
  <dcterms:modified xsi:type="dcterms:W3CDTF">2020-07-22T10:19:00Z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