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>
        <w:rPr>
          <w:rFonts w:ascii="Times New Roman" w:hAnsi="Times New Roman"/>
          <w:sz w:val="24"/>
          <w:szCs w:val="24"/>
        </w:rPr>
        <w:t xml:space="preserve">на которой будет проводиться аукцион: http://utp.sberbank-ast.ru.  (торговая секция «Приватизация, аренда и продажа прав»). 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электронной площадки: ЗАО «Сбербанк-АСТ» (далее – оператор электронной площадки).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119180, г. Москва, ул. Большая Якиманка, д. 23, </w:t>
      </w:r>
      <w:r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 xml:space="preserve">7 (495) 787-29-97,  7 (495) 787-29-99;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http://utp.sberbank-ast.ru/AP/Notice/652/Instructions</w:t>
      </w: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ru-RU"/>
        </w:rPr>
        <w:t>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6017D0" w:rsidRDefault="005022D3">
      <w:pPr>
        <w:spacing w:after="0"/>
        <w:ind w:firstLine="72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9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rFonts w:ascii="Times New Roman" w:hAnsi="Times New Roman"/>
          <w:sz w:val="24"/>
          <w:szCs w:val="24"/>
        </w:rPr>
        <w:t>http://utp.sberbank-ast.ru/AP/Notice/1027/Instructions</w:t>
      </w:r>
      <w:r>
        <w:rPr>
          <w:rFonts w:ascii="Times New Roman" w:hAnsi="Times New Roman"/>
          <w:bCs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0">
        <w:r>
          <w:rPr>
            <w:rStyle w:val="-"/>
            <w:rFonts w:ascii="Times New Roman" w:hAnsi="Times New Roman"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20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Российская Федерация, 427820,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Малая Пурга, пл. Победы, д.1.</w:t>
      </w:r>
      <w:proofErr w:type="gram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 (34138) 4-19-09.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Факс: 8 (34138) 4-16-84.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начальник </w:t>
      </w:r>
      <w:r w:rsidR="005023AE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по управлению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5023AE">
        <w:rPr>
          <w:rFonts w:ascii="Times New Roman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hAnsi="Times New Roman" w:cs="Times New Roman"/>
          <w:sz w:val="24"/>
          <w:szCs w:val="24"/>
        </w:rPr>
        <w:t xml:space="preserve"> (по вопросам относительно имущества); ведущий экономист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Кудяшева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 (по вопросам относительно процедуры продажи).</w:t>
      </w:r>
    </w:p>
    <w:p w:rsidR="006017D0" w:rsidRDefault="005022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в соответствии с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B93738" w:rsidRPr="00B93738">
        <w:rPr>
          <w:rFonts w:ascii="Times New Roman" w:hAnsi="Times New Roman" w:cs="Times New Roman"/>
          <w:sz w:val="24"/>
          <w:szCs w:val="24"/>
        </w:rPr>
        <w:t>22</w:t>
      </w:r>
      <w:r w:rsidRPr="00B93738">
        <w:rPr>
          <w:rFonts w:ascii="Times New Roman" w:hAnsi="Times New Roman" w:cs="Times New Roman"/>
          <w:sz w:val="24"/>
          <w:szCs w:val="24"/>
        </w:rPr>
        <w:t xml:space="preserve"> </w:t>
      </w:r>
      <w:r w:rsidR="00B93738" w:rsidRPr="00B93738">
        <w:rPr>
          <w:rFonts w:ascii="Times New Roman" w:hAnsi="Times New Roman" w:cs="Times New Roman"/>
          <w:sz w:val="24"/>
          <w:szCs w:val="24"/>
        </w:rPr>
        <w:t>июля</w:t>
      </w:r>
      <w:r w:rsidRPr="00B93738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B93738">
        <w:rPr>
          <w:rFonts w:ascii="Times New Roman" w:hAnsi="Times New Roman" w:cs="Times New Roman"/>
          <w:sz w:val="24"/>
          <w:szCs w:val="24"/>
        </w:rPr>
        <w:t>20</w:t>
      </w:r>
      <w:r w:rsidRPr="00B9373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93738" w:rsidRPr="00B93738">
        <w:rPr>
          <w:rFonts w:ascii="Times New Roman" w:hAnsi="Times New Roman" w:cs="Times New Roman"/>
          <w:sz w:val="24"/>
          <w:szCs w:val="24"/>
        </w:rPr>
        <w:t>602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продажи муниципального имущества  на аукционе в электронной форме»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объявляет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по продаже муниципального имущества.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6017D0" w:rsidRDefault="00F46185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 ГАЗ-3102</w:t>
      </w:r>
      <w:r w:rsidR="005022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</w:t>
      </w:r>
      <w:r w:rsidR="00F46185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66" w:type="dxa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35"/>
        <w:gridCol w:w="5231"/>
      </w:tblGrid>
      <w:tr w:rsidR="003F0DEF" w:rsidTr="00D306B4">
        <w:trPr>
          <w:trHeight w:val="218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Default="003F0DEF" w:rsidP="001E5171">
            <w:pPr>
              <w:pStyle w:val="af6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Default="003F0DEF" w:rsidP="001E5171">
            <w:pPr>
              <w:pStyle w:val="af6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Значения параметров</w:t>
            </w:r>
          </w:p>
        </w:tc>
      </w:tr>
      <w:tr w:rsidR="003F0DEF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Default="003F0DEF" w:rsidP="001E5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Идентификационный номер (VIN)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3F0DEF" w:rsidRDefault="003F0DEF" w:rsidP="003F0D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1" w:name="__DdeLink__1374_3455561846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9631020061323819</w:t>
            </w:r>
          </w:p>
        </w:tc>
      </w:tr>
      <w:tr w:rsidR="003F0DEF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Default="003F0DEF" w:rsidP="001E5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Модель, № двигателя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3F0DEF" w:rsidRDefault="003F0DEF" w:rsidP="001E51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*40620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*63015988*</w:t>
            </w:r>
          </w:p>
        </w:tc>
      </w:tr>
      <w:tr w:rsidR="003F0DEF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Default="003F0DEF" w:rsidP="001E5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Год изготовления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Default="003F0DEF" w:rsidP="001E51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3F0DEF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Default="003F0DEF" w:rsidP="001E5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кузова (кабины, прицепа)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3F0DEF" w:rsidRDefault="003F0DEF" w:rsidP="001E51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31020060152199</w:t>
            </w:r>
          </w:p>
        </w:tc>
      </w:tr>
      <w:tr w:rsidR="003F0DEF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Default="003F0DEF" w:rsidP="001E5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Рабочий объем двигателя (куб. см)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Default="003F0DEF" w:rsidP="001E517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2285</w:t>
            </w:r>
          </w:p>
        </w:tc>
      </w:tr>
      <w:tr w:rsidR="003F0DEF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Default="003F0DEF" w:rsidP="001E5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Мощность двигателя,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(кВт)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Default="003F0DEF" w:rsidP="003F0DE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96,0 кВт</w:t>
            </w:r>
          </w:p>
        </w:tc>
      </w:tr>
      <w:tr w:rsidR="003F0DEF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Default="003F0DEF" w:rsidP="001E5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Разрешенная максимальная масса,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Default="003F0DEF" w:rsidP="001E517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3F0DEF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Default="003F0DEF" w:rsidP="001E51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Масса без нагрузки,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Default="003F0DEF" w:rsidP="001E517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</w:tr>
      <w:tr w:rsidR="003F0DEF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Default="003F0DEF" w:rsidP="001E517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Регистрационный знак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Default="003F0DEF" w:rsidP="001E517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41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809</w:t>
            </w:r>
            <w:r w:rsidR="00B41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r w:rsidR="00B41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F0DEF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Default="003F0DEF" w:rsidP="001E5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Цвет кузова (кабины, прицепа)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Default="003F0DEF" w:rsidP="001E517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айсберг</w:t>
            </w:r>
          </w:p>
        </w:tc>
      </w:tr>
      <w:tr w:rsidR="003F0DEF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Default="003F0DEF" w:rsidP="001E5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двигателя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Default="003F0DEF" w:rsidP="001E517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бензиновый</w:t>
            </w:r>
          </w:p>
        </w:tc>
      </w:tr>
      <w:tr w:rsidR="00D306B4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D306B4" w:rsidRDefault="00D306B4" w:rsidP="001E5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состояние двигателя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D306B4" w:rsidRDefault="00D306B4" w:rsidP="001E5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требуется капитальный ремонт</w:t>
            </w:r>
          </w:p>
        </w:tc>
      </w:tr>
      <w:tr w:rsidR="00D306B4" w:rsidTr="00401EBE">
        <w:trPr>
          <w:trHeight w:val="60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D306B4" w:rsidRDefault="00D306B4">
            <w:r w:rsidRPr="00172D1A">
              <w:rPr>
                <w:rFonts w:ascii="Times New Roman" w:hAnsi="Times New Roman"/>
                <w:sz w:val="24"/>
                <w:szCs w:val="24"/>
              </w:rPr>
              <w:t xml:space="preserve">Техническое состояние </w:t>
            </w:r>
            <w:r>
              <w:rPr>
                <w:rFonts w:ascii="Times New Roman" w:hAnsi="Times New Roman"/>
                <w:sz w:val="24"/>
                <w:szCs w:val="24"/>
              </w:rPr>
              <w:t>шасси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D306B4" w:rsidRDefault="00D306B4">
            <w:proofErr w:type="gramStart"/>
            <w:r w:rsidRPr="009E50DB"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  <w:proofErr w:type="gramEnd"/>
            <w:r w:rsidRPr="009E50DB">
              <w:rPr>
                <w:rFonts w:ascii="Times New Roman" w:hAnsi="Times New Roman"/>
                <w:sz w:val="24"/>
                <w:szCs w:val="24"/>
              </w:rPr>
              <w:t>, требуется капитальный ремонт</w:t>
            </w:r>
          </w:p>
        </w:tc>
      </w:tr>
      <w:tr w:rsidR="00D306B4" w:rsidTr="00401EBE">
        <w:trPr>
          <w:trHeight w:val="650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D306B4" w:rsidRDefault="00D306B4">
            <w:r w:rsidRPr="00172D1A">
              <w:rPr>
                <w:rFonts w:ascii="Times New Roman" w:hAnsi="Times New Roman"/>
                <w:sz w:val="24"/>
                <w:szCs w:val="24"/>
              </w:rPr>
              <w:t xml:space="preserve">Техническое состояние </w:t>
            </w:r>
            <w:r>
              <w:rPr>
                <w:rFonts w:ascii="Times New Roman" w:hAnsi="Times New Roman"/>
                <w:sz w:val="24"/>
                <w:szCs w:val="24"/>
              </w:rPr>
              <w:t>кузова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D306B4" w:rsidRDefault="00D306B4">
            <w:proofErr w:type="gramStart"/>
            <w:r w:rsidRPr="009E50DB"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  <w:proofErr w:type="gramEnd"/>
            <w:r w:rsidRPr="009E50DB">
              <w:rPr>
                <w:rFonts w:ascii="Times New Roman" w:hAnsi="Times New Roman"/>
                <w:sz w:val="24"/>
                <w:szCs w:val="24"/>
              </w:rPr>
              <w:t>, требуется капитальный ремонт</w:t>
            </w:r>
          </w:p>
        </w:tc>
      </w:tr>
      <w:tr w:rsidR="00D306B4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D306B4" w:rsidRDefault="00D306B4">
            <w:r w:rsidRPr="00172D1A">
              <w:rPr>
                <w:rFonts w:ascii="Times New Roman" w:hAnsi="Times New Roman"/>
                <w:sz w:val="24"/>
                <w:szCs w:val="24"/>
              </w:rPr>
              <w:t xml:space="preserve">Техническое состояние </w:t>
            </w:r>
            <w:r>
              <w:rPr>
                <w:rFonts w:ascii="Times New Roman" w:hAnsi="Times New Roman"/>
                <w:sz w:val="24"/>
                <w:szCs w:val="24"/>
              </w:rPr>
              <w:t>трансмиссии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D306B4" w:rsidRDefault="00D306B4">
            <w:proofErr w:type="gramStart"/>
            <w:r w:rsidRPr="009E50DB"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  <w:proofErr w:type="gramEnd"/>
            <w:r w:rsidRPr="009E50DB">
              <w:rPr>
                <w:rFonts w:ascii="Times New Roman" w:hAnsi="Times New Roman"/>
                <w:sz w:val="24"/>
                <w:szCs w:val="24"/>
              </w:rPr>
              <w:t>, требуется капитальный ремонт</w:t>
            </w:r>
          </w:p>
        </w:tc>
      </w:tr>
      <w:tr w:rsidR="00D306B4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D306B4" w:rsidRDefault="00D306B4">
            <w:r w:rsidRPr="00172D1A">
              <w:rPr>
                <w:rFonts w:ascii="Times New Roman" w:hAnsi="Times New Roman"/>
                <w:sz w:val="24"/>
                <w:szCs w:val="24"/>
              </w:rPr>
              <w:t xml:space="preserve">Техническое состояние </w:t>
            </w:r>
            <w:r>
              <w:rPr>
                <w:rFonts w:ascii="Times New Roman" w:hAnsi="Times New Roman"/>
                <w:sz w:val="24"/>
                <w:szCs w:val="24"/>
              </w:rPr>
              <w:t>электрооборудования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D306B4" w:rsidRDefault="00D306B4">
            <w:proofErr w:type="gramStart"/>
            <w:r w:rsidRPr="009E50DB"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  <w:proofErr w:type="gramEnd"/>
            <w:r w:rsidRPr="009E50DB">
              <w:rPr>
                <w:rFonts w:ascii="Times New Roman" w:hAnsi="Times New Roman"/>
                <w:sz w:val="24"/>
                <w:szCs w:val="24"/>
              </w:rPr>
              <w:t>, требуется капитальный ремонт</w:t>
            </w:r>
          </w:p>
        </w:tc>
      </w:tr>
      <w:tr w:rsidR="003F0DEF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1C270D" w:rsidRDefault="003F0DEF" w:rsidP="001E5171">
            <w:pPr>
              <w:spacing w:after="0" w:line="240" w:lineRule="auto"/>
            </w:pPr>
            <w:r w:rsidRPr="001C270D">
              <w:rPr>
                <w:rFonts w:ascii="Times New Roman" w:hAnsi="Times New Roman"/>
                <w:sz w:val="24"/>
                <w:szCs w:val="24"/>
              </w:rPr>
              <w:t>Физический износ, %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1C270D" w:rsidRDefault="001C270D" w:rsidP="001E5171">
            <w:pPr>
              <w:spacing w:after="0" w:line="240" w:lineRule="auto"/>
              <w:jc w:val="both"/>
            </w:pPr>
            <w:r w:rsidRPr="001C270D">
              <w:rPr>
                <w:rFonts w:ascii="Times New Roman" w:hAnsi="Times New Roman"/>
                <w:sz w:val="24"/>
                <w:szCs w:val="24"/>
              </w:rPr>
              <w:t>9</w:t>
            </w:r>
            <w:r w:rsidR="003F0DEF" w:rsidRPr="001C270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1F702B" w:rsidRDefault="001F702B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F0DEF" w:rsidRDefault="00D306B4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Эксплуатационные дефекты транспортного средства</w:t>
      </w:r>
      <w:r w:rsidR="001F70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1F702B" w:rsidTr="001F702B">
        <w:tc>
          <w:tcPr>
            <w:tcW w:w="3119" w:type="dxa"/>
          </w:tcPr>
          <w:p w:rsidR="001F702B" w:rsidRDefault="001F702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повреждения</w:t>
            </w:r>
          </w:p>
        </w:tc>
        <w:tc>
          <w:tcPr>
            <w:tcW w:w="7371" w:type="dxa"/>
          </w:tcPr>
          <w:p w:rsidR="001F702B" w:rsidRDefault="001F702B" w:rsidP="00251A4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Вмятины,</w:t>
            </w:r>
            <w:r w:rsidR="00251A4B">
              <w:rPr>
                <w:rFonts w:ascii="Times New Roman" w:hAnsi="Times New Roman" w:cs="Times New Roman"/>
                <w:sz w:val="24"/>
                <w:szCs w:val="24"/>
              </w:rPr>
              <w:t xml:space="preserve"> неровности, риски,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царапины и т.д. кузова, салона, моторного и багажного отделения; трещины, сколы и риски на стекле и приборах светотехники, на пластмассовых и 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деталях; следы некачественного технического обслуживания и ремонта, следы рихтовки, правки, подгонки, ремонтной сварки элементов кузова</w:t>
            </w:r>
            <w:proofErr w:type="gramEnd"/>
          </w:p>
        </w:tc>
      </w:tr>
      <w:tr w:rsidR="001F702B" w:rsidTr="001F702B">
        <w:tc>
          <w:tcPr>
            <w:tcW w:w="3119" w:type="dxa"/>
          </w:tcPr>
          <w:p w:rsidR="001F702B" w:rsidRDefault="001F702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Повреждения шин</w:t>
            </w:r>
          </w:p>
        </w:tc>
        <w:tc>
          <w:tcPr>
            <w:tcW w:w="7371" w:type="dxa"/>
          </w:tcPr>
          <w:p w:rsidR="001F702B" w:rsidRDefault="001F702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Пробои и порезы протектора и боковин, износ 100%</w:t>
            </w:r>
          </w:p>
        </w:tc>
      </w:tr>
      <w:tr w:rsidR="001F702B" w:rsidTr="001F702B">
        <w:tc>
          <w:tcPr>
            <w:tcW w:w="3119" w:type="dxa"/>
          </w:tcPr>
          <w:p w:rsidR="001F702B" w:rsidRDefault="001F702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Следы и последствия коррозии элементов транспортного средства</w:t>
            </w:r>
          </w:p>
        </w:tc>
        <w:tc>
          <w:tcPr>
            <w:tcW w:w="7371" w:type="dxa"/>
          </w:tcPr>
          <w:p w:rsidR="001F702B" w:rsidRDefault="001F702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Наружная поверхность кузова (включая всю наружную облицовку), состоящая из крыши, передней и задней части, боковин, </w:t>
            </w:r>
            <w:r w:rsidR="00D065BD">
              <w:rPr>
                <w:rFonts w:ascii="Times New Roman" w:hAnsi="Times New Roman" w:cs="Times New Roman"/>
                <w:sz w:val="24"/>
                <w:szCs w:val="24"/>
              </w:rPr>
              <w:t>наружной части дверей, низа обивки;</w:t>
            </w:r>
          </w:p>
          <w:p w:rsidR="00D065BD" w:rsidRDefault="00D065BD" w:rsidP="00251A4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Поверхности кузова, обращенные к полотну дороги, включая основание кузова, арки и кожухи</w:t>
            </w:r>
            <w:r w:rsidR="0025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колес, оперение, пороги, облицовку днища кузова</w:t>
            </w:r>
          </w:p>
        </w:tc>
      </w:tr>
      <w:tr w:rsidR="001F702B" w:rsidTr="001F702B">
        <w:tc>
          <w:tcPr>
            <w:tcW w:w="3119" w:type="dxa"/>
          </w:tcPr>
          <w:p w:rsidR="001F702B" w:rsidRDefault="00D065B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дефекты</w:t>
            </w:r>
          </w:p>
        </w:tc>
        <w:tc>
          <w:tcPr>
            <w:tcW w:w="7371" w:type="dxa"/>
          </w:tcPr>
          <w:p w:rsidR="001F702B" w:rsidRDefault="00D065BD" w:rsidP="00D065B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Трещины элементов кузова, трещины швов пайки и сварки; загрязнение и повреждение обивки салона (кабины) и сидений кузова автомобиля; потускнение (потеря глянца), расслоение, растрескивание, вздутие, отслаивание, вспучивание, разнотонность лакокрасочных и других защитных покрытий</w:t>
            </w:r>
            <w:proofErr w:type="gramEnd"/>
          </w:p>
        </w:tc>
      </w:tr>
      <w:tr w:rsidR="001F702B" w:rsidTr="001F702B">
        <w:tc>
          <w:tcPr>
            <w:tcW w:w="3119" w:type="dxa"/>
          </w:tcPr>
          <w:p w:rsidR="001F702B" w:rsidRDefault="00D065B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ДТП</w:t>
            </w:r>
          </w:p>
        </w:tc>
        <w:tc>
          <w:tcPr>
            <w:tcW w:w="7371" w:type="dxa"/>
          </w:tcPr>
          <w:p w:rsidR="001F702B" w:rsidRDefault="00D065B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участвовал в ДТП</w:t>
            </w:r>
          </w:p>
        </w:tc>
      </w:tr>
    </w:tbl>
    <w:p w:rsidR="00D306B4" w:rsidRDefault="00D306B4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7C3B61" w:rsidRDefault="007C3B61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эффективное использование</w:t>
      </w: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285"/>
        <w:gridCol w:w="1680"/>
        <w:gridCol w:w="1680"/>
        <w:gridCol w:w="1681"/>
        <w:gridCol w:w="1681"/>
      </w:tblGrid>
      <w:tr w:rsidR="00897729" w:rsidRPr="007C3B61" w:rsidTr="008B28E6">
        <w:tc>
          <w:tcPr>
            <w:tcW w:w="567" w:type="dxa"/>
            <w:vMerge w:val="restart"/>
          </w:tcPr>
          <w:p w:rsidR="00897729" w:rsidRPr="007C3B61" w:rsidRDefault="00897729" w:rsidP="007C3B61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3B61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7C3B61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7C3B61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3285" w:type="dxa"/>
            <w:vMerge w:val="restart"/>
          </w:tcPr>
          <w:p w:rsidR="00897729" w:rsidRPr="007C3B61" w:rsidRDefault="00897729" w:rsidP="007C3B61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Наименование </w:t>
            </w:r>
          </w:p>
        </w:tc>
        <w:tc>
          <w:tcPr>
            <w:tcW w:w="5041" w:type="dxa"/>
            <w:gridSpan w:val="3"/>
          </w:tcPr>
          <w:p w:rsidR="00897729" w:rsidRPr="007C3B61" w:rsidRDefault="00897729" w:rsidP="007C3B61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Возможность дальнейшего использования</w:t>
            </w:r>
          </w:p>
        </w:tc>
        <w:tc>
          <w:tcPr>
            <w:tcW w:w="1681" w:type="dxa"/>
          </w:tcPr>
          <w:p w:rsidR="00897729" w:rsidRPr="007C3B61" w:rsidRDefault="00897729" w:rsidP="007C3B61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Наиболее эффективное использование</w:t>
            </w:r>
          </w:p>
        </w:tc>
      </w:tr>
      <w:tr w:rsidR="001C270D" w:rsidRPr="007C3B61" w:rsidTr="007C3B61">
        <w:tc>
          <w:tcPr>
            <w:tcW w:w="567" w:type="dxa"/>
            <w:vMerge/>
          </w:tcPr>
          <w:p w:rsidR="001C270D" w:rsidRPr="007C3B61" w:rsidRDefault="001C27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85" w:type="dxa"/>
            <w:vMerge/>
          </w:tcPr>
          <w:p w:rsidR="001C270D" w:rsidRPr="007C3B61" w:rsidRDefault="001C27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0" w:type="dxa"/>
          </w:tcPr>
          <w:p w:rsidR="001C270D" w:rsidRPr="007C3B61" w:rsidRDefault="001C27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Текущее</w:t>
            </w:r>
          </w:p>
        </w:tc>
        <w:tc>
          <w:tcPr>
            <w:tcW w:w="1680" w:type="dxa"/>
          </w:tcPr>
          <w:p w:rsidR="001C270D" w:rsidRPr="007C3B61" w:rsidRDefault="001C27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 запчасти</w:t>
            </w:r>
          </w:p>
        </w:tc>
        <w:tc>
          <w:tcPr>
            <w:tcW w:w="1681" w:type="dxa"/>
          </w:tcPr>
          <w:p w:rsidR="001C270D" w:rsidRPr="007C3B61" w:rsidRDefault="001C27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Сдача в лом либо в утиль</w:t>
            </w:r>
          </w:p>
        </w:tc>
        <w:tc>
          <w:tcPr>
            <w:tcW w:w="1681" w:type="dxa"/>
            <w:vMerge w:val="restart"/>
          </w:tcPr>
          <w:p w:rsidR="001C270D" w:rsidRPr="007C3B61" w:rsidRDefault="001C270D" w:rsidP="0019240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Текущее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 по назначению</w:t>
            </w:r>
          </w:p>
        </w:tc>
      </w:tr>
      <w:tr w:rsidR="001C270D" w:rsidRPr="007C3B61" w:rsidTr="007C3B61">
        <w:tc>
          <w:tcPr>
            <w:tcW w:w="567" w:type="dxa"/>
          </w:tcPr>
          <w:p w:rsidR="001C270D" w:rsidRDefault="001C27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85" w:type="dxa"/>
          </w:tcPr>
          <w:p w:rsidR="001C270D" w:rsidRPr="007C3B61" w:rsidRDefault="001C270D" w:rsidP="0089772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3B61">
              <w:rPr>
                <w:rFonts w:ascii="Times New Roman" w:hAnsi="Times New Roman" w:cs="Times New Roman"/>
                <w:szCs w:val="24"/>
              </w:rPr>
              <w:t xml:space="preserve">ГАЗ-3102, </w:t>
            </w:r>
            <w:proofErr w:type="spellStart"/>
            <w:r w:rsidRPr="007C3B61"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 w:rsidRPr="007C3B61"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 w:rsidRPr="007C3B61">
              <w:rPr>
                <w:rFonts w:ascii="Times New Roman" w:hAnsi="Times New Roman" w:cs="Times New Roman"/>
                <w:szCs w:val="24"/>
              </w:rPr>
              <w:t>.з</w:t>
            </w:r>
            <w:proofErr w:type="gramEnd"/>
            <w:r w:rsidRPr="007C3B61">
              <w:rPr>
                <w:rFonts w:ascii="Times New Roman" w:hAnsi="Times New Roman" w:cs="Times New Roman"/>
                <w:szCs w:val="24"/>
              </w:rPr>
              <w:t>нак</w:t>
            </w:r>
            <w:proofErr w:type="spellEnd"/>
            <w:r w:rsidRPr="007C3B61">
              <w:rPr>
                <w:rFonts w:ascii="Times New Roman" w:hAnsi="Times New Roman" w:cs="Times New Roman"/>
                <w:szCs w:val="24"/>
              </w:rPr>
              <w:t xml:space="preserve"> М 809 ВС 18</w:t>
            </w:r>
          </w:p>
        </w:tc>
        <w:tc>
          <w:tcPr>
            <w:tcW w:w="1680" w:type="dxa"/>
          </w:tcPr>
          <w:p w:rsidR="001C270D" w:rsidRPr="007C3B61" w:rsidRDefault="001C27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Возможно</w:t>
            </w:r>
          </w:p>
        </w:tc>
        <w:tc>
          <w:tcPr>
            <w:tcW w:w="1680" w:type="dxa"/>
          </w:tcPr>
          <w:p w:rsidR="001C270D" w:rsidRPr="007C3B61" w:rsidRDefault="001C27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Возможно</w:t>
            </w:r>
          </w:p>
        </w:tc>
        <w:tc>
          <w:tcPr>
            <w:tcW w:w="1681" w:type="dxa"/>
          </w:tcPr>
          <w:p w:rsidR="001C270D" w:rsidRPr="007C3B61" w:rsidRDefault="001C27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Возможно</w:t>
            </w:r>
          </w:p>
        </w:tc>
        <w:tc>
          <w:tcPr>
            <w:tcW w:w="1681" w:type="dxa"/>
            <w:vMerge/>
          </w:tcPr>
          <w:p w:rsidR="001C270D" w:rsidRPr="007C3B61" w:rsidRDefault="001C27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C3B61" w:rsidRDefault="007C3B61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продажи </w:t>
      </w:r>
      <w:r w:rsidR="00251A4B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установлена на основании отчета оценщика общества с ограниченной ответственностью «</w:t>
      </w:r>
      <w:r w:rsidR="009C599D">
        <w:rPr>
          <w:rFonts w:ascii="Times New Roman" w:hAnsi="Times New Roman" w:cs="Times New Roman"/>
          <w:sz w:val="24"/>
          <w:szCs w:val="24"/>
        </w:rPr>
        <w:t>Кристалл-ОТК</w:t>
      </w:r>
      <w:r>
        <w:rPr>
          <w:rFonts w:ascii="Times New Roman" w:hAnsi="Times New Roman" w:cs="Times New Roman"/>
          <w:sz w:val="24"/>
          <w:szCs w:val="24"/>
        </w:rPr>
        <w:t xml:space="preserve">» от </w:t>
      </w:r>
      <w:r w:rsidR="005077E0">
        <w:rPr>
          <w:rFonts w:ascii="Times New Roman" w:hAnsi="Times New Roman" w:cs="Times New Roman"/>
          <w:sz w:val="24"/>
          <w:szCs w:val="24"/>
        </w:rPr>
        <w:t>0</w:t>
      </w:r>
      <w:r w:rsidR="00133149">
        <w:rPr>
          <w:rFonts w:ascii="Times New Roman" w:hAnsi="Times New Roman" w:cs="Times New Roman"/>
          <w:sz w:val="24"/>
          <w:szCs w:val="24"/>
        </w:rPr>
        <w:t>5</w:t>
      </w:r>
      <w:r w:rsidR="009C599D">
        <w:rPr>
          <w:rFonts w:ascii="Times New Roman" w:hAnsi="Times New Roman" w:cs="Times New Roman"/>
          <w:sz w:val="24"/>
          <w:szCs w:val="24"/>
        </w:rPr>
        <w:t xml:space="preserve"> </w:t>
      </w:r>
      <w:r w:rsidR="00133149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599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C599D">
        <w:rPr>
          <w:rFonts w:ascii="Times New Roman" w:hAnsi="Times New Roman" w:cs="Times New Roman"/>
          <w:sz w:val="24"/>
          <w:szCs w:val="24"/>
        </w:rPr>
        <w:t>К-38</w:t>
      </w:r>
      <w:r w:rsidR="005077E0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>/</w:t>
      </w:r>
      <w:r w:rsidR="009C599D">
        <w:rPr>
          <w:rFonts w:ascii="Times New Roman" w:hAnsi="Times New Roman" w:cs="Times New Roman"/>
          <w:sz w:val="24"/>
          <w:szCs w:val="24"/>
        </w:rPr>
        <w:t>20-О</w:t>
      </w:r>
      <w:r>
        <w:rPr>
          <w:rFonts w:ascii="Times New Roman" w:hAnsi="Times New Roman" w:cs="Times New Roman"/>
          <w:sz w:val="24"/>
          <w:szCs w:val="24"/>
        </w:rPr>
        <w:t xml:space="preserve">. В соответствии с Отчетом рыночная стоимость имущества без учета НДС составляет:  </w:t>
      </w:r>
    </w:p>
    <w:p w:rsidR="006017D0" w:rsidRDefault="005077E0" w:rsidP="001331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33149">
        <w:rPr>
          <w:rFonts w:ascii="Times New Roman" w:hAnsi="Times New Roman" w:cs="Times New Roman"/>
          <w:sz w:val="24"/>
          <w:szCs w:val="24"/>
        </w:rPr>
        <w:t>0 000 (</w:t>
      </w:r>
      <w:r>
        <w:rPr>
          <w:rFonts w:ascii="Times New Roman" w:hAnsi="Times New Roman" w:cs="Times New Roman"/>
          <w:sz w:val="24"/>
          <w:szCs w:val="24"/>
        </w:rPr>
        <w:t>Тридцать</w:t>
      </w:r>
      <w:r w:rsidR="00133149">
        <w:rPr>
          <w:rFonts w:ascii="Times New Roman" w:hAnsi="Times New Roman" w:cs="Times New Roman"/>
          <w:sz w:val="24"/>
          <w:szCs w:val="24"/>
        </w:rPr>
        <w:t xml:space="preserve"> тысяч) рублей 00 копеек.</w:t>
      </w:r>
    </w:p>
    <w:p w:rsidR="006017D0" w:rsidRDefault="0060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Pr="00C4298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–  </w:t>
      </w:r>
      <w:r w:rsidR="00053FD1" w:rsidRPr="00C42988">
        <w:rPr>
          <w:rFonts w:ascii="Times New Roman" w:eastAsia="Courier New" w:hAnsi="Times New Roman" w:cs="Times New Roman"/>
          <w:sz w:val="24"/>
          <w:szCs w:val="24"/>
          <w:lang w:bidi="ru-RU"/>
        </w:rPr>
        <w:t>28</w:t>
      </w:r>
      <w:r w:rsidRPr="00C4298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053FD1" w:rsidRPr="00C42988">
        <w:rPr>
          <w:rFonts w:ascii="Times New Roman" w:eastAsia="Courier New" w:hAnsi="Times New Roman" w:cs="Times New Roman"/>
          <w:sz w:val="24"/>
          <w:szCs w:val="24"/>
          <w:lang w:bidi="ru-RU"/>
        </w:rPr>
        <w:t>августа</w:t>
      </w:r>
      <w:r w:rsidR="00C42988" w:rsidRPr="00C4298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2020 года с 10</w:t>
      </w:r>
      <w:r w:rsidRPr="00C42988">
        <w:rPr>
          <w:rFonts w:ascii="Times New Roman" w:eastAsia="Courier New" w:hAnsi="Times New Roman" w:cs="Times New Roman"/>
          <w:sz w:val="24"/>
          <w:szCs w:val="24"/>
          <w:lang w:bidi="ru-RU"/>
        </w:rPr>
        <w:t>:00 ч.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</w:t>
      </w:r>
      <w:r>
        <w:rPr>
          <w:rFonts w:ascii="Times New Roman" w:hAnsi="Times New Roman"/>
          <w:sz w:val="24"/>
          <w:szCs w:val="24"/>
        </w:rPr>
        <w:lastRenderedPageBreak/>
        <w:t>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Необходимые реквизиты счетов: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Получатель: УФК  по Удмуртской Республике (Администрация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район»),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04133006080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40101810922020019001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Отделение – НБ Удмуртская Республика, г.</w:t>
      </w:r>
      <w:r w:rsidR="00AB7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Ижевск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БИК 049401001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ИНН 1816001191, КПП 182101001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КБК 55111402052050000410</w:t>
      </w:r>
    </w:p>
    <w:p w:rsidR="005077E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ОКТМО 946334</w:t>
      </w:r>
      <w:r w:rsidR="005077E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(МО «</w:t>
      </w:r>
      <w:proofErr w:type="spellStart"/>
      <w:r w:rsidR="005077E0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6017D0" w:rsidRPr="005077E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имущества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на аукционе претенденты перечисляют задаток в размере 20% начальной цены продажи имущества в счет обеспечения оплаты приобретаемого имущества, что составляет </w:t>
      </w:r>
      <w:r w:rsidR="00FB5E60">
        <w:rPr>
          <w:rFonts w:ascii="Times New Roman" w:hAnsi="Times New Roman" w:cs="Times New Roman"/>
          <w:sz w:val="24"/>
          <w:szCs w:val="24"/>
        </w:rPr>
        <w:t>6</w:t>
      </w:r>
      <w:r w:rsidR="00AB7772">
        <w:rPr>
          <w:rFonts w:ascii="Times New Roman" w:hAnsi="Times New Roman" w:cs="Times New Roman"/>
          <w:sz w:val="24"/>
          <w:szCs w:val="24"/>
        </w:rPr>
        <w:t xml:space="preserve"> 000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B5E60">
        <w:rPr>
          <w:rFonts w:ascii="Times New Roman" w:hAnsi="Times New Roman" w:cs="Times New Roman"/>
          <w:sz w:val="24"/>
          <w:szCs w:val="24"/>
        </w:rPr>
        <w:t>Шесть тысяч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AB77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копеек.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11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Назначение платежа – задаток для участия в электронном аукционе № ______(№ аукциона)  по продаже муниципального имущества</w:t>
      </w:r>
      <w:r w:rsidR="00401E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аукциона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 от заключения в установленный срок договора купл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размере 5% (Пяти процентов) начальной цены продажи, что составляет </w:t>
      </w:r>
      <w:r w:rsidR="00FB5E60">
        <w:rPr>
          <w:rFonts w:ascii="Times New Roman" w:hAnsi="Times New Roman" w:cs="Times New Roman"/>
          <w:sz w:val="24"/>
          <w:szCs w:val="24"/>
        </w:rPr>
        <w:t>1</w:t>
      </w:r>
      <w:r w:rsidR="00BA2211">
        <w:rPr>
          <w:rFonts w:ascii="Times New Roman" w:hAnsi="Times New Roman" w:cs="Times New Roman"/>
          <w:sz w:val="24"/>
          <w:szCs w:val="24"/>
        </w:rPr>
        <w:t xml:space="preserve"> 500</w:t>
      </w:r>
      <w:r w:rsidR="00773FDD">
        <w:rPr>
          <w:rFonts w:ascii="Times New Roman" w:hAnsi="Times New Roman" w:cs="Times New Roman"/>
          <w:sz w:val="24"/>
          <w:szCs w:val="24"/>
        </w:rPr>
        <w:t xml:space="preserve"> (</w:t>
      </w:r>
      <w:r w:rsidR="00FB5E60">
        <w:rPr>
          <w:rFonts w:ascii="Times New Roman" w:hAnsi="Times New Roman" w:cs="Times New Roman"/>
          <w:sz w:val="24"/>
          <w:szCs w:val="24"/>
        </w:rPr>
        <w:t>Одна тысяча пятьсот</w:t>
      </w:r>
      <w:r w:rsidR="00773FDD">
        <w:rPr>
          <w:rFonts w:ascii="Times New Roman" w:hAnsi="Times New Roman" w:cs="Times New Roman"/>
          <w:sz w:val="24"/>
          <w:szCs w:val="24"/>
        </w:rPr>
        <w:t>) рублей 0</w:t>
      </w:r>
      <w:r>
        <w:rPr>
          <w:rFonts w:ascii="Times New Roman" w:hAnsi="Times New Roman" w:cs="Times New Roman"/>
          <w:sz w:val="24"/>
          <w:szCs w:val="24"/>
        </w:rPr>
        <w:t xml:space="preserve">0 копеек.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017D0" w:rsidRPr="00C42988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988">
        <w:rPr>
          <w:rFonts w:ascii="Times New Roman" w:hAnsi="Times New Roman" w:cs="Times New Roman"/>
          <w:sz w:val="24"/>
          <w:szCs w:val="24"/>
        </w:rPr>
        <w:t>Дата начала подачи заявок: 2</w:t>
      </w:r>
      <w:r w:rsidR="00053FD1" w:rsidRPr="00C42988">
        <w:rPr>
          <w:rFonts w:ascii="Times New Roman" w:hAnsi="Times New Roman" w:cs="Times New Roman"/>
          <w:sz w:val="24"/>
          <w:szCs w:val="24"/>
        </w:rPr>
        <w:t>7</w:t>
      </w:r>
      <w:r w:rsidRPr="00C42988">
        <w:rPr>
          <w:rFonts w:ascii="Times New Roman" w:hAnsi="Times New Roman" w:cs="Times New Roman"/>
          <w:sz w:val="24"/>
          <w:szCs w:val="24"/>
        </w:rPr>
        <w:t xml:space="preserve"> </w:t>
      </w:r>
      <w:r w:rsidR="00053FD1" w:rsidRPr="00C42988">
        <w:rPr>
          <w:rFonts w:ascii="Times New Roman" w:hAnsi="Times New Roman" w:cs="Times New Roman"/>
          <w:sz w:val="24"/>
          <w:szCs w:val="24"/>
        </w:rPr>
        <w:t>июля</w:t>
      </w:r>
      <w:r w:rsidRPr="00C42988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C42988">
        <w:rPr>
          <w:rFonts w:ascii="Times New Roman" w:hAnsi="Times New Roman" w:cs="Times New Roman"/>
          <w:sz w:val="24"/>
          <w:szCs w:val="24"/>
        </w:rPr>
        <w:t>20</w:t>
      </w:r>
      <w:r w:rsidRPr="00C42988">
        <w:rPr>
          <w:rFonts w:ascii="Times New Roman" w:hAnsi="Times New Roman" w:cs="Times New Roman"/>
          <w:sz w:val="24"/>
          <w:szCs w:val="24"/>
        </w:rPr>
        <w:t xml:space="preserve"> года с 1</w:t>
      </w:r>
      <w:r w:rsidR="00C42988" w:rsidRPr="00C42988">
        <w:rPr>
          <w:rFonts w:ascii="Times New Roman" w:hAnsi="Times New Roman" w:cs="Times New Roman"/>
          <w:sz w:val="24"/>
          <w:szCs w:val="24"/>
        </w:rPr>
        <w:t>1</w:t>
      </w:r>
      <w:r w:rsidRPr="00C42988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 w:rsidRPr="00C42988">
        <w:rPr>
          <w:rFonts w:ascii="Times New Roman" w:hAnsi="Times New Roman" w:cs="Times New Roman"/>
          <w:sz w:val="24"/>
          <w:szCs w:val="24"/>
        </w:rPr>
        <w:tab/>
        <w:t>Дата окончания подачи заявок: 2</w:t>
      </w:r>
      <w:r w:rsidR="00053FD1" w:rsidRPr="00C42988">
        <w:rPr>
          <w:rFonts w:ascii="Times New Roman" w:hAnsi="Times New Roman" w:cs="Times New Roman"/>
          <w:sz w:val="24"/>
          <w:szCs w:val="24"/>
        </w:rPr>
        <w:t>3</w:t>
      </w:r>
      <w:r w:rsidRPr="00C42988">
        <w:rPr>
          <w:rFonts w:ascii="Times New Roman" w:hAnsi="Times New Roman" w:cs="Times New Roman"/>
          <w:sz w:val="24"/>
          <w:szCs w:val="24"/>
        </w:rPr>
        <w:t xml:space="preserve"> </w:t>
      </w:r>
      <w:r w:rsidR="00053FD1" w:rsidRPr="00C42988">
        <w:rPr>
          <w:rFonts w:ascii="Times New Roman" w:hAnsi="Times New Roman" w:cs="Times New Roman"/>
          <w:sz w:val="24"/>
          <w:szCs w:val="24"/>
        </w:rPr>
        <w:t>августа</w:t>
      </w:r>
      <w:r w:rsidRPr="00C42988">
        <w:rPr>
          <w:rFonts w:ascii="Times New Roman" w:hAnsi="Times New Roman" w:cs="Times New Roman"/>
          <w:sz w:val="24"/>
          <w:szCs w:val="24"/>
        </w:rPr>
        <w:t xml:space="preserve"> 2020 года до 16.00 ч.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14.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>
      <w:pPr>
        <w:keepNext/>
        <w:keepLines/>
        <w:widowControl w:val="0"/>
        <w:spacing w:after="0" w:line="300" w:lineRule="exact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 xml:space="preserve">При приеме заявок от претендентов Оператор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6017D0" w:rsidRDefault="005022D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Дата рассмотрения заявок и документов претендентов и признания их участниками аукциона: </w:t>
      </w:r>
      <w:r w:rsidRPr="00C42988">
        <w:rPr>
          <w:rFonts w:ascii="Times New Roman" w:hAnsi="Times New Roman" w:cs="Times New Roman"/>
          <w:sz w:val="24"/>
          <w:szCs w:val="24"/>
        </w:rPr>
        <w:t>2</w:t>
      </w:r>
      <w:r w:rsidR="00053FD1" w:rsidRPr="00C42988">
        <w:rPr>
          <w:rFonts w:ascii="Times New Roman" w:hAnsi="Times New Roman" w:cs="Times New Roman"/>
          <w:sz w:val="24"/>
          <w:szCs w:val="24"/>
        </w:rPr>
        <w:t>7</w:t>
      </w:r>
      <w:r w:rsidRPr="00C42988">
        <w:rPr>
          <w:rFonts w:ascii="Times New Roman" w:hAnsi="Times New Roman" w:cs="Times New Roman"/>
          <w:sz w:val="24"/>
          <w:szCs w:val="24"/>
        </w:rPr>
        <w:t xml:space="preserve"> </w:t>
      </w:r>
      <w:r w:rsidR="00053FD1" w:rsidRPr="00C42988">
        <w:rPr>
          <w:rFonts w:ascii="Times New Roman" w:hAnsi="Times New Roman" w:cs="Times New Roman"/>
          <w:sz w:val="24"/>
          <w:szCs w:val="24"/>
        </w:rPr>
        <w:t>августа</w:t>
      </w:r>
      <w:r w:rsidRPr="00C42988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6017D0" w:rsidRDefault="006017D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6017D0" w:rsidRDefault="005022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2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</w:t>
      </w:r>
      <w:hyperlink r:id="rId13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2" w:name="__DdeLink__577_1197816014"/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осмотреть</w:t>
      </w:r>
      <w:r w:rsidR="00F032DB">
        <w:rPr>
          <w:rFonts w:ascii="Times New Roman" w:hAnsi="Times New Roman" w:cs="Times New Roman"/>
          <w:sz w:val="24"/>
          <w:szCs w:val="24"/>
        </w:rPr>
        <w:t xml:space="preserve"> выставленный на продажу объект</w:t>
      </w:r>
      <w:r>
        <w:rPr>
          <w:rFonts w:ascii="Times New Roman" w:hAnsi="Times New Roman" w:cs="Times New Roman"/>
          <w:sz w:val="24"/>
          <w:szCs w:val="24"/>
        </w:rPr>
        <w:t xml:space="preserve">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BA2211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по управлению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 адресу:  Удмуртская Республика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77,  тел.  8 (34138) 4 19 23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6017D0" w:rsidRDefault="006017D0">
      <w:pPr>
        <w:spacing w:after="0" w:line="240" w:lineRule="auto"/>
        <w:ind w:left="96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19. Место и срок подведения итогов продажи муниципального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Аукцион признается несостоявшимся в следующих случаях: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фамилия, имя, отчество физического лица или наименование юридического лица – победителя.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6017D0" w:rsidRDefault="005022D3" w:rsidP="00BA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A2211" w:rsidRPr="00D055F8">
        <w:rPr>
          <w:rFonts w:ascii="Times New Roman" w:hAnsi="Times New Roman" w:cs="Times New Roman"/>
          <w:bCs/>
          <w:sz w:val="24"/>
          <w:szCs w:val="24"/>
        </w:rPr>
        <w:t>Торги по продаже указанного имущества ранее не проводились.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</w:pPr>
    </w:p>
    <w:sectPr w:rsidR="006017D0">
      <w:footerReference w:type="default" r:id="rId14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BCF" w:rsidRDefault="00D64BCF">
      <w:pPr>
        <w:spacing w:after="0" w:line="240" w:lineRule="auto"/>
      </w:pPr>
      <w:r>
        <w:separator/>
      </w:r>
    </w:p>
  </w:endnote>
  <w:endnote w:type="continuationSeparator" w:id="0">
    <w:p w:rsidR="00D64BCF" w:rsidRDefault="00D6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D3" w:rsidRDefault="005022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BCF" w:rsidRDefault="00D64BCF">
      <w:pPr>
        <w:spacing w:after="0" w:line="240" w:lineRule="auto"/>
      </w:pPr>
      <w:r>
        <w:separator/>
      </w:r>
    </w:p>
  </w:footnote>
  <w:footnote w:type="continuationSeparator" w:id="0">
    <w:p w:rsidR="00D64BCF" w:rsidRDefault="00D64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20FC9"/>
    <w:rsid w:val="00053FD1"/>
    <w:rsid w:val="00087897"/>
    <w:rsid w:val="000C7136"/>
    <w:rsid w:val="00133149"/>
    <w:rsid w:val="001C270D"/>
    <w:rsid w:val="001C57E3"/>
    <w:rsid w:val="001F702B"/>
    <w:rsid w:val="0023340E"/>
    <w:rsid w:val="00251A4B"/>
    <w:rsid w:val="002867A2"/>
    <w:rsid w:val="003107E4"/>
    <w:rsid w:val="003F0DEF"/>
    <w:rsid w:val="00401EBE"/>
    <w:rsid w:val="005022D3"/>
    <w:rsid w:val="005023AE"/>
    <w:rsid w:val="005077E0"/>
    <w:rsid w:val="005207AF"/>
    <w:rsid w:val="005709FE"/>
    <w:rsid w:val="006017D0"/>
    <w:rsid w:val="00707100"/>
    <w:rsid w:val="00773FDD"/>
    <w:rsid w:val="007C3B61"/>
    <w:rsid w:val="00897729"/>
    <w:rsid w:val="00944187"/>
    <w:rsid w:val="009C599D"/>
    <w:rsid w:val="00A50F84"/>
    <w:rsid w:val="00AB7772"/>
    <w:rsid w:val="00B418F1"/>
    <w:rsid w:val="00B9112B"/>
    <w:rsid w:val="00B93738"/>
    <w:rsid w:val="00BA2211"/>
    <w:rsid w:val="00BB2C64"/>
    <w:rsid w:val="00C42988"/>
    <w:rsid w:val="00C45FDE"/>
    <w:rsid w:val="00CE11FA"/>
    <w:rsid w:val="00D065BD"/>
    <w:rsid w:val="00D306B4"/>
    <w:rsid w:val="00D64BCF"/>
    <w:rsid w:val="00D71318"/>
    <w:rsid w:val="00DC75D6"/>
    <w:rsid w:val="00F032DB"/>
    <w:rsid w:val="00F12DD3"/>
    <w:rsid w:val="00F46185"/>
    <w:rsid w:val="00FB458D"/>
    <w:rsid w:val="00FB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www.malayapurg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28948-944F-41C1-90B1-1BA6B2AD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3368</TotalTime>
  <Pages>10</Pages>
  <Words>4645</Words>
  <Characters>26482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137</cp:revision>
  <cp:lastPrinted>2020-07-22T09:55:00Z</cp:lastPrinted>
  <dcterms:created xsi:type="dcterms:W3CDTF">2015-08-14T11:34:00Z</dcterms:created>
  <dcterms:modified xsi:type="dcterms:W3CDTF">2020-07-24T09:27:00Z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