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</w:t>
      </w:r>
      <w:r w:rsidR="00127E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29">
        <w:rPr>
          <w:rFonts w:ascii="Times New Roman" w:hAnsi="Times New Roman" w:cs="Times New Roman"/>
          <w:sz w:val="24"/>
          <w:szCs w:val="24"/>
        </w:rPr>
        <w:t>01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127E29">
        <w:rPr>
          <w:rFonts w:ascii="Times New Roman" w:hAnsi="Times New Roman" w:cs="Times New Roman"/>
          <w:sz w:val="24"/>
          <w:szCs w:val="24"/>
        </w:rPr>
        <w:t>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127E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27E29" w:rsidRPr="00127E29">
        <w:rPr>
          <w:rFonts w:ascii="Times New Roman" w:hAnsi="Times New Roman" w:cs="Times New Roman"/>
          <w:sz w:val="24"/>
          <w:szCs w:val="24"/>
        </w:rPr>
        <w:t>автомобиля КО-440-2, год изготовления 2012, регистрационный знак А747ХО18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BB63E1" w:rsidP="00682EFA">
      <w:pPr>
        <w:spacing w:after="0" w:line="240" w:lineRule="auto"/>
        <w:ind w:firstLine="708"/>
        <w:jc w:val="both"/>
      </w:pPr>
      <w:bookmarkStart w:id="0" w:name="__DdeLink__751_599721289"/>
      <w:bookmarkEnd w:id="0"/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6529" w:rsidRDefault="003D6529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BB63E1" w:rsidRDefault="00BB63E1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53224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DF3ED2">
        <w:rPr>
          <w:rFonts w:ascii="Times New Roman" w:eastAsia="Calibri" w:hAnsi="Times New Roman" w:cs="Times New Roman"/>
          <w:sz w:val="24"/>
          <w:szCs w:val="24"/>
        </w:rPr>
        <w:t>а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53224D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241"/>
        <w:gridCol w:w="1728"/>
        <w:gridCol w:w="1701"/>
        <w:gridCol w:w="1843"/>
      </w:tblGrid>
      <w:tr w:rsidR="00BB63E1" w:rsidRPr="00BB63E1" w:rsidTr="00682EFA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682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подачи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682EFA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53224D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53224D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Борисов Александр Анатольевич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53224D" w:rsidP="003B26A8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26</w:t>
            </w:r>
            <w:r w:rsidR="003B26A8">
              <w:rPr>
                <w:rFonts w:ascii="Times New Roman" w:hAnsi="Times New Roman"/>
              </w:rPr>
              <w:t>.08</w:t>
            </w:r>
            <w:r w:rsidR="00BB63E1" w:rsidRPr="00BB63E1">
              <w:rPr>
                <w:rFonts w:ascii="Times New Roman" w:hAnsi="Times New Roman"/>
              </w:rPr>
              <w:t>.20</w:t>
            </w:r>
            <w:r w:rsidR="003B26A8">
              <w:rPr>
                <w:rFonts w:ascii="Times New Roman" w:hAnsi="Times New Roman"/>
              </w:rPr>
              <w:t>20</w:t>
            </w:r>
            <w:r w:rsidR="00BB63E1" w:rsidRPr="00BB63E1">
              <w:rPr>
                <w:rFonts w:ascii="Times New Roman" w:hAnsi="Times New Roman"/>
              </w:rPr>
              <w:t xml:space="preserve"> г;</w:t>
            </w:r>
          </w:p>
          <w:p w:rsidR="00BB63E1" w:rsidRPr="00BB63E1" w:rsidRDefault="0053224D" w:rsidP="003B26A8">
            <w:pPr>
              <w:tabs>
                <w:tab w:val="left" w:pos="851"/>
              </w:tabs>
              <w:spacing w:line="240" w:lineRule="auto"/>
            </w:pPr>
            <w:r>
              <w:rPr>
                <w:rFonts w:ascii="Times New Roman" w:hAnsi="Times New Roman"/>
              </w:rPr>
              <w:t>24</w:t>
            </w:r>
            <w:r w:rsidR="003B26A8">
              <w:rPr>
                <w:rFonts w:ascii="Times New Roman" w:hAnsi="Times New Roman"/>
              </w:rPr>
              <w:t> 000,00</w:t>
            </w:r>
            <w:r w:rsidR="00BB63E1" w:rsidRPr="00BB63E1">
              <w:rPr>
                <w:rFonts w:ascii="Times New Roman" w:hAnsi="Times New Roman"/>
              </w:rPr>
              <w:t xml:space="preserve"> </w:t>
            </w:r>
            <w:proofErr w:type="spellStart"/>
            <w:r w:rsidR="00BB63E1" w:rsidRPr="00BB63E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B63E1">
              <w:rPr>
                <w:rFonts w:ascii="Times New Roman" w:hAnsi="Times New Roman"/>
              </w:rPr>
              <w:t>-</w:t>
            </w:r>
          </w:p>
        </w:tc>
      </w:tr>
      <w:tr w:rsidR="00BB63E1" w:rsidRPr="003B26A8" w:rsidTr="00682EFA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53224D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9281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53224D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Васильевич</w:t>
            </w:r>
            <w:r w:rsidR="003B26A8" w:rsidRPr="003B2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26A8" w:rsidRDefault="0053224D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B26A8">
              <w:rPr>
                <w:rFonts w:ascii="Times New Roman" w:hAnsi="Times New Roman" w:cs="Times New Roman"/>
              </w:rPr>
              <w:t>.08.2020г;</w:t>
            </w:r>
          </w:p>
          <w:p w:rsidR="003B26A8" w:rsidRPr="00BB63E1" w:rsidRDefault="0053224D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B26A8">
              <w:rPr>
                <w:rFonts w:ascii="Times New Roman" w:hAnsi="Times New Roman" w:cs="Times New Roman"/>
              </w:rPr>
              <w:t xml:space="preserve"> 000,00 </w:t>
            </w:r>
            <w:proofErr w:type="spellStart"/>
            <w:r w:rsidR="003B26A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63E1">
              <w:rPr>
                <w:rFonts w:ascii="Times New Roman" w:hAnsi="Times New Roman" w:cs="Times New Roman"/>
              </w:rPr>
              <w:t>-</w:t>
            </w:r>
          </w:p>
        </w:tc>
      </w:tr>
    </w:tbl>
    <w:p w:rsidR="00121C86" w:rsidRDefault="00BB63E1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B63E1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53224D">
        <w:rPr>
          <w:rFonts w:ascii="Times New Roman" w:hAnsi="Times New Roman"/>
          <w:sz w:val="24"/>
          <w:szCs w:val="24"/>
        </w:rPr>
        <w:t>Борисова Александра Анатольевича</w:t>
      </w:r>
      <w:r w:rsidR="0022270F" w:rsidRPr="00CC2D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224D">
        <w:rPr>
          <w:rFonts w:ascii="Times New Roman" w:hAnsi="Times New Roman"/>
          <w:sz w:val="24"/>
          <w:szCs w:val="24"/>
        </w:rPr>
        <w:t>Кунавина</w:t>
      </w:r>
      <w:proofErr w:type="spellEnd"/>
      <w:r w:rsidR="0053224D">
        <w:rPr>
          <w:rFonts w:ascii="Times New Roman" w:hAnsi="Times New Roman"/>
          <w:sz w:val="24"/>
          <w:szCs w:val="24"/>
        </w:rPr>
        <w:t xml:space="preserve"> Петра Васильевича</w:t>
      </w:r>
      <w:r w:rsidRPr="00CC2D1E">
        <w:rPr>
          <w:rFonts w:ascii="Times New Roman" w:hAnsi="Times New Roman"/>
          <w:sz w:val="24"/>
          <w:szCs w:val="24"/>
        </w:rPr>
        <w:t xml:space="preserve"> допустить к участию в аукционе и признать участниками аукциона.</w:t>
      </w:r>
    </w:p>
    <w:p w:rsidR="00682EFA" w:rsidRDefault="00682EFA" w:rsidP="00682EFA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682EFA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002C95" w:rsidRDefault="00682EFA" w:rsidP="00682EFA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</w:t>
      </w:r>
      <w:r w:rsidR="0010156F">
        <w:rPr>
          <w:rFonts w:ascii="Times New Roman" w:hAnsi="Times New Roman" w:cs="Times New Roman"/>
          <w:sz w:val="24"/>
          <w:szCs w:val="24"/>
        </w:rPr>
        <w:t>. ____________</w:t>
      </w:r>
    </w:p>
    <w:p w:rsidR="008549B1" w:rsidRDefault="00002C95" w:rsidP="00682EFA">
      <w:pPr>
        <w:spacing w:after="113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82EFA" w:rsidRDefault="00682EFA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77B49" w:rsidP="00682EF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E1" w:rsidRPr="00BB63E1" w:rsidRDefault="00BB63E1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 w:rsidR="004F09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2C95" w:rsidRDefault="00BB63E1" w:rsidP="00BB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  <w:r w:rsidRPr="00BB6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3E1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B63E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</w:t>
      </w:r>
      <w:r w:rsidR="00682EF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965">
        <w:rPr>
          <w:rFonts w:ascii="Times New Roman" w:hAnsi="Times New Roman" w:cs="Times New Roman"/>
          <w:sz w:val="24"/>
          <w:szCs w:val="24"/>
        </w:rPr>
        <w:t xml:space="preserve"> </w:t>
      </w:r>
      <w:r w:rsidRPr="00BB63E1">
        <w:rPr>
          <w:rFonts w:ascii="Times New Roman" w:hAnsi="Times New Roman" w:cs="Times New Roman"/>
          <w:sz w:val="24"/>
          <w:szCs w:val="24"/>
        </w:rPr>
        <w:t>В.А. Соколов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10156F"/>
    <w:rsid w:val="00121C86"/>
    <w:rsid w:val="00127E29"/>
    <w:rsid w:val="00182C3D"/>
    <w:rsid w:val="0022270F"/>
    <w:rsid w:val="003B26A8"/>
    <w:rsid w:val="003D6529"/>
    <w:rsid w:val="004F0965"/>
    <w:rsid w:val="0053224D"/>
    <w:rsid w:val="00677B49"/>
    <w:rsid w:val="00682EFA"/>
    <w:rsid w:val="008549B1"/>
    <w:rsid w:val="00AD35B3"/>
    <w:rsid w:val="00B60166"/>
    <w:rsid w:val="00BB63E1"/>
    <w:rsid w:val="00CC2D1E"/>
    <w:rsid w:val="00D254D1"/>
    <w:rsid w:val="00D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2020-09-01T07:42:00Z</cp:lastPrinted>
  <dcterms:created xsi:type="dcterms:W3CDTF">2017-03-01T06:55:00Z</dcterms:created>
  <dcterms:modified xsi:type="dcterms:W3CDTF">2020-09-01T07:42:00Z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