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    </w:t>
      </w:r>
      <w:r w:rsidR="006879A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254D1">
        <w:rPr>
          <w:rFonts w:ascii="Times New Roman" w:hAnsi="Times New Roman" w:cs="Times New Roman"/>
          <w:sz w:val="24"/>
          <w:szCs w:val="24"/>
        </w:rPr>
        <w:t>2</w:t>
      </w:r>
      <w:r w:rsidR="006879A8">
        <w:rPr>
          <w:rFonts w:ascii="Times New Roman" w:hAnsi="Times New Roman" w:cs="Times New Roman"/>
          <w:sz w:val="24"/>
          <w:szCs w:val="24"/>
        </w:rPr>
        <w:t>9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 w:rsidR="006879A8">
        <w:rPr>
          <w:rFonts w:ascii="Times New Roman" w:hAnsi="Times New Roman" w:cs="Times New Roman"/>
          <w:sz w:val="24"/>
          <w:szCs w:val="24"/>
        </w:rPr>
        <w:t>октября</w:t>
      </w:r>
      <w:r w:rsidR="003D6529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549B1" w:rsidRDefault="001015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1</w:t>
      </w:r>
      <w:r w:rsidR="006879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 00 мин                                                                                                                                              </w:t>
      </w:r>
    </w:p>
    <w:p w:rsidR="008549B1" w:rsidRDefault="0085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6879A8" w:rsidRPr="0068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сооружение электроэнергетики ВЛ-10 </w:t>
      </w:r>
      <w:proofErr w:type="spellStart"/>
      <w:r w:rsidR="006879A8" w:rsidRPr="00687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6879A8" w:rsidRPr="0068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Ф№8 ПС </w:t>
      </w:r>
      <w:proofErr w:type="spellStart"/>
      <w:r w:rsidR="006879A8" w:rsidRPr="006879A8">
        <w:rPr>
          <w:rFonts w:ascii="Times New Roman" w:eastAsia="Times New Roman" w:hAnsi="Times New Roman" w:cs="Times New Roman"/>
          <w:sz w:val="24"/>
          <w:szCs w:val="24"/>
          <w:lang w:eastAsia="ru-RU"/>
        </w:rPr>
        <w:t>Юськи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расположенное по адресу: </w:t>
      </w:r>
      <w:r w:rsidR="006879A8" w:rsidRPr="0068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Удмуртская Республика, </w:t>
      </w:r>
      <w:proofErr w:type="spellStart"/>
      <w:r w:rsidR="006879A8" w:rsidRPr="006879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proofErr w:type="spellEnd"/>
      <w:r w:rsidR="006879A8" w:rsidRPr="0068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территория СНТ «Пугачево-1»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ЗАО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 w:rsidR="006879A8" w:rsidRDefault="006879A8" w:rsidP="006879A8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председатель аукционной комиссии:</w:t>
      </w:r>
    </w:p>
    <w:p w:rsidR="006879A8" w:rsidRDefault="006879A8" w:rsidP="006879A8">
      <w:pPr>
        <w:spacing w:after="0" w:line="240" w:lineRule="auto"/>
        <w:ind w:firstLine="708"/>
        <w:jc w:val="both"/>
      </w:pPr>
      <w:proofErr w:type="spellStart"/>
      <w:r w:rsidRPr="00BB63E1"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 w:rsidRPr="00BB63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63E1">
        <w:rPr>
          <w:rFonts w:ascii="Times New Roman" w:eastAsia="Calibri" w:hAnsi="Times New Roman" w:cs="Times New Roman"/>
          <w:sz w:val="24"/>
          <w:szCs w:val="24"/>
        </w:rPr>
        <w:t>Фаниль</w:t>
      </w:r>
      <w:proofErr w:type="spellEnd"/>
      <w:r w:rsidRPr="00BB63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63E1">
        <w:rPr>
          <w:rFonts w:ascii="Times New Roman" w:eastAsia="Calibri" w:hAnsi="Times New Roman" w:cs="Times New Roman"/>
          <w:sz w:val="24"/>
          <w:szCs w:val="24"/>
        </w:rPr>
        <w:t>Фаритович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6879A8" w:rsidRDefault="006879A8" w:rsidP="006879A8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аукционной комиссии:</w:t>
      </w:r>
    </w:p>
    <w:p w:rsidR="006879A8" w:rsidRDefault="006879A8" w:rsidP="006879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_DdeLink__751_599721289"/>
      <w:bookmarkEnd w:id="0"/>
      <w:r w:rsidRPr="00BB63E1">
        <w:rPr>
          <w:rFonts w:ascii="Times New Roman" w:eastAsia="Calibri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6879A8" w:rsidRDefault="006879A8" w:rsidP="006879A8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члены аукционной комиссии:</w:t>
      </w:r>
    </w:p>
    <w:p w:rsidR="006879A8" w:rsidRDefault="006879A8" w:rsidP="006879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Михайлова Светлана Сергеевна, </w:t>
      </w:r>
    </w:p>
    <w:p w:rsidR="006879A8" w:rsidRDefault="006879A8" w:rsidP="006879A8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Сутягина Елена Владимировна,</w:t>
      </w:r>
    </w:p>
    <w:p w:rsidR="006879A8" w:rsidRDefault="006879A8" w:rsidP="006879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аукционной комиссии:</w:t>
      </w:r>
    </w:p>
    <w:p w:rsidR="006879A8" w:rsidRDefault="006879A8" w:rsidP="006879A8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Короткова Марина Владимировна.</w:t>
      </w:r>
    </w:p>
    <w:p w:rsidR="006879A8" w:rsidRDefault="006879A8" w:rsidP="006879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Всего на заседании присутствовало 5 членов комиссии, что составило 83,33 % от общего количества членов комиссии. Кворум имеется, заседание правомочно.</w:t>
      </w: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tbl>
      <w:tblPr>
        <w:tblW w:w="1049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2241"/>
        <w:gridCol w:w="1728"/>
        <w:gridCol w:w="1701"/>
        <w:gridCol w:w="1843"/>
      </w:tblGrid>
      <w:tr w:rsidR="00BB63E1" w:rsidRPr="00BB63E1" w:rsidTr="00682EFA">
        <w:trPr>
          <w:trHeight w:val="1006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22270F" w:rsidP="00BB63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Порядковый номер заявки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Наименование </w:t>
            </w:r>
          </w:p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заявителя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682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Дата подачи заявки, внесенный задаток 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Решение о соответствии / несоответствии/ заявки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Решение о допуске / отказе/ к участию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Основание отказа</w:t>
            </w:r>
          </w:p>
        </w:tc>
      </w:tr>
      <w:tr w:rsidR="00BB63E1" w:rsidRPr="00BB63E1" w:rsidTr="00682EFA">
        <w:trPr>
          <w:trHeight w:val="853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C46B18" w:rsidP="003B26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5337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C46B18" w:rsidP="00C46B18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ООО «СНТ ЭНЕРГО»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3C3F3C" w:rsidP="003B26A8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1</w:t>
            </w:r>
            <w:bookmarkStart w:id="1" w:name="_GoBack"/>
            <w:bookmarkEnd w:id="1"/>
            <w:r w:rsidR="00C46B18">
              <w:rPr>
                <w:rFonts w:ascii="Times New Roman" w:hAnsi="Times New Roman"/>
              </w:rPr>
              <w:t>2.10</w:t>
            </w:r>
            <w:r w:rsidR="00BB63E1" w:rsidRPr="00BB63E1">
              <w:rPr>
                <w:rFonts w:ascii="Times New Roman" w:hAnsi="Times New Roman"/>
              </w:rPr>
              <w:t>.20</w:t>
            </w:r>
            <w:r w:rsidR="003B26A8">
              <w:rPr>
                <w:rFonts w:ascii="Times New Roman" w:hAnsi="Times New Roman"/>
              </w:rPr>
              <w:t>20</w:t>
            </w:r>
            <w:r w:rsidR="00BB63E1" w:rsidRPr="00BB63E1">
              <w:rPr>
                <w:rFonts w:ascii="Times New Roman" w:hAnsi="Times New Roman"/>
              </w:rPr>
              <w:t xml:space="preserve"> г;</w:t>
            </w:r>
          </w:p>
          <w:p w:rsidR="00BB63E1" w:rsidRPr="00BB63E1" w:rsidRDefault="00C46B18" w:rsidP="003B26A8">
            <w:pPr>
              <w:tabs>
                <w:tab w:val="left" w:pos="851"/>
              </w:tabs>
              <w:spacing w:line="240" w:lineRule="auto"/>
            </w:pPr>
            <w:r>
              <w:rPr>
                <w:rFonts w:ascii="Times New Roman" w:hAnsi="Times New Roman"/>
              </w:rPr>
              <w:t>4</w:t>
            </w:r>
            <w:r w:rsidR="003B26A8">
              <w:rPr>
                <w:rFonts w:ascii="Times New Roman" w:hAnsi="Times New Roman"/>
              </w:rPr>
              <w:t>0 000,00</w:t>
            </w:r>
            <w:r w:rsidR="00BB63E1" w:rsidRPr="00BB63E1">
              <w:rPr>
                <w:rFonts w:ascii="Times New Roman" w:hAnsi="Times New Roman"/>
              </w:rPr>
              <w:t xml:space="preserve"> </w:t>
            </w:r>
            <w:proofErr w:type="spellStart"/>
            <w:r w:rsidR="00BB63E1" w:rsidRPr="00BB63E1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</w:rPr>
            </w:pPr>
            <w:r w:rsidRPr="00BB63E1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3B26A8">
            <w:pPr>
              <w:spacing w:line="240" w:lineRule="auto"/>
              <w:rPr>
                <w:rFonts w:ascii="Times New Roman" w:hAnsi="Times New Roman"/>
              </w:rPr>
            </w:pPr>
            <w:r w:rsidRPr="00BB63E1">
              <w:rPr>
                <w:rFonts w:ascii="Times New Roman" w:hAnsi="Times New Roman"/>
              </w:rPr>
              <w:t>Допущен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B63E1" w:rsidRPr="00BB63E1" w:rsidRDefault="00BB63E1" w:rsidP="003B26A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B63E1">
              <w:rPr>
                <w:rFonts w:ascii="Times New Roman" w:hAnsi="Times New Roman"/>
              </w:rPr>
              <w:t>-</w:t>
            </w:r>
          </w:p>
        </w:tc>
      </w:tr>
    </w:tbl>
    <w:p w:rsidR="00C46B18" w:rsidRDefault="00BB63E1" w:rsidP="00C46B1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B63E1">
        <w:rPr>
          <w:rFonts w:ascii="Times New Roman" w:hAnsi="Times New Roman"/>
          <w:sz w:val="24"/>
          <w:szCs w:val="24"/>
        </w:rPr>
        <w:t xml:space="preserve">Решение: </w:t>
      </w:r>
      <w:r w:rsidR="00C46B18">
        <w:rPr>
          <w:rFonts w:ascii="Times New Roman" w:hAnsi="Times New Roman"/>
          <w:sz w:val="24"/>
          <w:szCs w:val="24"/>
        </w:rPr>
        <w:t>заявителя</w:t>
      </w:r>
      <w:r w:rsidR="00C01AFA">
        <w:rPr>
          <w:rFonts w:ascii="Times New Roman" w:hAnsi="Times New Roman"/>
          <w:sz w:val="24"/>
          <w:szCs w:val="24"/>
        </w:rPr>
        <w:t>:</w:t>
      </w:r>
      <w:r w:rsidR="00C46B18">
        <w:rPr>
          <w:rFonts w:ascii="Times New Roman" w:hAnsi="Times New Roman"/>
          <w:sz w:val="24"/>
          <w:szCs w:val="24"/>
        </w:rPr>
        <w:t xml:space="preserve"> общество с ограниченной ответственностью «СНТ ЭНЕРГО» </w:t>
      </w:r>
      <w:r w:rsidR="00C46B18" w:rsidRPr="00CC2D1E">
        <w:rPr>
          <w:rFonts w:ascii="Times New Roman" w:hAnsi="Times New Roman"/>
          <w:sz w:val="24"/>
          <w:szCs w:val="24"/>
        </w:rPr>
        <w:t>допустить к участию в аукционе и признать участник</w:t>
      </w:r>
      <w:r w:rsidR="00C46B18">
        <w:rPr>
          <w:rFonts w:ascii="Times New Roman" w:hAnsi="Times New Roman"/>
          <w:sz w:val="24"/>
          <w:szCs w:val="24"/>
        </w:rPr>
        <w:t>ом</w:t>
      </w:r>
      <w:r w:rsidR="00C46B18" w:rsidRPr="00CC2D1E">
        <w:rPr>
          <w:rFonts w:ascii="Times New Roman" w:hAnsi="Times New Roman"/>
          <w:sz w:val="24"/>
          <w:szCs w:val="24"/>
        </w:rPr>
        <w:t xml:space="preserve"> аукциона.</w:t>
      </w:r>
    </w:p>
    <w:p w:rsidR="00C01AFA" w:rsidRPr="00C01AFA" w:rsidRDefault="00C46B18" w:rsidP="00C01A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6879A8">
        <w:rPr>
          <w:rFonts w:ascii="Times New Roman" w:hAnsi="Times New Roman" w:cs="Times New Roman"/>
          <w:spacing w:val="-6"/>
          <w:sz w:val="24"/>
          <w:szCs w:val="24"/>
        </w:rPr>
        <w:t xml:space="preserve">укцион признать несостоявшимся, </w:t>
      </w:r>
      <w:r w:rsidR="00C01AFA" w:rsidRPr="00C01AFA">
        <w:rPr>
          <w:rFonts w:ascii="Times New Roman" w:hAnsi="Times New Roman" w:cs="Times New Roman"/>
          <w:spacing w:val="-6"/>
          <w:sz w:val="24"/>
          <w:szCs w:val="24"/>
        </w:rPr>
        <w:t>так как на участие в аукционе подана только одна заявка.</w:t>
      </w:r>
    </w:p>
    <w:p w:rsidR="00682EFA" w:rsidRDefault="00682EFA" w:rsidP="00682EFA">
      <w:pPr>
        <w:spacing w:after="113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9A8" w:rsidRDefault="006879A8" w:rsidP="006879A8">
      <w:pPr>
        <w:spacing w:after="113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Председатель аукционной комиссии:</w:t>
      </w:r>
    </w:p>
    <w:p w:rsidR="006879A8" w:rsidRDefault="006879A8" w:rsidP="006879A8">
      <w:pPr>
        <w:spacing w:after="113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Ф.Ф. _____________</w:t>
      </w:r>
    </w:p>
    <w:p w:rsidR="006879A8" w:rsidRDefault="006879A8" w:rsidP="006879A8">
      <w:pPr>
        <w:spacing w:after="113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аукционной комиссии:</w:t>
      </w:r>
    </w:p>
    <w:p w:rsidR="006879A8" w:rsidRDefault="006879A8" w:rsidP="006879A8">
      <w:pPr>
        <w:spacing w:after="113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Рязанцев Ю.П. ____________</w:t>
      </w:r>
    </w:p>
    <w:p w:rsidR="006879A8" w:rsidRDefault="006879A8" w:rsidP="006879A8">
      <w:pPr>
        <w:spacing w:after="113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Члены аукционной комиссии:       </w:t>
      </w:r>
    </w:p>
    <w:p w:rsidR="006879A8" w:rsidRDefault="006879A8" w:rsidP="006879A8">
      <w:pPr>
        <w:spacing w:after="113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Сутягина Е.В. ___________                                                  </w:t>
      </w:r>
    </w:p>
    <w:p w:rsidR="006879A8" w:rsidRDefault="006879A8" w:rsidP="006879A8">
      <w:pPr>
        <w:spacing w:after="113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С.С. __________</w:t>
      </w:r>
    </w:p>
    <w:p w:rsidR="006879A8" w:rsidRDefault="006879A8" w:rsidP="006879A8">
      <w:pPr>
        <w:spacing w:after="113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аукционной комиссии:</w:t>
      </w:r>
    </w:p>
    <w:p w:rsidR="006879A8" w:rsidRDefault="006879A8" w:rsidP="006879A8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>Короткова М.В. ___________</w:t>
      </w: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A8" w:rsidRDefault="006879A8" w:rsidP="00687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BB63E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879A8" w:rsidRDefault="006879A8" w:rsidP="00687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3E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B63E1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BB63E1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С.В. Юрин</w:t>
      </w:r>
    </w:p>
    <w:p w:rsidR="00002C95" w:rsidRDefault="00002C95" w:rsidP="00687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2C95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14716"/>
    <w:rsid w:val="0010156F"/>
    <w:rsid w:val="00121C86"/>
    <w:rsid w:val="00182C3D"/>
    <w:rsid w:val="0022270F"/>
    <w:rsid w:val="003B26A8"/>
    <w:rsid w:val="003C3F3C"/>
    <w:rsid w:val="003D6529"/>
    <w:rsid w:val="004F0965"/>
    <w:rsid w:val="00677B49"/>
    <w:rsid w:val="00682EFA"/>
    <w:rsid w:val="006879A8"/>
    <w:rsid w:val="008549B1"/>
    <w:rsid w:val="00AD35B3"/>
    <w:rsid w:val="00BB63E1"/>
    <w:rsid w:val="00C01AFA"/>
    <w:rsid w:val="00C46B18"/>
    <w:rsid w:val="00CC2D1E"/>
    <w:rsid w:val="00D2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23</cp:revision>
  <cp:lastPrinted>2020-10-29T10:47:00Z</cp:lastPrinted>
  <dcterms:created xsi:type="dcterms:W3CDTF">2017-03-01T06:55:00Z</dcterms:created>
  <dcterms:modified xsi:type="dcterms:W3CDTF">2020-10-29T10:48:00Z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