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F7" w:rsidRDefault="00BB1FF7" w:rsidP="00BB1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Согласованы рабочей группой </w:t>
      </w:r>
    </w:p>
    <w:p w:rsidR="00BB1FF7" w:rsidRDefault="00BB1FF7" w:rsidP="00BB1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BB1FF7" w:rsidRDefault="00BB1FF7" w:rsidP="00BB1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</w:p>
    <w:p w:rsidR="00BB1FF7" w:rsidRDefault="00BB1FF7" w:rsidP="00BB1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24.11.2016г., 06.12.2016г.</w:t>
      </w:r>
    </w:p>
    <w:p w:rsidR="00BB1FF7" w:rsidRDefault="00BB1FF7" w:rsidP="00BB1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92C" w:rsidRDefault="000B5F05" w:rsidP="0084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внесению изменений в Регламент Совета депутатов муниципального образования «Малопургинский район», утвержденного решением Совета депутатов муниципального образования «Малопургинский район» от 27.10.2016г. №</w:t>
      </w:r>
      <w:r w:rsidR="006B4B26">
        <w:rPr>
          <w:rFonts w:ascii="Times New Roman" w:hAnsi="Times New Roman" w:cs="Times New Roman"/>
          <w:sz w:val="24"/>
          <w:szCs w:val="24"/>
        </w:rPr>
        <w:t xml:space="preserve"> 2-3-15</w:t>
      </w:r>
      <w:r w:rsidR="00BB1FF7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3260"/>
        <w:gridCol w:w="3118"/>
        <w:gridCol w:w="4962"/>
      </w:tblGrid>
      <w:tr w:rsidR="00046246" w:rsidRPr="000B5F05" w:rsidTr="00046246">
        <w:tc>
          <w:tcPr>
            <w:tcW w:w="675" w:type="dxa"/>
          </w:tcPr>
          <w:p w:rsidR="00046246" w:rsidRPr="000B5F05" w:rsidRDefault="00046246" w:rsidP="00BB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1FF7">
              <w:rPr>
                <w:rFonts w:ascii="Times New Roman" w:hAnsi="Times New Roman" w:cs="Times New Roman"/>
                <w:sz w:val="24"/>
                <w:szCs w:val="24"/>
              </w:rPr>
              <w:t>поправки</w:t>
            </w:r>
          </w:p>
        </w:tc>
        <w:tc>
          <w:tcPr>
            <w:tcW w:w="1134" w:type="dxa"/>
          </w:tcPr>
          <w:p w:rsidR="00046246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проекта</w:t>
            </w:r>
          </w:p>
        </w:tc>
        <w:tc>
          <w:tcPr>
            <w:tcW w:w="1843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поправки</w:t>
            </w:r>
          </w:p>
        </w:tc>
        <w:tc>
          <w:tcPr>
            <w:tcW w:w="3260" w:type="dxa"/>
          </w:tcPr>
          <w:p w:rsidR="00046246" w:rsidRPr="000B5F05" w:rsidRDefault="00046246" w:rsidP="00A7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редакции действующего документа</w:t>
            </w:r>
          </w:p>
        </w:tc>
        <w:tc>
          <w:tcPr>
            <w:tcW w:w="3118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поправки</w:t>
            </w:r>
          </w:p>
        </w:tc>
        <w:tc>
          <w:tcPr>
            <w:tcW w:w="4962" w:type="dxa"/>
          </w:tcPr>
          <w:p w:rsidR="00046246" w:rsidRPr="000B5F05" w:rsidRDefault="00046246" w:rsidP="0004624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 учетом предлагаемой поправки</w:t>
            </w:r>
          </w:p>
        </w:tc>
      </w:tr>
      <w:tr w:rsidR="00046246" w:rsidRPr="000B5F05" w:rsidTr="00046246">
        <w:tc>
          <w:tcPr>
            <w:tcW w:w="675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1 главы 1</w:t>
            </w:r>
          </w:p>
        </w:tc>
        <w:tc>
          <w:tcPr>
            <w:tcW w:w="1843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3260" w:type="dxa"/>
          </w:tcPr>
          <w:p w:rsidR="00046246" w:rsidRPr="000B5F05" w:rsidRDefault="00046246" w:rsidP="00A7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A">
              <w:rPr>
                <w:rFonts w:ascii="Times New Roman" w:hAnsi="Times New Roman" w:cs="Times New Roman"/>
                <w:sz w:val="24"/>
                <w:szCs w:val="24"/>
              </w:rPr>
              <w:t>Деятельность Совета основывается на коллективном свободном обсуждении и решении вопросов, гласности, ответственности и подотчётности перед Советом создаваемых им органов, избираемых и назначаемых им должностных лиц, законности, широком привлечении граждан к решению вопросов местного значения, исследовании и учёте общественного мнения.</w:t>
            </w:r>
          </w:p>
        </w:tc>
        <w:tc>
          <w:tcPr>
            <w:tcW w:w="3118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словами «в соответствии с Положением о планировании и отчетности в Районном Совете депутатов».</w:t>
            </w:r>
          </w:p>
        </w:tc>
        <w:tc>
          <w:tcPr>
            <w:tcW w:w="4962" w:type="dxa"/>
          </w:tcPr>
          <w:p w:rsidR="00046246" w:rsidRPr="000B5F05" w:rsidRDefault="00046246" w:rsidP="0004624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4A">
              <w:rPr>
                <w:rFonts w:ascii="Times New Roman" w:hAnsi="Times New Roman" w:cs="Times New Roman"/>
                <w:sz w:val="24"/>
                <w:szCs w:val="24"/>
              </w:rPr>
              <w:t>Деятельность Совета основывается на коллективном свободном обсуждении и решении вопросов, гласности, ответственности и подотчётности перед Советом создаваемых им органов, избираемых и назначаемых им должностных лиц, законности, широком привлечении граждан к решению вопросов местного значения, 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учёте общественного мнения </w:t>
            </w:r>
            <w:r w:rsidRPr="00C92264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Положением о планировании и отчетности в Районном Совете депутатов.</w:t>
            </w:r>
          </w:p>
        </w:tc>
      </w:tr>
      <w:tr w:rsidR="00046246" w:rsidRPr="000B5F05" w:rsidTr="00046246">
        <w:tc>
          <w:tcPr>
            <w:tcW w:w="675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6246" w:rsidRPr="000B5F05" w:rsidRDefault="00046246" w:rsidP="009C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8A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8151D3">
              <w:rPr>
                <w:rFonts w:ascii="Times New Roman" w:hAnsi="Times New Roman" w:cs="Times New Roman"/>
                <w:sz w:val="24"/>
                <w:szCs w:val="24"/>
              </w:rPr>
              <w:t xml:space="preserve"> 2 статьи 7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46246" w:rsidRDefault="00046246">
            <w:r w:rsidRPr="009C0304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3260" w:type="dxa"/>
          </w:tcPr>
          <w:p w:rsidR="00046246" w:rsidRPr="000B5F05" w:rsidRDefault="00046246" w:rsidP="00A7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3">
              <w:rPr>
                <w:rFonts w:ascii="Times New Roman" w:hAnsi="Times New Roman" w:cs="Times New Roman"/>
                <w:sz w:val="24"/>
                <w:szCs w:val="24"/>
              </w:rPr>
              <w:t>осуществляет иные полномочия в соответствии с Уставом муниципального образования, настоящим Регламентом</w:t>
            </w:r>
          </w:p>
        </w:tc>
        <w:tc>
          <w:tcPr>
            <w:tcW w:w="3118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словами «решениями Президиума Совета и Совета депутатов»</w:t>
            </w:r>
          </w:p>
        </w:tc>
        <w:tc>
          <w:tcPr>
            <w:tcW w:w="4962" w:type="dxa"/>
          </w:tcPr>
          <w:p w:rsidR="00046246" w:rsidRPr="000B5F05" w:rsidRDefault="00046246" w:rsidP="0004624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3">
              <w:rPr>
                <w:rFonts w:ascii="Times New Roman" w:hAnsi="Times New Roman" w:cs="Times New Roman"/>
                <w:sz w:val="24"/>
                <w:szCs w:val="24"/>
              </w:rPr>
              <w:t>осуществляет иные полномочия в соответствии с Уставом муниципального образования, настоящим Регламентом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51D3">
              <w:rPr>
                <w:rFonts w:ascii="Times New Roman" w:hAnsi="Times New Roman" w:cs="Times New Roman"/>
                <w:sz w:val="24"/>
                <w:szCs w:val="24"/>
              </w:rPr>
              <w:t>ешениями Президиума Совета и Совета депутатов</w:t>
            </w:r>
          </w:p>
        </w:tc>
      </w:tr>
      <w:tr w:rsidR="00046246" w:rsidRPr="000B5F05" w:rsidTr="00046246">
        <w:tc>
          <w:tcPr>
            <w:tcW w:w="675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6246" w:rsidRPr="000B5F05" w:rsidRDefault="009C18A2" w:rsidP="009C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046246" w:rsidRPr="008151D3">
              <w:rPr>
                <w:rFonts w:ascii="Times New Roman" w:hAnsi="Times New Roman" w:cs="Times New Roman"/>
                <w:sz w:val="24"/>
                <w:szCs w:val="24"/>
              </w:rPr>
              <w:t xml:space="preserve"> 2 статьи 7 </w:t>
            </w:r>
            <w:r w:rsidR="00046246" w:rsidRPr="0081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</w:t>
            </w:r>
            <w:r w:rsidR="0004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46246" w:rsidRDefault="00046246">
            <w:r w:rsidRPr="009C0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 Ю.М.</w:t>
            </w:r>
          </w:p>
        </w:tc>
        <w:tc>
          <w:tcPr>
            <w:tcW w:w="3260" w:type="dxa"/>
          </w:tcPr>
          <w:p w:rsidR="00046246" w:rsidRPr="000B5F05" w:rsidRDefault="00046246" w:rsidP="00A7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</w:tcPr>
          <w:p w:rsidR="00046246" w:rsidRPr="000B5F05" w:rsidRDefault="009C18A2" w:rsidP="0004624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</w:t>
            </w:r>
            <w:r w:rsidR="00046246">
              <w:rPr>
                <w:rFonts w:ascii="Times New Roman" w:hAnsi="Times New Roman" w:cs="Times New Roman"/>
                <w:sz w:val="24"/>
                <w:szCs w:val="24"/>
              </w:rPr>
              <w:t xml:space="preserve">пунктом 8) на основе наказов избирателей, предложений депутатов совместно с председателями постоянных комиссий </w:t>
            </w:r>
            <w:r w:rsidR="00046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заблаговременно готовит проекты планов работы постоянных комиссий (на месяц, полугодие), проекты плана работы Совета для утверждения на заседании Совета.</w:t>
            </w:r>
          </w:p>
        </w:tc>
      </w:tr>
      <w:tr w:rsidR="00046246" w:rsidRPr="000B5F05" w:rsidTr="007A478C">
        <w:tc>
          <w:tcPr>
            <w:tcW w:w="675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046246" w:rsidRPr="000B5F05" w:rsidRDefault="00046246" w:rsidP="0082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7">
              <w:rPr>
                <w:rFonts w:ascii="Times New Roman" w:hAnsi="Times New Roman" w:cs="Times New Roman"/>
                <w:sz w:val="24"/>
                <w:szCs w:val="24"/>
              </w:rPr>
              <w:t xml:space="preserve">Статья 11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46246" w:rsidRDefault="00046246">
            <w:r w:rsidRPr="009C0304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3260" w:type="dxa"/>
          </w:tcPr>
          <w:p w:rsidR="00046246" w:rsidRPr="000B5F05" w:rsidRDefault="00046246" w:rsidP="00A7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</w:tcPr>
          <w:p w:rsidR="00046246" w:rsidRPr="000B5F05" w:rsidRDefault="00046246" w:rsidP="00BB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</w:t>
            </w:r>
            <w:r w:rsidR="00BB0BC1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8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невозможности участия на заседании Президиума Совета председателя постоянной комиссии, руководителя фракции на заседании Президиума Совета с правом </w:t>
            </w:r>
            <w:r w:rsidR="00BB1FF7" w:rsidRPr="00BB1FF7">
              <w:rPr>
                <w:rFonts w:ascii="Times New Roman" w:hAnsi="Times New Roman" w:cs="Times New Roman"/>
                <w:b/>
                <w:sz w:val="24"/>
                <w:szCs w:val="24"/>
              </w:rPr>
              <w:t>совещательного</w:t>
            </w:r>
            <w:r w:rsidR="00BB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голоса вправе участвовать заместитель председателя постоянной комиссии, заместитель руководителя фракции.</w:t>
            </w:r>
          </w:p>
        </w:tc>
      </w:tr>
      <w:tr w:rsidR="00046246" w:rsidRPr="000B5F05" w:rsidTr="004650D6">
        <w:tc>
          <w:tcPr>
            <w:tcW w:w="675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6246" w:rsidRPr="000B5F05" w:rsidRDefault="00BB0BC1" w:rsidP="00BB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046246" w:rsidRPr="003D4AE2">
              <w:rPr>
                <w:rFonts w:ascii="Times New Roman" w:hAnsi="Times New Roman" w:cs="Times New Roman"/>
                <w:sz w:val="24"/>
                <w:szCs w:val="24"/>
              </w:rPr>
              <w:t xml:space="preserve"> 4 статьи 12 главы 3</w:t>
            </w:r>
          </w:p>
        </w:tc>
        <w:tc>
          <w:tcPr>
            <w:tcW w:w="1843" w:type="dxa"/>
          </w:tcPr>
          <w:p w:rsidR="00046246" w:rsidRDefault="00046246">
            <w:r w:rsidRPr="009C0304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3260" w:type="dxa"/>
          </w:tcPr>
          <w:p w:rsidR="00046246" w:rsidRPr="000B5F05" w:rsidRDefault="00046246" w:rsidP="00A7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</w:tcPr>
          <w:p w:rsidR="00046246" w:rsidRPr="000B5F05" w:rsidRDefault="00046246" w:rsidP="0004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пунктами </w:t>
            </w:r>
          </w:p>
          <w:p w:rsidR="00046246" w:rsidRDefault="00046246" w:rsidP="0004624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BB1FF7" w:rsidRPr="00BB1FF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премирования Председателя Совета и Главы муниципального образования «Малопургинский район»</w:t>
            </w:r>
            <w:r w:rsidR="00BB1FF7">
              <w:rPr>
                <w:rFonts w:ascii="Times New Roman" w:hAnsi="Times New Roman" w:cs="Times New Roman"/>
                <w:sz w:val="24"/>
                <w:szCs w:val="24"/>
              </w:rPr>
              <w:t>, вносит предложения по наложению дисциплинарных взысканий на рассмотрение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246" w:rsidRPr="000B5F05" w:rsidRDefault="00046246" w:rsidP="00BB1FF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разрабатывает и утверждает </w:t>
            </w:r>
            <w:r w:rsidR="00BB1FF7" w:rsidRPr="00BB1FF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  <w:r w:rsidR="00BB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Совета;</w:t>
            </w:r>
          </w:p>
        </w:tc>
      </w:tr>
      <w:tr w:rsidR="00046246" w:rsidRPr="000B5F05" w:rsidTr="00046246">
        <w:tc>
          <w:tcPr>
            <w:tcW w:w="675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46246" w:rsidRPr="000B5F05" w:rsidRDefault="00046246" w:rsidP="00BB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9 </w:t>
            </w:r>
            <w:r w:rsidR="00BB0B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статьи 12 главы 3</w:t>
            </w:r>
          </w:p>
        </w:tc>
        <w:tc>
          <w:tcPr>
            <w:tcW w:w="1843" w:type="dxa"/>
          </w:tcPr>
          <w:p w:rsidR="00046246" w:rsidRDefault="00046246">
            <w:r w:rsidRPr="009C0304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3260" w:type="dxa"/>
          </w:tcPr>
          <w:p w:rsidR="00046246" w:rsidRPr="003D4AE2" w:rsidRDefault="00046246" w:rsidP="00A74C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AE2">
              <w:rPr>
                <w:rFonts w:ascii="Times New Roman" w:eastAsia="Calibri" w:hAnsi="Times New Roman" w:cs="Times New Roman"/>
                <w:sz w:val="24"/>
                <w:szCs w:val="24"/>
              </w:rPr>
              <w:t>решает иные вопросы организации работы Совета.</w:t>
            </w:r>
          </w:p>
          <w:p w:rsidR="00046246" w:rsidRPr="000B5F05" w:rsidRDefault="00046246" w:rsidP="00A7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246" w:rsidRPr="000B5F05" w:rsidRDefault="00BB0BC1" w:rsidP="00BB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9 переименовать в </w:t>
            </w:r>
            <w:r w:rsidR="00046246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46246" w:rsidRPr="003D4AE2" w:rsidRDefault="00046246" w:rsidP="00046246">
            <w:pPr>
              <w:widowControl w:val="0"/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AE2">
              <w:rPr>
                <w:rFonts w:ascii="Times New Roman" w:eastAsia="Calibri" w:hAnsi="Times New Roman" w:cs="Times New Roman"/>
                <w:sz w:val="24"/>
                <w:szCs w:val="24"/>
              </w:rPr>
              <w:t>решает иные вопросы организации работы Совета.</w:t>
            </w:r>
          </w:p>
          <w:p w:rsidR="00046246" w:rsidRPr="000B5F05" w:rsidRDefault="00046246" w:rsidP="0004624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46" w:rsidRPr="000B5F05" w:rsidTr="00046246">
        <w:tc>
          <w:tcPr>
            <w:tcW w:w="675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46246" w:rsidRPr="000B5F05" w:rsidRDefault="00BB0BC1" w:rsidP="00BB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046246">
              <w:rPr>
                <w:rFonts w:ascii="Times New Roman" w:hAnsi="Times New Roman" w:cs="Times New Roman"/>
                <w:sz w:val="24"/>
                <w:szCs w:val="24"/>
              </w:rPr>
              <w:t xml:space="preserve"> 7 статьи 19 главы 5</w:t>
            </w:r>
          </w:p>
        </w:tc>
        <w:tc>
          <w:tcPr>
            <w:tcW w:w="1843" w:type="dxa"/>
          </w:tcPr>
          <w:p w:rsidR="00046246" w:rsidRDefault="00046246">
            <w:r w:rsidRPr="009C0304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3260" w:type="dxa"/>
          </w:tcPr>
          <w:p w:rsidR="00046246" w:rsidRPr="000B5F05" w:rsidRDefault="00046246" w:rsidP="00A7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представляет Совету ежегодные отчёты о результатах деятельности Администрации района, в том числе о решении вопросов, поставленных Советом.</w:t>
            </w:r>
          </w:p>
        </w:tc>
        <w:tc>
          <w:tcPr>
            <w:tcW w:w="3118" w:type="dxa"/>
          </w:tcPr>
          <w:p w:rsidR="00046246" w:rsidRPr="000B5F05" w:rsidRDefault="00046246" w:rsidP="00DE4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словами «Структура ежегодного отчета о результатах деятельности Главы района и Администрации района определяется Президиумом Совета».</w:t>
            </w:r>
          </w:p>
        </w:tc>
        <w:tc>
          <w:tcPr>
            <w:tcW w:w="4962" w:type="dxa"/>
          </w:tcPr>
          <w:p w:rsidR="00046246" w:rsidRPr="000B5F05" w:rsidRDefault="00046246" w:rsidP="00046246">
            <w:pPr>
              <w:widowControl w:val="0"/>
              <w:suppressAutoHyphens/>
              <w:autoSpaceDE w:val="0"/>
              <w:autoSpaceDN w:val="0"/>
              <w:adjustRightInd w:val="0"/>
              <w:ind w:firstLine="17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представляет Совету ежегодные отчёты о результатах деятельности Администрации района, в том числе о решении вопросов, поставленных Советом.</w:t>
            </w:r>
            <w:r>
              <w:t xml:space="preserve"> </w:t>
            </w:r>
            <w:r w:rsidRPr="00DE4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ежегодного отчета о результатах деятельности Главы района и Администрации района определяется Президиумом Совета.</w:t>
            </w:r>
          </w:p>
        </w:tc>
      </w:tr>
      <w:tr w:rsidR="00046246" w:rsidRPr="000B5F05" w:rsidTr="00046246">
        <w:tc>
          <w:tcPr>
            <w:tcW w:w="675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46246" w:rsidRPr="000B5F05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58 главы 10 </w:t>
            </w:r>
          </w:p>
        </w:tc>
        <w:tc>
          <w:tcPr>
            <w:tcW w:w="1843" w:type="dxa"/>
          </w:tcPr>
          <w:p w:rsidR="00046246" w:rsidRDefault="00046246">
            <w:r w:rsidRPr="009C0304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3260" w:type="dxa"/>
          </w:tcPr>
          <w:p w:rsidR="00046246" w:rsidRPr="00A74C09" w:rsidRDefault="00046246" w:rsidP="00A74C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sub_35"/>
            <w:r w:rsidRPr="00A7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58.</w:t>
            </w:r>
            <w:r w:rsidRPr="00A7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Техническое обеспечение заседаний сессий Совета</w:t>
            </w:r>
          </w:p>
          <w:bookmarkEnd w:id="0"/>
          <w:p w:rsidR="00046246" w:rsidRPr="00A74C09" w:rsidRDefault="00046246" w:rsidP="00A74C0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заседании Совета может использоваться аудиозапись. Аудиозаписи заседаний  Совета в течение </w:t>
            </w: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 полномочий Совета одного созыва хранятся в Аппарате.</w:t>
            </w:r>
          </w:p>
          <w:p w:rsidR="00046246" w:rsidRPr="00A74C09" w:rsidRDefault="00046246" w:rsidP="00A74C0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Зал для проведения заседаний Совета может быть оборудован трибуной для выступления, микрофоном, экраном и другими соответствующими техническими средствами.</w:t>
            </w:r>
          </w:p>
          <w:p w:rsidR="00046246" w:rsidRPr="00A74C09" w:rsidRDefault="00046246" w:rsidP="00A74C0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Протоколы заседаний Совета в течение срока полномочий Совета одного созыва хранятся в Аппарате, а затем сдаются в районный архив на постоянное хранение.</w:t>
            </w:r>
          </w:p>
          <w:p w:rsidR="00046246" w:rsidRPr="00A74C09" w:rsidRDefault="00046246" w:rsidP="00A74C0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Совета может использоваться фото-, кино- и видеосъемка. Фото-, кино- и видеосъемка на заседаниях Совета может осуществляться сотрудниками Аппарата, обеспечивающими освещение деятельности Совета, сотрудниками Администрации, аккредитованными журналистами или обеспечивающими их деятельность операторами. </w:t>
            </w:r>
          </w:p>
          <w:p w:rsidR="00046246" w:rsidRPr="00A74C09" w:rsidRDefault="00046246" w:rsidP="00A74C0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лица могут вести фото-, кино- и видеосъемку только с разрешения </w:t>
            </w: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председательствующего на заседании.</w:t>
            </w:r>
          </w:p>
          <w:p w:rsidR="00046246" w:rsidRPr="000B5F05" w:rsidRDefault="00046246" w:rsidP="00A74C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фото-, кино- и видеосъемки не должно мешать проведению заседания.</w:t>
            </w:r>
          </w:p>
        </w:tc>
        <w:tc>
          <w:tcPr>
            <w:tcW w:w="8080" w:type="dxa"/>
            <w:gridSpan w:val="2"/>
          </w:tcPr>
          <w:p w:rsidR="00046246" w:rsidRPr="00A74C09" w:rsidRDefault="00046246" w:rsidP="00046246">
            <w:pPr>
              <w:widowControl w:val="0"/>
              <w:suppressAutoHyphens/>
              <w:autoSpaceDE w:val="0"/>
              <w:autoSpaceDN w:val="0"/>
              <w:adjustRightInd w:val="0"/>
              <w:ind w:right="-93"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Статья 58.</w:t>
            </w:r>
            <w:r w:rsidRPr="00A7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Техническое обеспечение заседаний сессий Совета</w:t>
            </w:r>
          </w:p>
          <w:p w:rsidR="00046246" w:rsidRPr="00A74C09" w:rsidRDefault="00046246" w:rsidP="00046246">
            <w:pPr>
              <w:widowControl w:val="0"/>
              <w:suppressAutoHyphens/>
              <w:ind w:right="-93"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заседании Совета </w:t>
            </w:r>
            <w:r w:rsidRPr="00A7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используется</w:t>
            </w: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аудиозапись. Аудиозаписи заседаний  Совета в течение срока полномочий Совета одного созыва хранятся в Аппарате</w:t>
            </w:r>
            <w:r w:rsidRPr="00A7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последующем на электронном носителе сдаются в архив</w:t>
            </w:r>
            <w:r w:rsidR="00EA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соответствии с действующим законодательством</w:t>
            </w:r>
            <w:r w:rsidRPr="00A7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46246" w:rsidRPr="00A74C09" w:rsidRDefault="00046246" w:rsidP="00046246">
            <w:pPr>
              <w:widowControl w:val="0"/>
              <w:suppressAutoHyphens/>
              <w:ind w:right="-9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Зал для проведения заседаний Совета может быть оборудован трибуной для выступления, микрофоном, экраном и другими соответствующими </w:t>
            </w: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техническими средствами.</w:t>
            </w:r>
          </w:p>
          <w:p w:rsidR="00046246" w:rsidRPr="00A74C09" w:rsidRDefault="00046246" w:rsidP="00046246">
            <w:pPr>
              <w:widowControl w:val="0"/>
              <w:suppressAutoHyphens/>
              <w:ind w:right="-9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Протоколы заседаний Совета </w:t>
            </w:r>
            <w:r w:rsidRPr="00A7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месяца со дня заседания Совета размещаются на официальном сайте МО «Малопургинский район» и хранятся в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ппарате в течение срока полномочий</w:t>
            </w:r>
            <w:r w:rsidRPr="00A7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Совета</w:t>
            </w: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затем сдаются в районный архив на постоянное хранение.</w:t>
            </w:r>
          </w:p>
          <w:p w:rsidR="00046246" w:rsidRPr="00A74C09" w:rsidRDefault="00046246" w:rsidP="00046246">
            <w:pPr>
              <w:widowControl w:val="0"/>
              <w:suppressAutoHyphens/>
              <w:ind w:right="-9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Совета может использоваться фото-, кино- и видеосъемка. Фото-, кино- и видеосъемка на заседаниях Совета может осуществляться сотрудниками Аппарата, обеспечивающими освещение деятельности Совета, сотрудниками Администрации, аккредитованными журналистами или обеспечивающими их деятельность операторами. Иные лица могут вести фото-, кино- и видеосъемку только с разрешения председательствующего на заседании.</w:t>
            </w:r>
          </w:p>
          <w:p w:rsidR="00046246" w:rsidRPr="00A74C09" w:rsidRDefault="00046246" w:rsidP="00046246">
            <w:pPr>
              <w:widowControl w:val="0"/>
              <w:suppressAutoHyphens/>
              <w:ind w:right="-93"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фото-, кино- и видеосъемки не должно мешать проведению заседания.</w:t>
            </w:r>
          </w:p>
          <w:p w:rsidR="00046246" w:rsidRPr="000B5F05" w:rsidRDefault="00046246" w:rsidP="0004624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46" w:rsidRPr="000B5F05" w:rsidTr="00046246">
        <w:tc>
          <w:tcPr>
            <w:tcW w:w="675" w:type="dxa"/>
          </w:tcPr>
          <w:p w:rsidR="00046246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046246" w:rsidRDefault="00046246" w:rsidP="00BB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 </w:t>
            </w:r>
            <w:r w:rsidR="00BB0BC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статьи 65 главы 12</w:t>
            </w:r>
          </w:p>
        </w:tc>
        <w:tc>
          <w:tcPr>
            <w:tcW w:w="1843" w:type="dxa"/>
          </w:tcPr>
          <w:p w:rsidR="00046246" w:rsidRDefault="00046246">
            <w:r w:rsidRPr="009C0304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3260" w:type="dxa"/>
          </w:tcPr>
          <w:p w:rsidR="00046246" w:rsidRPr="00832605" w:rsidRDefault="00046246" w:rsidP="00A7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6">
              <w:rPr>
                <w:rFonts w:ascii="Times New Roman" w:hAnsi="Times New Roman" w:cs="Times New Roman"/>
                <w:sz w:val="24"/>
                <w:szCs w:val="24"/>
              </w:rPr>
              <w:t>3) председателей постоянных комиссий.</w:t>
            </w:r>
          </w:p>
        </w:tc>
        <w:tc>
          <w:tcPr>
            <w:tcW w:w="3118" w:type="dxa"/>
          </w:tcPr>
          <w:p w:rsidR="00046246" w:rsidRDefault="00046246" w:rsidP="008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словами: «председателя контрольной комиссии».</w:t>
            </w:r>
          </w:p>
        </w:tc>
        <w:tc>
          <w:tcPr>
            <w:tcW w:w="4962" w:type="dxa"/>
          </w:tcPr>
          <w:p w:rsidR="00046246" w:rsidRPr="00832605" w:rsidRDefault="00046246" w:rsidP="0004624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6">
              <w:rPr>
                <w:rFonts w:ascii="Times New Roman" w:hAnsi="Times New Roman" w:cs="Times New Roman"/>
                <w:sz w:val="24"/>
                <w:szCs w:val="24"/>
              </w:rPr>
              <w:t>3) председателей постоянных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82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контрольной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6246" w:rsidRPr="000B5F05" w:rsidTr="00046246">
        <w:tc>
          <w:tcPr>
            <w:tcW w:w="675" w:type="dxa"/>
          </w:tcPr>
          <w:p w:rsidR="00046246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46246" w:rsidRDefault="008C4E5C" w:rsidP="008C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046246">
              <w:rPr>
                <w:rFonts w:ascii="Times New Roman" w:hAnsi="Times New Roman" w:cs="Times New Roman"/>
                <w:sz w:val="24"/>
                <w:szCs w:val="24"/>
              </w:rPr>
              <w:t xml:space="preserve"> 1 статьи 70 главы 14</w:t>
            </w:r>
          </w:p>
        </w:tc>
        <w:tc>
          <w:tcPr>
            <w:tcW w:w="1843" w:type="dxa"/>
          </w:tcPr>
          <w:p w:rsidR="00046246" w:rsidRDefault="00046246">
            <w:r w:rsidRPr="009C0304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3260" w:type="dxa"/>
          </w:tcPr>
          <w:p w:rsidR="00046246" w:rsidRPr="00E10826" w:rsidRDefault="00046246" w:rsidP="00E10826">
            <w:pPr>
              <w:widowControl w:val="0"/>
              <w:suppressAutoHyphens/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26">
              <w:rPr>
                <w:rFonts w:ascii="Times New Roman" w:eastAsia="Calibri" w:hAnsi="Times New Roman" w:cs="Times New Roman"/>
                <w:sz w:val="24"/>
                <w:szCs w:val="24"/>
              </w:rPr>
              <w:t>1. Деятельность Совета осуществляется на плановой основе в соответствии с планом нормотворческой работы на год, утверждаемым решением Совета.</w:t>
            </w:r>
          </w:p>
          <w:p w:rsidR="00046246" w:rsidRPr="00E10826" w:rsidRDefault="00046246" w:rsidP="00A7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246" w:rsidRDefault="00046246" w:rsidP="00E1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словами: « Проект плана нормотворческой работы на год заблаговременно готовится Председателем Совета и предоставляется депутатам для изучения и внесения предложений. К проекту плана прилагаются пояснительная записка, где излагается необходимость принятия каждого нормативно-правового акта.</w:t>
            </w:r>
          </w:p>
        </w:tc>
        <w:tc>
          <w:tcPr>
            <w:tcW w:w="4962" w:type="dxa"/>
          </w:tcPr>
          <w:p w:rsidR="00046246" w:rsidRPr="00E10826" w:rsidRDefault="00046246" w:rsidP="00EA16CB">
            <w:pPr>
              <w:widowControl w:val="0"/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6">
              <w:rPr>
                <w:rFonts w:ascii="Times New Roman" w:eastAsia="Calibri" w:hAnsi="Times New Roman" w:cs="Times New Roman"/>
                <w:sz w:val="24"/>
                <w:szCs w:val="24"/>
              </w:rPr>
              <w:t>1. Деятельность Совета осуществляется на плановой основе в соответствии с планом нормотворческой работы на год, утверждаемым решением Совета.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0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плана нормотворческой работы на год </w:t>
            </w:r>
            <w:r w:rsidR="00EA1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формируется</w:t>
            </w:r>
            <w:r w:rsidRPr="00E10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Председателем Совета и предоставляется депутатам для изучения и внесения предложений. </w:t>
            </w:r>
          </w:p>
        </w:tc>
      </w:tr>
      <w:tr w:rsidR="00046246" w:rsidRPr="000B5F05" w:rsidTr="00046246">
        <w:tc>
          <w:tcPr>
            <w:tcW w:w="675" w:type="dxa"/>
          </w:tcPr>
          <w:p w:rsidR="00046246" w:rsidRDefault="00046246" w:rsidP="0055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46246" w:rsidRDefault="00046246" w:rsidP="00E1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15 новая статья</w:t>
            </w:r>
          </w:p>
        </w:tc>
        <w:tc>
          <w:tcPr>
            <w:tcW w:w="1843" w:type="dxa"/>
          </w:tcPr>
          <w:p w:rsidR="00046246" w:rsidRDefault="00046246">
            <w:r w:rsidRPr="009C0304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3260" w:type="dxa"/>
          </w:tcPr>
          <w:p w:rsidR="00046246" w:rsidRPr="00E10826" w:rsidRDefault="00046246" w:rsidP="00E10826">
            <w:pPr>
              <w:widowControl w:val="0"/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</w:tcPr>
          <w:p w:rsidR="00046246" w:rsidRDefault="00046246" w:rsidP="00046246">
            <w:pPr>
              <w:widowControl w:val="0"/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___ </w:t>
            </w:r>
            <w:r w:rsidR="00EA16CB" w:rsidRPr="00EA1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и сотрудничества с депутатами Государственной Думы Российской Федерации и Государственного Совета Удмуртской Республики.</w:t>
            </w:r>
          </w:p>
          <w:p w:rsidR="00046246" w:rsidRPr="00E10826" w:rsidRDefault="00046246" w:rsidP="00EA16CB">
            <w:pPr>
              <w:widowControl w:val="0"/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и сотрудничество с депутатами Государственной Думы Российской Федерации и Государственного Совета Удмуртской Республики осуществляется в порядке, </w:t>
            </w:r>
            <w:r w:rsidR="00EA16C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Президиумом Совета.</w:t>
            </w:r>
          </w:p>
        </w:tc>
      </w:tr>
      <w:tr w:rsidR="00683D1E" w:rsidRPr="000B5F05" w:rsidTr="00466C44">
        <w:tc>
          <w:tcPr>
            <w:tcW w:w="675" w:type="dxa"/>
          </w:tcPr>
          <w:p w:rsidR="00683D1E" w:rsidRDefault="00683D1E" w:rsidP="0046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83D1E" w:rsidRDefault="008C4E5C" w:rsidP="008C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683D1E">
              <w:rPr>
                <w:rFonts w:ascii="Times New Roman" w:hAnsi="Times New Roman" w:cs="Times New Roman"/>
                <w:sz w:val="24"/>
                <w:szCs w:val="24"/>
              </w:rPr>
              <w:t xml:space="preserve"> 5 статьи 1</w:t>
            </w:r>
          </w:p>
        </w:tc>
        <w:tc>
          <w:tcPr>
            <w:tcW w:w="1843" w:type="dxa"/>
          </w:tcPr>
          <w:p w:rsidR="00683D1E" w:rsidRDefault="00683D1E" w:rsidP="00466C44">
            <w:r>
              <w:rPr>
                <w:rFonts w:ascii="Times New Roman" w:hAnsi="Times New Roman" w:cs="Times New Roman"/>
                <w:sz w:val="24"/>
                <w:szCs w:val="24"/>
              </w:rPr>
              <w:t>Басов П.С.</w:t>
            </w:r>
          </w:p>
        </w:tc>
        <w:tc>
          <w:tcPr>
            <w:tcW w:w="3260" w:type="dxa"/>
          </w:tcPr>
          <w:p w:rsidR="00683D1E" w:rsidRPr="00E10826" w:rsidRDefault="00683D1E" w:rsidP="0046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Гарантии беспрепятственного и эффективного осуществления прав и обязанностей депутата </w:t>
            </w: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Совета (далее </w:t>
            </w:r>
            <w:r w:rsidRPr="0068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депутат) устанавливаются </w:t>
            </w:r>
            <w:hyperlink r:id="rId8" w:history="1">
              <w:r w:rsidRPr="00683D1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Удмуртской Республики, законами Удмуртской Республики,</w:t>
            </w:r>
            <w:r w:rsidRPr="0068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</w:t>
            </w: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>, настоящим Регламентом</w:t>
            </w:r>
          </w:p>
        </w:tc>
        <w:tc>
          <w:tcPr>
            <w:tcW w:w="3118" w:type="dxa"/>
          </w:tcPr>
          <w:p w:rsidR="00683D1E" w:rsidRDefault="00683D1E" w:rsidP="0046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Дополнить словами «Положением о статусе депутата Малопургинского районного Совета депутатов»</w:t>
            </w:r>
          </w:p>
        </w:tc>
        <w:tc>
          <w:tcPr>
            <w:tcW w:w="4962" w:type="dxa"/>
          </w:tcPr>
          <w:p w:rsidR="00683D1E" w:rsidRPr="00E10826" w:rsidRDefault="00683D1E" w:rsidP="00466C44">
            <w:pPr>
              <w:widowControl w:val="0"/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Гарантии беспрепятственного и эффективного осуществления прав и обязанностей депутата Совета (далее </w:t>
            </w:r>
            <w:r w:rsidRPr="0068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депутат) устанавливаются </w:t>
            </w:r>
            <w:hyperlink r:id="rId9" w:history="1">
              <w:r w:rsidRPr="00683D1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Удмуртской Республики, законами </w:t>
            </w: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Удмуртской Республики,</w:t>
            </w:r>
            <w:r w:rsidRPr="0068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</w:t>
            </w: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>, настоящим Регламентом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83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Положением о статусе депутата Малопургинского районного Совета депутатов</w:t>
            </w: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3D1E" w:rsidRPr="000B5F05" w:rsidTr="00466C44">
        <w:tc>
          <w:tcPr>
            <w:tcW w:w="675" w:type="dxa"/>
          </w:tcPr>
          <w:p w:rsidR="00683D1E" w:rsidRDefault="00683D1E" w:rsidP="0008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683D1E" w:rsidRDefault="008C4E5C" w:rsidP="008C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683D1E">
              <w:rPr>
                <w:rFonts w:ascii="Times New Roman" w:hAnsi="Times New Roman" w:cs="Times New Roman"/>
                <w:sz w:val="24"/>
                <w:szCs w:val="24"/>
              </w:rPr>
              <w:t>3 статьи 33</w:t>
            </w:r>
          </w:p>
        </w:tc>
        <w:tc>
          <w:tcPr>
            <w:tcW w:w="1843" w:type="dxa"/>
          </w:tcPr>
          <w:p w:rsidR="00683D1E" w:rsidRDefault="00683D1E" w:rsidP="0046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П.С.</w:t>
            </w:r>
          </w:p>
        </w:tc>
        <w:tc>
          <w:tcPr>
            <w:tcW w:w="3260" w:type="dxa"/>
          </w:tcPr>
          <w:p w:rsidR="00683D1E" w:rsidRPr="00683D1E" w:rsidRDefault="00683D1E" w:rsidP="0046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3D1E" w:rsidRDefault="00683D1E" w:rsidP="0046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Дополнить предложением: «Обязательным первым вопросом ставится вопрос об отчете Председателя Совета об исполнении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поручений</w:t>
            </w:r>
            <w:r w:rsidRPr="00FF2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Совета депутатов предыдущих сессий. Отчет представляется депутатам в письменной форме.»</w:t>
            </w:r>
          </w:p>
        </w:tc>
        <w:tc>
          <w:tcPr>
            <w:tcW w:w="4962" w:type="dxa"/>
          </w:tcPr>
          <w:p w:rsidR="00683D1E" w:rsidRPr="00683D1E" w:rsidRDefault="00683D1E" w:rsidP="00466C44">
            <w:pPr>
              <w:widowControl w:val="0"/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>3. Президиум формирует проект повестки дня сессии и вносит его на утверждение Советом.</w:t>
            </w:r>
            <w:r>
              <w:t xml:space="preserve"> </w:t>
            </w:r>
            <w:r w:rsidRPr="00683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Обязательным первым вопросом ставится вопрос об отчете Председателя Совета об исполнении поручений Совета депутатов предыдущих сессий. Отчет представляется депутатам в письменной форме</w:t>
            </w: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3D1E" w:rsidRPr="000B5F05" w:rsidTr="00466C44">
        <w:tc>
          <w:tcPr>
            <w:tcW w:w="675" w:type="dxa"/>
          </w:tcPr>
          <w:p w:rsidR="00683D1E" w:rsidRDefault="00683D1E" w:rsidP="000A1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83D1E" w:rsidRDefault="00B85D93" w:rsidP="00B8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часть 3</w:t>
            </w:r>
            <w:r w:rsidR="00683D1E">
              <w:rPr>
                <w:rFonts w:ascii="Times New Roman" w:hAnsi="Times New Roman" w:cs="Times New Roman"/>
                <w:sz w:val="24"/>
                <w:szCs w:val="24"/>
              </w:rPr>
              <w:t xml:space="preserve"> статьи 43</w:t>
            </w:r>
          </w:p>
        </w:tc>
        <w:tc>
          <w:tcPr>
            <w:tcW w:w="1843" w:type="dxa"/>
          </w:tcPr>
          <w:p w:rsidR="00683D1E" w:rsidRDefault="00683D1E" w:rsidP="0046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П.С.</w:t>
            </w:r>
          </w:p>
        </w:tc>
        <w:tc>
          <w:tcPr>
            <w:tcW w:w="3260" w:type="dxa"/>
          </w:tcPr>
          <w:p w:rsidR="00683D1E" w:rsidRPr="00683D1E" w:rsidRDefault="00683D1E" w:rsidP="0046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>2) число присутствующих на заседании депутатов – число зарегистрировавшихся депутатов.</w:t>
            </w:r>
          </w:p>
        </w:tc>
        <w:tc>
          <w:tcPr>
            <w:tcW w:w="3118" w:type="dxa"/>
          </w:tcPr>
          <w:p w:rsidR="00683D1E" w:rsidRDefault="00683D1E" w:rsidP="0046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Изложить в следующей редакции: «2) число присутствующих на заседании депутатов – число зарегистрировавшихся депутатов и принимавших участие в голосовании.»</w:t>
            </w:r>
          </w:p>
        </w:tc>
        <w:tc>
          <w:tcPr>
            <w:tcW w:w="4962" w:type="dxa"/>
          </w:tcPr>
          <w:p w:rsidR="00683D1E" w:rsidRPr="00683D1E" w:rsidRDefault="00683D1E" w:rsidP="00466C44">
            <w:pPr>
              <w:widowControl w:val="0"/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r w:rsidRPr="00683D1E">
              <w:rPr>
                <w:rFonts w:ascii="Times New Roman" w:eastAsia="Calibri" w:hAnsi="Times New Roman" w:cs="Times New Roman"/>
                <w:sz w:val="24"/>
                <w:szCs w:val="24"/>
              </w:rPr>
              <w:t>2) число присутствующих на заседании депутатов – число зарегистрировавшихся депутатов и принимавших участие в голосовании.</w:t>
            </w:r>
            <w:bookmarkEnd w:id="1"/>
          </w:p>
        </w:tc>
      </w:tr>
    </w:tbl>
    <w:p w:rsidR="00683D1E" w:rsidRPr="000B5F05" w:rsidRDefault="00683D1E" w:rsidP="00643A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D1E" w:rsidRPr="000B5F05" w:rsidSect="00046246">
      <w:footerReference w:type="default" r:id="rId10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72" w:rsidRDefault="00DA5072" w:rsidP="00046246">
      <w:pPr>
        <w:spacing w:after="0" w:line="240" w:lineRule="auto"/>
      </w:pPr>
      <w:r>
        <w:separator/>
      </w:r>
    </w:p>
  </w:endnote>
  <w:endnote w:type="continuationSeparator" w:id="0">
    <w:p w:rsidR="00DA5072" w:rsidRDefault="00DA5072" w:rsidP="0004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476571"/>
      <w:docPartObj>
        <w:docPartGallery w:val="Page Numbers (Bottom of Page)"/>
        <w:docPartUnique/>
      </w:docPartObj>
    </w:sdtPr>
    <w:sdtEndPr/>
    <w:sdtContent>
      <w:p w:rsidR="00046246" w:rsidRDefault="000462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D93">
          <w:rPr>
            <w:noProof/>
          </w:rPr>
          <w:t>5</w:t>
        </w:r>
        <w:r>
          <w:fldChar w:fldCharType="end"/>
        </w:r>
      </w:p>
    </w:sdtContent>
  </w:sdt>
  <w:p w:rsidR="00046246" w:rsidRDefault="000462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72" w:rsidRDefault="00DA5072" w:rsidP="00046246">
      <w:pPr>
        <w:spacing w:after="0" w:line="240" w:lineRule="auto"/>
      </w:pPr>
      <w:r>
        <w:separator/>
      </w:r>
    </w:p>
  </w:footnote>
  <w:footnote w:type="continuationSeparator" w:id="0">
    <w:p w:rsidR="00DA5072" w:rsidRDefault="00DA5072" w:rsidP="0004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F09"/>
    <w:multiLevelType w:val="hybridMultilevel"/>
    <w:tmpl w:val="C2F0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14"/>
    <w:rsid w:val="00046246"/>
    <w:rsid w:val="000B5F05"/>
    <w:rsid w:val="00161B22"/>
    <w:rsid w:val="001F0F4A"/>
    <w:rsid w:val="00240FC6"/>
    <w:rsid w:val="00283EFD"/>
    <w:rsid w:val="003D4AE2"/>
    <w:rsid w:val="00426107"/>
    <w:rsid w:val="00443DCF"/>
    <w:rsid w:val="0055153D"/>
    <w:rsid w:val="00643AB9"/>
    <w:rsid w:val="00653614"/>
    <w:rsid w:val="00683D1E"/>
    <w:rsid w:val="006B4B26"/>
    <w:rsid w:val="008151D3"/>
    <w:rsid w:val="00822657"/>
    <w:rsid w:val="00832605"/>
    <w:rsid w:val="00840DA3"/>
    <w:rsid w:val="008A42E9"/>
    <w:rsid w:val="008C4E5C"/>
    <w:rsid w:val="008E1C1C"/>
    <w:rsid w:val="009C18A2"/>
    <w:rsid w:val="00A74C09"/>
    <w:rsid w:val="00B360F0"/>
    <w:rsid w:val="00B85D93"/>
    <w:rsid w:val="00BB0BC1"/>
    <w:rsid w:val="00BB1FF7"/>
    <w:rsid w:val="00BB7391"/>
    <w:rsid w:val="00C92264"/>
    <w:rsid w:val="00D21F64"/>
    <w:rsid w:val="00DA5072"/>
    <w:rsid w:val="00DB21E1"/>
    <w:rsid w:val="00DE4A02"/>
    <w:rsid w:val="00E10826"/>
    <w:rsid w:val="00E4292C"/>
    <w:rsid w:val="00EA16CB"/>
    <w:rsid w:val="00F05660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0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B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246"/>
  </w:style>
  <w:style w:type="paragraph" w:styleId="a9">
    <w:name w:val="footer"/>
    <w:basedOn w:val="a"/>
    <w:link w:val="aa"/>
    <w:uiPriority w:val="99"/>
    <w:unhideWhenUsed/>
    <w:rsid w:val="0004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0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B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246"/>
  </w:style>
  <w:style w:type="paragraph" w:styleId="a9">
    <w:name w:val="footer"/>
    <w:basedOn w:val="a"/>
    <w:link w:val="aa"/>
    <w:uiPriority w:val="99"/>
    <w:unhideWhenUsed/>
    <w:rsid w:val="0004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53;n=45355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53;n=453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ДАНИЛ</cp:lastModifiedBy>
  <cp:revision>10</cp:revision>
  <cp:lastPrinted>2016-12-15T04:24:00Z</cp:lastPrinted>
  <dcterms:created xsi:type="dcterms:W3CDTF">2016-11-22T07:35:00Z</dcterms:created>
  <dcterms:modified xsi:type="dcterms:W3CDTF">2017-06-20T02:29:00Z</dcterms:modified>
</cp:coreProperties>
</file>