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0F2" w:rsidRPr="00622E43" w:rsidRDefault="007A40F2" w:rsidP="002018B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2E43">
        <w:rPr>
          <w:rFonts w:ascii="Times New Roman" w:hAnsi="Times New Roman" w:cs="Times New Roman"/>
          <w:sz w:val="24"/>
          <w:szCs w:val="24"/>
        </w:rPr>
        <w:t xml:space="preserve">Малопургинский район, </w:t>
      </w:r>
      <w:r w:rsidR="00384EB7">
        <w:rPr>
          <w:rFonts w:ascii="Times New Roman" w:hAnsi="Times New Roman" w:cs="Times New Roman"/>
          <w:sz w:val="24"/>
          <w:szCs w:val="24"/>
        </w:rPr>
        <w:t>декабрь</w:t>
      </w:r>
      <w:r w:rsidR="00446630">
        <w:rPr>
          <w:rFonts w:ascii="Times New Roman" w:hAnsi="Times New Roman" w:cs="Times New Roman"/>
          <w:sz w:val="24"/>
          <w:szCs w:val="24"/>
        </w:rPr>
        <w:t xml:space="preserve"> 202</w:t>
      </w:r>
      <w:r w:rsidR="00476B8F">
        <w:rPr>
          <w:rFonts w:ascii="Times New Roman" w:hAnsi="Times New Roman" w:cs="Times New Roman"/>
          <w:sz w:val="24"/>
          <w:szCs w:val="24"/>
        </w:rPr>
        <w:t>3</w:t>
      </w:r>
      <w:r w:rsidRPr="00622E4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66A6B" w:rsidRPr="00622E43" w:rsidRDefault="00D66A6B" w:rsidP="00622E4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2"/>
        <w:gridCol w:w="7799"/>
      </w:tblGrid>
      <w:tr w:rsidR="007A40F2" w:rsidRPr="00622E43" w:rsidTr="00FB0B4D">
        <w:tc>
          <w:tcPr>
            <w:tcW w:w="1772" w:type="dxa"/>
          </w:tcPr>
          <w:p w:rsidR="007A40F2" w:rsidRPr="00852028" w:rsidRDefault="00702A90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7799" w:type="dxa"/>
          </w:tcPr>
          <w:p w:rsidR="007A40F2" w:rsidRPr="00852028" w:rsidRDefault="00702A90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BF77F2" w:rsidRPr="00852028" w:rsidRDefault="00BF77F2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211" w:rsidRPr="00A4778E" w:rsidTr="00BE3BF4">
        <w:tc>
          <w:tcPr>
            <w:tcW w:w="1772" w:type="dxa"/>
          </w:tcPr>
          <w:p w:rsidR="00907211" w:rsidRPr="00A4778E" w:rsidRDefault="00907211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1" w:rsidRPr="00A4778E" w:rsidRDefault="00907211" w:rsidP="001753EF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778E">
              <w:rPr>
                <w:rFonts w:ascii="Times New Roman" w:hAnsi="Times New Roman" w:cs="Times New Roman"/>
                <w:sz w:val="24"/>
                <w:szCs w:val="24"/>
              </w:rPr>
              <w:t>Творческая юбилейная встреча ансамбля «</w:t>
            </w:r>
            <w:proofErr w:type="spellStart"/>
            <w:r w:rsidRPr="00A4778E">
              <w:rPr>
                <w:rFonts w:ascii="Times New Roman" w:hAnsi="Times New Roman" w:cs="Times New Roman"/>
                <w:sz w:val="24"/>
                <w:szCs w:val="24"/>
              </w:rPr>
              <w:t>Гожна</w:t>
            </w:r>
            <w:proofErr w:type="spellEnd"/>
            <w:r w:rsidRPr="00A47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78E">
              <w:rPr>
                <w:rFonts w:ascii="Times New Roman" w:hAnsi="Times New Roman" w:cs="Times New Roman"/>
                <w:sz w:val="24"/>
                <w:szCs w:val="24"/>
              </w:rPr>
              <w:t>кенакъёс</w:t>
            </w:r>
            <w:proofErr w:type="spellEnd"/>
            <w:r w:rsidRPr="00A4778E">
              <w:rPr>
                <w:rFonts w:ascii="Times New Roman" w:hAnsi="Times New Roman" w:cs="Times New Roman"/>
                <w:sz w:val="24"/>
                <w:szCs w:val="24"/>
              </w:rPr>
              <w:t>» (15 лет)</w:t>
            </w:r>
          </w:p>
        </w:tc>
      </w:tr>
      <w:tr w:rsidR="00907211" w:rsidRPr="00A4778E" w:rsidTr="00BE3BF4">
        <w:tc>
          <w:tcPr>
            <w:tcW w:w="1772" w:type="dxa"/>
          </w:tcPr>
          <w:p w:rsidR="00907211" w:rsidRPr="00A4778E" w:rsidRDefault="00907211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1" w:rsidRPr="00A4778E" w:rsidRDefault="00907211" w:rsidP="00907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778E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 «</w:t>
            </w:r>
            <w:proofErr w:type="spellStart"/>
            <w:proofErr w:type="gramStart"/>
            <w:r w:rsidRPr="00A4778E">
              <w:rPr>
                <w:rFonts w:ascii="Times New Roman" w:hAnsi="Times New Roman" w:cs="Times New Roman"/>
                <w:sz w:val="24"/>
                <w:szCs w:val="24"/>
              </w:rPr>
              <w:t>Кырза</w:t>
            </w:r>
            <w:proofErr w:type="spellEnd"/>
            <w:proofErr w:type="gramEnd"/>
            <w:r w:rsidRPr="00A4778E">
              <w:rPr>
                <w:rFonts w:ascii="Times New Roman" w:hAnsi="Times New Roman" w:cs="Times New Roman"/>
                <w:sz w:val="24"/>
                <w:szCs w:val="24"/>
              </w:rPr>
              <w:t xml:space="preserve"> но, вера но Пурга» им. </w:t>
            </w:r>
          </w:p>
          <w:p w:rsidR="00907211" w:rsidRPr="00A4778E" w:rsidRDefault="00907211" w:rsidP="00907211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778E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A4778E">
              <w:rPr>
                <w:rFonts w:ascii="Times New Roman" w:hAnsi="Times New Roman" w:cs="Times New Roman"/>
                <w:sz w:val="24"/>
                <w:szCs w:val="24"/>
              </w:rPr>
              <w:t>Шоркина</w:t>
            </w:r>
            <w:proofErr w:type="spellEnd"/>
          </w:p>
        </w:tc>
      </w:tr>
      <w:tr w:rsidR="00907211" w:rsidRPr="00A4778E" w:rsidTr="00BE3BF4">
        <w:tc>
          <w:tcPr>
            <w:tcW w:w="1772" w:type="dxa"/>
          </w:tcPr>
          <w:p w:rsidR="00907211" w:rsidRPr="00A4778E" w:rsidRDefault="00907211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1" w:rsidRPr="00A4778E" w:rsidRDefault="00907211" w:rsidP="00907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778E">
              <w:rPr>
                <w:rFonts w:ascii="Times New Roman" w:hAnsi="Times New Roman" w:cs="Times New Roman"/>
                <w:sz w:val="24"/>
                <w:szCs w:val="24"/>
              </w:rPr>
              <w:t>Творческая встреча с самодеятельным поэтом Леонидом Громовым «</w:t>
            </w:r>
            <w:proofErr w:type="spellStart"/>
            <w:r w:rsidRPr="00A4778E">
              <w:rPr>
                <w:rFonts w:ascii="Times New Roman" w:hAnsi="Times New Roman" w:cs="Times New Roman"/>
                <w:sz w:val="24"/>
                <w:szCs w:val="24"/>
              </w:rPr>
              <w:t>Улон</w:t>
            </w:r>
            <w:proofErr w:type="spellEnd"/>
            <w:r w:rsidRPr="00A47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78E">
              <w:rPr>
                <w:rFonts w:ascii="Times New Roman" w:hAnsi="Times New Roman" w:cs="Times New Roman"/>
                <w:sz w:val="24"/>
                <w:szCs w:val="24"/>
              </w:rPr>
              <w:t>эз</w:t>
            </w:r>
            <w:proofErr w:type="spellEnd"/>
            <w:r w:rsidRPr="00A47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78E">
              <w:rPr>
                <w:rFonts w:ascii="Times New Roman" w:hAnsi="Times New Roman" w:cs="Times New Roman"/>
                <w:sz w:val="24"/>
                <w:szCs w:val="24"/>
              </w:rPr>
              <w:t>яратисько</w:t>
            </w:r>
            <w:proofErr w:type="spellEnd"/>
            <w:r w:rsidRPr="00A477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07211" w:rsidRPr="00A4778E" w:rsidTr="007751B8">
        <w:tc>
          <w:tcPr>
            <w:tcW w:w="1772" w:type="dxa"/>
          </w:tcPr>
          <w:p w:rsidR="00907211" w:rsidRPr="00A4778E" w:rsidRDefault="00907211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1" w:rsidRPr="00A4778E" w:rsidRDefault="00907211" w:rsidP="009C58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Торжественное вручение паспортов при Главе района</w:t>
            </w:r>
          </w:p>
        </w:tc>
      </w:tr>
      <w:tr w:rsidR="00907211" w:rsidRPr="00A4778E" w:rsidTr="007751B8">
        <w:tc>
          <w:tcPr>
            <w:tcW w:w="1772" w:type="dxa"/>
          </w:tcPr>
          <w:p w:rsidR="00907211" w:rsidRPr="00A4778E" w:rsidRDefault="00907211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1" w:rsidRPr="00A4778E" w:rsidRDefault="00907211" w:rsidP="009C58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7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Образовательная встреча «День </w:t>
            </w:r>
            <w:proofErr w:type="spellStart"/>
            <w:r w:rsidRPr="00A477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этноволонтера</w:t>
            </w:r>
            <w:proofErr w:type="spellEnd"/>
            <w:r w:rsidRPr="00A477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</w:tr>
      <w:tr w:rsidR="00907211" w:rsidRPr="00A4778E" w:rsidTr="007751B8">
        <w:tc>
          <w:tcPr>
            <w:tcW w:w="1772" w:type="dxa"/>
          </w:tcPr>
          <w:p w:rsidR="00907211" w:rsidRPr="00A4778E" w:rsidRDefault="00907211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1" w:rsidRPr="00A4778E" w:rsidRDefault="00907211" w:rsidP="009C586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77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«Новогодний </w:t>
            </w:r>
            <w:proofErr w:type="spellStart"/>
            <w:r w:rsidRPr="00A477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квартирник</w:t>
            </w:r>
            <w:proofErr w:type="spellEnd"/>
            <w:r w:rsidRPr="00A477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», посвященный закрытию Года молодежи</w:t>
            </w:r>
          </w:p>
        </w:tc>
      </w:tr>
      <w:tr w:rsidR="00AD4BE5" w:rsidRPr="00A4778E" w:rsidTr="00EA54E2">
        <w:tc>
          <w:tcPr>
            <w:tcW w:w="1772" w:type="dxa"/>
          </w:tcPr>
          <w:p w:rsidR="00AD4BE5" w:rsidRPr="00A4778E" w:rsidRDefault="00180939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E5" w:rsidRPr="00A4778E" w:rsidRDefault="00907211" w:rsidP="00632222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778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заведующих ДОУ</w:t>
            </w:r>
          </w:p>
        </w:tc>
      </w:tr>
      <w:tr w:rsidR="00180939" w:rsidRPr="00A4778E" w:rsidTr="00EA54E2">
        <w:tc>
          <w:tcPr>
            <w:tcW w:w="1772" w:type="dxa"/>
          </w:tcPr>
          <w:p w:rsidR="00180939" w:rsidRPr="00A4778E" w:rsidRDefault="00180939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39" w:rsidRPr="00A4778E" w:rsidRDefault="00907211" w:rsidP="00632222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77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Тематический вечер отдыха для молодежи</w:t>
            </w:r>
          </w:p>
        </w:tc>
      </w:tr>
      <w:tr w:rsidR="00FB5206" w:rsidRPr="00A4778E" w:rsidTr="00EA54E2">
        <w:tc>
          <w:tcPr>
            <w:tcW w:w="1772" w:type="dxa"/>
          </w:tcPr>
          <w:p w:rsidR="00FB5206" w:rsidRPr="00A4778E" w:rsidRDefault="00FB5206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06" w:rsidRPr="00A4778E" w:rsidRDefault="00907211" w:rsidP="00632222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778E">
              <w:rPr>
                <w:rFonts w:ascii="Times New Roman" w:hAnsi="Times New Roman" w:cs="Times New Roman"/>
                <w:sz w:val="24"/>
                <w:szCs w:val="24"/>
              </w:rPr>
              <w:t>Фестиваль творчества для людей с ограниченными возможностями «Равновесие»</w:t>
            </w:r>
          </w:p>
        </w:tc>
      </w:tr>
      <w:tr w:rsidR="00907211" w:rsidRPr="00A4778E" w:rsidTr="00EA54E2">
        <w:tc>
          <w:tcPr>
            <w:tcW w:w="1772" w:type="dxa"/>
          </w:tcPr>
          <w:p w:rsidR="00907211" w:rsidRPr="00A4778E" w:rsidRDefault="00907211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1" w:rsidRPr="00A4778E" w:rsidRDefault="00907211" w:rsidP="00632222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77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«В кругу друзей» вечер отдыха</w:t>
            </w:r>
          </w:p>
        </w:tc>
      </w:tr>
      <w:tr w:rsidR="009C586F" w:rsidRPr="00A4778E" w:rsidTr="00EA54E2">
        <w:tc>
          <w:tcPr>
            <w:tcW w:w="1772" w:type="dxa"/>
          </w:tcPr>
          <w:p w:rsidR="009C586F" w:rsidRPr="00A4778E" w:rsidRDefault="00A4778E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6F" w:rsidRPr="00A4778E" w:rsidRDefault="00A4778E" w:rsidP="00632222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778E">
              <w:rPr>
                <w:rFonts w:ascii="Times New Roman" w:hAnsi="Times New Roman" w:cs="Times New Roman"/>
                <w:sz w:val="24"/>
                <w:szCs w:val="24"/>
              </w:rPr>
              <w:t>Открытие сенсорной комнаты в рамках проекта «Без границ», «Добрые ладошки»</w:t>
            </w:r>
          </w:p>
        </w:tc>
      </w:tr>
      <w:tr w:rsidR="00A4778E" w:rsidRPr="00A4778E" w:rsidTr="00EA54E2">
        <w:tc>
          <w:tcPr>
            <w:tcW w:w="1772" w:type="dxa"/>
          </w:tcPr>
          <w:p w:rsidR="00A4778E" w:rsidRPr="00A4778E" w:rsidRDefault="00A4778E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E" w:rsidRPr="00A4778E" w:rsidRDefault="00A4778E" w:rsidP="00A477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77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 мире финансовой грамотности»</w:t>
            </w:r>
          </w:p>
          <w:p w:rsidR="00A4778E" w:rsidRPr="00A4778E" w:rsidRDefault="00A4778E" w:rsidP="00A477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77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монет Н.И. Гладких</w:t>
            </w:r>
          </w:p>
          <w:p w:rsidR="00A4778E" w:rsidRPr="00A4778E" w:rsidRDefault="00A4778E" w:rsidP="00A4778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77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 по финансовой грамотности совместно ЦФП УР</w:t>
            </w:r>
          </w:p>
        </w:tc>
      </w:tr>
      <w:tr w:rsidR="00180939" w:rsidRPr="00A4778E" w:rsidTr="00EA54E2">
        <w:tc>
          <w:tcPr>
            <w:tcW w:w="1772" w:type="dxa"/>
          </w:tcPr>
          <w:p w:rsidR="00180939" w:rsidRPr="00A4778E" w:rsidRDefault="00907211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39" w:rsidRPr="00A4778E" w:rsidRDefault="00907211" w:rsidP="00632222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778E">
              <w:rPr>
                <w:rFonts w:ascii="Times New Roman" w:hAnsi="Times New Roman" w:cs="Times New Roman"/>
                <w:sz w:val="24"/>
                <w:szCs w:val="24"/>
              </w:rPr>
              <w:t>Праздник открытия главной ёлки района «Чудеса, да и только, у волшебной елки!»</w:t>
            </w:r>
          </w:p>
        </w:tc>
      </w:tr>
      <w:tr w:rsidR="00A4778E" w:rsidRPr="00A4778E" w:rsidTr="00EA54E2">
        <w:tc>
          <w:tcPr>
            <w:tcW w:w="1772" w:type="dxa"/>
          </w:tcPr>
          <w:p w:rsidR="00A4778E" w:rsidRPr="00A4778E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E" w:rsidRPr="00A4778E" w:rsidRDefault="00A4778E" w:rsidP="00A4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8E">
              <w:rPr>
                <w:rFonts w:ascii="Times New Roman" w:hAnsi="Times New Roman" w:cs="Times New Roman"/>
                <w:sz w:val="24"/>
                <w:szCs w:val="24"/>
              </w:rPr>
              <w:t>Новогодние елки для детей</w:t>
            </w:r>
          </w:p>
        </w:tc>
      </w:tr>
      <w:tr w:rsidR="00A4778E" w:rsidRPr="00A4778E" w:rsidTr="00EA54E2">
        <w:tc>
          <w:tcPr>
            <w:tcW w:w="1772" w:type="dxa"/>
          </w:tcPr>
          <w:p w:rsidR="00A4778E" w:rsidRPr="00A4778E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E" w:rsidRPr="00A4778E" w:rsidRDefault="00A4778E" w:rsidP="00A4778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778E">
              <w:rPr>
                <w:rFonts w:ascii="Times New Roman" w:hAnsi="Times New Roman" w:cs="Times New Roman"/>
                <w:sz w:val="24"/>
                <w:szCs w:val="24"/>
              </w:rPr>
              <w:t>Семинар заместителей директоров по УВР</w:t>
            </w:r>
          </w:p>
          <w:p w:rsidR="00A4778E" w:rsidRPr="00A4778E" w:rsidRDefault="00A4778E" w:rsidP="00A4778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778E">
              <w:rPr>
                <w:rFonts w:ascii="Times New Roman" w:hAnsi="Times New Roman" w:cs="Times New Roman"/>
                <w:sz w:val="24"/>
                <w:szCs w:val="24"/>
              </w:rPr>
              <w:t>Семинар заместителей директоров по ВР</w:t>
            </w:r>
          </w:p>
        </w:tc>
      </w:tr>
      <w:tr w:rsidR="00A4778E" w:rsidRPr="00A4778E" w:rsidTr="00EA54E2">
        <w:tc>
          <w:tcPr>
            <w:tcW w:w="1772" w:type="dxa"/>
          </w:tcPr>
          <w:p w:rsidR="00A4778E" w:rsidRPr="00A4778E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E" w:rsidRPr="00A4778E" w:rsidRDefault="00A4778E" w:rsidP="00A4778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778E">
              <w:rPr>
                <w:rFonts w:ascii="Times New Roman" w:hAnsi="Times New Roman" w:cs="Times New Roman"/>
                <w:sz w:val="24"/>
                <w:szCs w:val="24"/>
              </w:rPr>
              <w:t>Совещание директоров ОО</w:t>
            </w:r>
          </w:p>
        </w:tc>
      </w:tr>
      <w:tr w:rsidR="00A4778E" w:rsidRPr="00A4778E" w:rsidTr="00EA54E2">
        <w:tc>
          <w:tcPr>
            <w:tcW w:w="1772" w:type="dxa"/>
          </w:tcPr>
          <w:p w:rsidR="00A4778E" w:rsidRPr="00A4778E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E" w:rsidRPr="00A4778E" w:rsidRDefault="00A4778E" w:rsidP="00A4778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778E">
              <w:rPr>
                <w:rFonts w:ascii="Times New Roman" w:hAnsi="Times New Roman" w:cs="Times New Roman"/>
                <w:sz w:val="24"/>
                <w:szCs w:val="24"/>
              </w:rPr>
              <w:t>Межнациональный Новый год</w:t>
            </w:r>
          </w:p>
        </w:tc>
      </w:tr>
      <w:tr w:rsidR="00A4778E" w:rsidRPr="00A4778E" w:rsidTr="00EA54E2">
        <w:tc>
          <w:tcPr>
            <w:tcW w:w="1772" w:type="dxa"/>
          </w:tcPr>
          <w:p w:rsidR="00A4778E" w:rsidRPr="00A4778E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E" w:rsidRPr="00A4778E" w:rsidRDefault="00A4778E" w:rsidP="00A4778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77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 «Этнокультурный потенциал удмуртских семейных традиций и обрядов в воспитании духовно-нравственных ценностей»</w:t>
            </w:r>
          </w:p>
        </w:tc>
      </w:tr>
      <w:tr w:rsidR="00A4778E" w:rsidRPr="00A4778E" w:rsidTr="00EA54E2">
        <w:tc>
          <w:tcPr>
            <w:tcW w:w="1772" w:type="dxa"/>
          </w:tcPr>
          <w:p w:rsidR="00A4778E" w:rsidRPr="00A4778E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E" w:rsidRPr="00A4778E" w:rsidRDefault="00A4778E" w:rsidP="00A4778E">
            <w:pPr>
              <w:tabs>
                <w:tab w:val="left" w:pos="682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778E">
              <w:rPr>
                <w:rFonts w:ascii="Times New Roman" w:hAnsi="Times New Roman" w:cs="Times New Roman"/>
                <w:sz w:val="24"/>
                <w:szCs w:val="24"/>
              </w:rPr>
              <w:t>Творческая встреча с удмуртской писательницей Лилей Малых «</w:t>
            </w:r>
            <w:proofErr w:type="spellStart"/>
            <w:proofErr w:type="gramStart"/>
            <w:r w:rsidRPr="00A4778E">
              <w:rPr>
                <w:rFonts w:ascii="Times New Roman" w:hAnsi="Times New Roman" w:cs="Times New Roman"/>
                <w:sz w:val="24"/>
                <w:szCs w:val="24"/>
              </w:rPr>
              <w:t>Усьты</w:t>
            </w:r>
            <w:proofErr w:type="spellEnd"/>
            <w:r w:rsidRPr="00A477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4778E">
              <w:rPr>
                <w:rFonts w:ascii="Times New Roman" w:hAnsi="Times New Roman" w:cs="Times New Roman"/>
                <w:sz w:val="24"/>
                <w:szCs w:val="24"/>
              </w:rPr>
              <w:t>синъестэ</w:t>
            </w:r>
            <w:proofErr w:type="spellEnd"/>
            <w:proofErr w:type="gramEnd"/>
            <w:r w:rsidRPr="00A477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  <w:tr w:rsidR="00A4778E" w:rsidRPr="00A4778E" w:rsidTr="00EA54E2">
        <w:tc>
          <w:tcPr>
            <w:tcW w:w="1772" w:type="dxa"/>
          </w:tcPr>
          <w:p w:rsidR="00A4778E" w:rsidRPr="00A4778E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E" w:rsidRPr="00A4778E" w:rsidRDefault="00A4778E" w:rsidP="00A4778E">
            <w:pPr>
              <w:tabs>
                <w:tab w:val="left" w:pos="682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778E">
              <w:rPr>
                <w:rFonts w:ascii="Times New Roman" w:hAnsi="Times New Roman" w:cs="Times New Roman"/>
                <w:sz w:val="24"/>
                <w:szCs w:val="24"/>
              </w:rPr>
              <w:t>Детский новогодний музыкальный спектакль «Заколдованная елка»</w:t>
            </w:r>
          </w:p>
        </w:tc>
      </w:tr>
      <w:tr w:rsidR="00A4778E" w:rsidRPr="00A4778E" w:rsidTr="00EA54E2">
        <w:tc>
          <w:tcPr>
            <w:tcW w:w="1772" w:type="dxa"/>
          </w:tcPr>
          <w:p w:rsidR="00A4778E" w:rsidRPr="00A4778E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E" w:rsidRPr="00A4778E" w:rsidRDefault="00A4778E" w:rsidP="00A4778E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778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аппаратное совещание, Совет УО</w:t>
            </w:r>
          </w:p>
        </w:tc>
      </w:tr>
      <w:tr w:rsidR="00A4778E" w:rsidRPr="00A4778E" w:rsidTr="00EA54E2">
        <w:tc>
          <w:tcPr>
            <w:tcW w:w="1772" w:type="dxa"/>
          </w:tcPr>
          <w:p w:rsidR="00A4778E" w:rsidRPr="00A4778E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E" w:rsidRPr="00A4778E" w:rsidRDefault="00A4778E" w:rsidP="00A47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78E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АНК</w:t>
            </w:r>
          </w:p>
        </w:tc>
      </w:tr>
      <w:tr w:rsidR="00A4778E" w:rsidRPr="00622E43" w:rsidTr="00FB0B4D">
        <w:tc>
          <w:tcPr>
            <w:tcW w:w="1772" w:type="dxa"/>
          </w:tcPr>
          <w:p w:rsidR="00A4778E" w:rsidRPr="00852028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4778E" w:rsidRPr="00852028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4B8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ежемесячной и квартальной отчетности в Министерство строительство, жилищно-коммунального хозяйства и энергетики УР, ФСГС</w:t>
            </w:r>
          </w:p>
        </w:tc>
      </w:tr>
      <w:tr w:rsidR="00A4778E" w:rsidRPr="00622E43" w:rsidTr="00FB0B4D">
        <w:tc>
          <w:tcPr>
            <w:tcW w:w="1772" w:type="dxa"/>
          </w:tcPr>
          <w:p w:rsidR="00A4778E" w:rsidRPr="00852028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4778E" w:rsidRPr="00FB6465" w:rsidRDefault="00A4778E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Рассмотрение и подготовка ответов на обращение граждан, сторонних организаций</w:t>
            </w:r>
          </w:p>
        </w:tc>
      </w:tr>
      <w:tr w:rsidR="00A4778E" w:rsidRPr="00622E43" w:rsidTr="00FB0B4D">
        <w:tc>
          <w:tcPr>
            <w:tcW w:w="1772" w:type="dxa"/>
          </w:tcPr>
          <w:p w:rsidR="00A4778E" w:rsidRPr="00852028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4778E" w:rsidRPr="00FB6465" w:rsidRDefault="00A4778E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 xml:space="preserve">Выдача разрешений на строительство </w:t>
            </w:r>
          </w:p>
        </w:tc>
      </w:tr>
      <w:tr w:rsidR="00A4778E" w:rsidRPr="00622E43" w:rsidTr="00FB0B4D">
        <w:tc>
          <w:tcPr>
            <w:tcW w:w="1772" w:type="dxa"/>
          </w:tcPr>
          <w:p w:rsidR="00A4778E" w:rsidRPr="00852028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4778E" w:rsidRPr="00FB6465" w:rsidRDefault="00A4778E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Выдача разрешений на ввод объектов в эксплуатацию</w:t>
            </w:r>
          </w:p>
        </w:tc>
      </w:tr>
      <w:tr w:rsidR="00A4778E" w:rsidRPr="00622E43" w:rsidTr="00FB0B4D">
        <w:tc>
          <w:tcPr>
            <w:tcW w:w="1772" w:type="dxa"/>
          </w:tcPr>
          <w:p w:rsidR="00A4778E" w:rsidRPr="00852028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4778E" w:rsidRPr="00FB6465" w:rsidRDefault="00A4778E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Выдача ордеров на право производства земляных работ</w:t>
            </w:r>
          </w:p>
        </w:tc>
      </w:tr>
      <w:tr w:rsidR="00A4778E" w:rsidRPr="00622E43" w:rsidTr="00FB0B4D">
        <w:tc>
          <w:tcPr>
            <w:tcW w:w="1772" w:type="dxa"/>
          </w:tcPr>
          <w:p w:rsidR="00A4778E" w:rsidRPr="00852028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4778E" w:rsidRPr="00FB6465" w:rsidRDefault="00A4778E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Выдача разрешений на перепланировку</w:t>
            </w:r>
          </w:p>
        </w:tc>
      </w:tr>
      <w:tr w:rsidR="00A4778E" w:rsidRPr="00622E43" w:rsidTr="00FB0B4D">
        <w:tc>
          <w:tcPr>
            <w:tcW w:w="1772" w:type="dxa"/>
          </w:tcPr>
          <w:p w:rsidR="00A4778E" w:rsidRPr="00852028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7799" w:type="dxa"/>
          </w:tcPr>
          <w:p w:rsidR="00A4778E" w:rsidRPr="00FB6465" w:rsidRDefault="00A4778E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Подготовка и выдача градостроительного плана земельного участка</w:t>
            </w:r>
          </w:p>
        </w:tc>
      </w:tr>
      <w:tr w:rsidR="00A4778E" w:rsidRPr="00622E43" w:rsidTr="00FB0B4D">
        <w:tc>
          <w:tcPr>
            <w:tcW w:w="1772" w:type="dxa"/>
          </w:tcPr>
          <w:p w:rsidR="00A4778E" w:rsidRPr="00852028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4778E" w:rsidRPr="00FB6465" w:rsidRDefault="00A4778E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Подготовка и выдача разрешений на установку рекламных конструкций</w:t>
            </w:r>
          </w:p>
        </w:tc>
      </w:tr>
      <w:tr w:rsidR="00A4778E" w:rsidRPr="00622E43" w:rsidTr="00FB0B4D">
        <w:tc>
          <w:tcPr>
            <w:tcW w:w="1772" w:type="dxa"/>
          </w:tcPr>
          <w:p w:rsidR="00A4778E" w:rsidRPr="00852028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4778E" w:rsidRPr="00FB6465" w:rsidRDefault="00A4778E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Выезды по заявлениям</w:t>
            </w:r>
          </w:p>
        </w:tc>
      </w:tr>
      <w:tr w:rsidR="00A4778E" w:rsidRPr="00622E43" w:rsidTr="00FB0B4D">
        <w:tc>
          <w:tcPr>
            <w:tcW w:w="1772" w:type="dxa"/>
          </w:tcPr>
          <w:p w:rsidR="00A4778E" w:rsidRPr="00852028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4778E" w:rsidRPr="00FB6465" w:rsidRDefault="00A4778E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Выдача акта освидетельствования проведения основных работ по строительству (материнский сертификат)</w:t>
            </w:r>
          </w:p>
        </w:tc>
      </w:tr>
      <w:tr w:rsidR="00A4778E" w:rsidRPr="00622E43" w:rsidTr="00FB0B4D">
        <w:tc>
          <w:tcPr>
            <w:tcW w:w="1772" w:type="dxa"/>
          </w:tcPr>
          <w:p w:rsidR="00A4778E" w:rsidRPr="00852028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4778E" w:rsidRPr="00FB6465" w:rsidRDefault="00A4778E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Выдача уведомлений о соответствии данных, указанных в уведомлении о планируемом строительстве</w:t>
            </w:r>
          </w:p>
        </w:tc>
      </w:tr>
      <w:tr w:rsidR="00A4778E" w:rsidRPr="00622E43" w:rsidTr="00FB0B4D">
        <w:tc>
          <w:tcPr>
            <w:tcW w:w="1772" w:type="dxa"/>
          </w:tcPr>
          <w:p w:rsidR="00A4778E" w:rsidRPr="00852028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4778E" w:rsidRPr="00AD4BE5" w:rsidRDefault="00A4778E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4BE5">
              <w:rPr>
                <w:rFonts w:ascii="Times New Roman" w:hAnsi="Times New Roman" w:cs="Times New Roman"/>
                <w:lang w:eastAsia="en-US"/>
              </w:rPr>
              <w:t>-Консультирование граждан по вопросам постановки на учет в качестве нуждающихся в улучшении жилищных условий, получения льготного жилищного займа и субсидии на строительство (приобретение) жилого помещения.</w:t>
            </w:r>
          </w:p>
          <w:p w:rsidR="00A4778E" w:rsidRPr="00AD4BE5" w:rsidRDefault="00A4778E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4BE5">
              <w:rPr>
                <w:rFonts w:ascii="Times New Roman" w:hAnsi="Times New Roman" w:cs="Times New Roman"/>
                <w:lang w:eastAsia="en-US"/>
              </w:rPr>
              <w:t>-Прием, проверка и заверение документов граждан, направление запросов в отдел УФСГР с целью постановки на учет в качестве нуждающихся в улучшении жилищных условий.</w:t>
            </w:r>
          </w:p>
          <w:p w:rsidR="00A4778E" w:rsidRPr="00FB6465" w:rsidRDefault="00A4778E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4BE5">
              <w:rPr>
                <w:rFonts w:ascii="Times New Roman" w:hAnsi="Times New Roman" w:cs="Times New Roman"/>
                <w:lang w:eastAsia="en-US"/>
              </w:rPr>
              <w:t>-Выезды на осмотр объектов строительства.</w:t>
            </w:r>
          </w:p>
        </w:tc>
      </w:tr>
      <w:tr w:rsidR="00A4778E" w:rsidRPr="00622E43" w:rsidTr="00FB0B4D">
        <w:tc>
          <w:tcPr>
            <w:tcW w:w="1772" w:type="dxa"/>
          </w:tcPr>
          <w:p w:rsidR="00A4778E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4778E" w:rsidRPr="00905D32" w:rsidRDefault="00A4778E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5D32">
              <w:rPr>
                <w:rFonts w:ascii="Times New Roman" w:hAnsi="Times New Roman" w:cs="Times New Roman"/>
                <w:lang w:eastAsia="en-US"/>
              </w:rPr>
              <w:t>-Организация еженедельных совещаний по вопросам ЖКХ</w:t>
            </w:r>
          </w:p>
          <w:p w:rsidR="00A4778E" w:rsidRPr="00AD4BE5" w:rsidRDefault="00A4778E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5D32">
              <w:rPr>
                <w:rFonts w:ascii="Times New Roman" w:hAnsi="Times New Roman" w:cs="Times New Roman"/>
                <w:lang w:eastAsia="en-US"/>
              </w:rPr>
              <w:t>-Контроль ремонтных работ на объектах ЖКХ</w:t>
            </w:r>
          </w:p>
        </w:tc>
      </w:tr>
      <w:tr w:rsidR="00A4778E" w:rsidRPr="00622E43" w:rsidTr="002720A1">
        <w:tc>
          <w:tcPr>
            <w:tcW w:w="1772" w:type="dxa"/>
          </w:tcPr>
          <w:p w:rsidR="00A4778E" w:rsidRPr="00852028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E" w:rsidRDefault="00A4778E" w:rsidP="00A477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Архивный сектор:</w:t>
            </w:r>
          </w:p>
          <w:p w:rsidR="00A4778E" w:rsidRDefault="00A4778E" w:rsidP="00A477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прием граждан; </w:t>
            </w:r>
          </w:p>
          <w:p w:rsidR="00A4778E" w:rsidRDefault="00A4778E" w:rsidP="00A477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исполнение запросов социально-правового характера;</w:t>
            </w:r>
          </w:p>
          <w:p w:rsidR="00A4778E" w:rsidRDefault="00A4778E" w:rsidP="00A47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исполнение тематических запросов.</w:t>
            </w:r>
          </w:p>
        </w:tc>
      </w:tr>
      <w:tr w:rsidR="00A4778E" w:rsidRPr="00622E43" w:rsidTr="00212604">
        <w:tc>
          <w:tcPr>
            <w:tcW w:w="1772" w:type="dxa"/>
          </w:tcPr>
          <w:p w:rsidR="00A4778E" w:rsidRPr="00852028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E" w:rsidRDefault="00A4778E" w:rsidP="00A477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выдача дел из архивохранилища сотрудникам для работы (кроме выдачи для работы по сохранности и учету)</w:t>
            </w:r>
          </w:p>
        </w:tc>
      </w:tr>
      <w:tr w:rsidR="00A4778E" w:rsidRPr="00622E43" w:rsidTr="00212604">
        <w:tc>
          <w:tcPr>
            <w:tcW w:w="1772" w:type="dxa"/>
          </w:tcPr>
          <w:p w:rsidR="00A4778E" w:rsidRPr="00852028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E" w:rsidRPr="002E3C10" w:rsidRDefault="00A4778E" w:rsidP="00A4778E">
            <w:pPr>
              <w:tabs>
                <w:tab w:val="left" w:pos="990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E3C10">
              <w:rPr>
                <w:rFonts w:ascii="Times New Roman" w:hAnsi="Times New Roman"/>
                <w:sz w:val="24"/>
                <w:szCs w:val="24"/>
              </w:rPr>
              <w:t xml:space="preserve">Межведомственные выезды по семьям, находящимся в социально опасном положении </w:t>
            </w:r>
          </w:p>
        </w:tc>
      </w:tr>
      <w:tr w:rsidR="00A4778E" w:rsidRPr="00622E43" w:rsidTr="00212604">
        <w:tc>
          <w:tcPr>
            <w:tcW w:w="1772" w:type="dxa"/>
          </w:tcPr>
          <w:p w:rsidR="00A4778E" w:rsidRPr="00852028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E" w:rsidRPr="002E3C10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BE5">
              <w:rPr>
                <w:rFonts w:ascii="Times New Roman" w:hAnsi="Times New Roman" w:cs="Times New Roman"/>
                <w:sz w:val="24"/>
                <w:szCs w:val="24"/>
              </w:rPr>
              <w:t>Вечерние межведомственные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BE5">
              <w:rPr>
                <w:rFonts w:ascii="Times New Roman" w:hAnsi="Times New Roman" w:cs="Times New Roman"/>
                <w:sz w:val="24"/>
                <w:szCs w:val="24"/>
              </w:rPr>
              <w:t>рейды</w:t>
            </w:r>
          </w:p>
        </w:tc>
      </w:tr>
      <w:tr w:rsidR="00A4778E" w:rsidRPr="00622E43" w:rsidTr="00212604">
        <w:tc>
          <w:tcPr>
            <w:tcW w:w="1772" w:type="dxa"/>
          </w:tcPr>
          <w:p w:rsidR="00A4778E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E" w:rsidRPr="00AD4BE5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Подготовка п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роект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ов для участия в республиканском конкурсном отборе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инициативного бюджетирования «Наша инициатива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-2023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A4778E" w:rsidRPr="00622E43" w:rsidTr="00212604">
        <w:tc>
          <w:tcPr>
            <w:tcW w:w="1772" w:type="dxa"/>
          </w:tcPr>
          <w:p w:rsidR="00A4778E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E" w:rsidRPr="004A6099" w:rsidRDefault="00A4778E" w:rsidP="00A4778E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Содействие участию предприятий – производителей района в республиканских, российских, международных ярмарках, информирование о проводимых ярмарках через средства массовой информации, официальный сайт, посредством электронной связи</w:t>
            </w:r>
          </w:p>
        </w:tc>
      </w:tr>
      <w:tr w:rsidR="00A4778E" w:rsidRPr="00622E43" w:rsidTr="00212604">
        <w:tc>
          <w:tcPr>
            <w:tcW w:w="1772" w:type="dxa"/>
          </w:tcPr>
          <w:p w:rsidR="00A4778E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E" w:rsidRPr="004A6099" w:rsidRDefault="00A4778E" w:rsidP="00A4778E">
            <w:pPr>
              <w:tabs>
                <w:tab w:val="left" w:pos="993"/>
              </w:tabs>
              <w:suppressAutoHyphens/>
              <w:ind w:right="-85"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публикации 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на официальном сайте МО «Малопургинский район» и Правительства УР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 сведений об инвестиционных проектах и инвестиционных площадках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 xml:space="preserve"> с целью привлечения инвесторов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>;</w:t>
            </w:r>
          </w:p>
          <w:p w:rsidR="00A4778E" w:rsidRPr="004A6099" w:rsidRDefault="00A4778E" w:rsidP="00A4778E">
            <w:pPr>
              <w:tabs>
                <w:tab w:val="left" w:pos="993"/>
              </w:tabs>
              <w:suppressAutoHyphens/>
              <w:ind w:right="-85"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  <w:r w:rsidRPr="004A6099">
              <w:rPr>
                <w:rFonts w:ascii="Times New Roman" w:hAnsi="Times New Roman" w:cs="Times New Roman"/>
              </w:rPr>
              <w:t>- актуализация перечня инвестиционных площадок, размещенных на сайте муниципального образования «Малопургинский район» и Правительства УР;</w:t>
            </w:r>
          </w:p>
          <w:p w:rsidR="00A4778E" w:rsidRPr="004A6099" w:rsidRDefault="00A4778E" w:rsidP="00A4778E">
            <w:pPr>
              <w:tabs>
                <w:tab w:val="left" w:pos="993"/>
              </w:tabs>
              <w:suppressAutoHyphens/>
              <w:ind w:right="-85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>взаимодействи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е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 с органами государственной власти Удмуртской Республики 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по оказанию господдержки</w:t>
            </w:r>
          </w:p>
        </w:tc>
      </w:tr>
      <w:tr w:rsidR="00A4778E" w:rsidRPr="00622E43" w:rsidTr="00212604">
        <w:tc>
          <w:tcPr>
            <w:tcW w:w="1772" w:type="dxa"/>
          </w:tcPr>
          <w:p w:rsidR="00A4778E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E" w:rsidRDefault="00A4778E" w:rsidP="00A4778E">
            <w:pPr>
              <w:rPr>
                <w:rFonts w:ascii="Times New Roman" w:eastAsia="Calibri" w:hAnsi="Times New Roman" w:cs="Times New Roman"/>
              </w:rPr>
            </w:pPr>
            <w:r w:rsidRPr="00FA7277">
              <w:rPr>
                <w:rFonts w:ascii="Times New Roman" w:eastAsia="Calibri" w:hAnsi="Times New Roman" w:cs="Times New Roman"/>
              </w:rPr>
              <w:t>Определение рыночной стоимости объектов недвижимости</w:t>
            </w:r>
            <w:r>
              <w:rPr>
                <w:rFonts w:ascii="Times New Roman" w:eastAsia="Calibri" w:hAnsi="Times New Roman" w:cs="Times New Roman"/>
              </w:rPr>
              <w:t>, подготовка заявки на продажу имущества, внесение изменений в прогнозный план приватизации</w:t>
            </w:r>
          </w:p>
        </w:tc>
      </w:tr>
      <w:tr w:rsidR="00A4778E" w:rsidRPr="00622E43" w:rsidTr="00212604">
        <w:tc>
          <w:tcPr>
            <w:tcW w:w="1772" w:type="dxa"/>
          </w:tcPr>
          <w:p w:rsidR="00A4778E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E" w:rsidRDefault="00A4778E" w:rsidP="00A477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Постановка на кадастровый учет и государственная регистрация права собственности муниципального образования «Муниципальный округ Малопургинский район Удмуртской Республики» объектов недвижимого имущества</w:t>
            </w:r>
          </w:p>
        </w:tc>
      </w:tr>
      <w:tr w:rsidR="00A4778E" w:rsidRPr="00622E43" w:rsidTr="00212604">
        <w:tc>
          <w:tcPr>
            <w:tcW w:w="1772" w:type="dxa"/>
          </w:tcPr>
          <w:p w:rsidR="00A4778E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E" w:rsidRDefault="00A4778E" w:rsidP="00A477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Обследование вида фактического использования объектов недвижимости, включенных в Перечень объектов недвижимости, в отношении которых налоговая база определяется как кадастровая стоимость, на 2023 год</w:t>
            </w:r>
          </w:p>
        </w:tc>
      </w:tr>
      <w:tr w:rsidR="00A4778E" w:rsidRPr="00622E43" w:rsidTr="00212604">
        <w:tc>
          <w:tcPr>
            <w:tcW w:w="1772" w:type="dxa"/>
          </w:tcPr>
          <w:p w:rsidR="00A4778E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E" w:rsidRDefault="00A4778E" w:rsidP="00A477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Выявление правообладателей ранее учтенных объектов недвижимости (направление запросов, проведение осмотра, подготовка проекта решения, снятие с ГКУ, регистрация права собственности, предоставление ежемесячного отчета)</w:t>
            </w:r>
          </w:p>
        </w:tc>
      </w:tr>
      <w:tr w:rsidR="00A4778E" w:rsidRPr="00622E43" w:rsidTr="00212604">
        <w:tc>
          <w:tcPr>
            <w:tcW w:w="1772" w:type="dxa"/>
          </w:tcPr>
          <w:p w:rsidR="00A4778E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E" w:rsidRDefault="00A4778E" w:rsidP="00A477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выписок из реестра муниципального имущества муниципального образования «Муниципальный округ Малопургинский район Удмуртской Республики»</w:t>
            </w:r>
          </w:p>
        </w:tc>
      </w:tr>
      <w:tr w:rsidR="00A4778E" w:rsidRPr="00622E43" w:rsidTr="00212604">
        <w:tc>
          <w:tcPr>
            <w:tcW w:w="1772" w:type="dxa"/>
          </w:tcPr>
          <w:p w:rsidR="00A4778E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E" w:rsidRDefault="00A4778E" w:rsidP="00A477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комиссиях по осмотру и целевому использованию муниципального имущества</w:t>
            </w:r>
          </w:p>
        </w:tc>
      </w:tr>
      <w:tr w:rsidR="00A4778E" w:rsidRPr="00622E43" w:rsidTr="00212604">
        <w:tc>
          <w:tcPr>
            <w:tcW w:w="1772" w:type="dxa"/>
          </w:tcPr>
          <w:p w:rsidR="00A4778E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E" w:rsidRDefault="00A4778E" w:rsidP="00A477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проектов постановлений и договоров о передаче имущества в собственность граждан</w:t>
            </w:r>
          </w:p>
        </w:tc>
      </w:tr>
      <w:tr w:rsidR="00A4778E" w:rsidRPr="00622E43" w:rsidTr="00212604">
        <w:tc>
          <w:tcPr>
            <w:tcW w:w="1772" w:type="dxa"/>
          </w:tcPr>
          <w:p w:rsidR="00A4778E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E" w:rsidRDefault="00A4778E" w:rsidP="00A477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проектов постановлений и договоров социального найма</w:t>
            </w:r>
          </w:p>
        </w:tc>
      </w:tr>
      <w:tr w:rsidR="00A4778E" w:rsidRPr="00622E43" w:rsidTr="00212604">
        <w:tc>
          <w:tcPr>
            <w:tcW w:w="1772" w:type="dxa"/>
          </w:tcPr>
          <w:p w:rsidR="00A4778E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E" w:rsidRDefault="00A4778E" w:rsidP="00A477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проектов постановлений и договоров найма специализированного жилого фонда</w:t>
            </w:r>
          </w:p>
        </w:tc>
      </w:tr>
      <w:tr w:rsidR="00A4778E" w:rsidRPr="00622E43" w:rsidTr="00212604">
        <w:tc>
          <w:tcPr>
            <w:tcW w:w="1772" w:type="dxa"/>
          </w:tcPr>
          <w:p w:rsidR="00A4778E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E" w:rsidRDefault="00A4778E" w:rsidP="00A477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Обследование, подготовка актов обследования и проектов постановления о переводе жилых помещений в нежилые и нежилых в жилые</w:t>
            </w:r>
          </w:p>
        </w:tc>
      </w:tr>
      <w:tr w:rsidR="00A4778E" w:rsidRPr="00622E43" w:rsidTr="00212604">
        <w:tc>
          <w:tcPr>
            <w:tcW w:w="1772" w:type="dxa"/>
          </w:tcPr>
          <w:p w:rsidR="00A4778E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E" w:rsidRDefault="00A4778E" w:rsidP="00A477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Оформление заявления по месту жительства, по месту пребывания</w:t>
            </w:r>
          </w:p>
        </w:tc>
      </w:tr>
      <w:tr w:rsidR="00A4778E" w:rsidRPr="00622E43" w:rsidTr="00212604">
        <w:tc>
          <w:tcPr>
            <w:tcW w:w="1772" w:type="dxa"/>
          </w:tcPr>
          <w:p w:rsidR="00A4778E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E" w:rsidRDefault="00A4778E" w:rsidP="00A477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проектов постановлений, договоров аренды муниципального имущества, о закреплении муниципального имущества на праве оперативного управления или хозяйственного ведения</w:t>
            </w:r>
          </w:p>
        </w:tc>
      </w:tr>
      <w:tr w:rsidR="00A4778E" w:rsidRPr="00622E43" w:rsidTr="00212604">
        <w:tc>
          <w:tcPr>
            <w:tcW w:w="1772" w:type="dxa"/>
          </w:tcPr>
          <w:p w:rsidR="00A4778E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E" w:rsidRDefault="00A4778E" w:rsidP="00A477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ответной информации на обращения граждан и юридических лиц, поступивших в отдел землепользования и управления имуществом.</w:t>
            </w:r>
          </w:p>
        </w:tc>
      </w:tr>
      <w:tr w:rsidR="00A4778E" w:rsidRPr="00622E43" w:rsidTr="00212604">
        <w:tc>
          <w:tcPr>
            <w:tcW w:w="1772" w:type="dxa"/>
          </w:tcPr>
          <w:p w:rsidR="00A4778E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E" w:rsidRDefault="00A4778E" w:rsidP="00A477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постановления, договора о закреплении имущества на праве оперативного управления, регистрация права оперативного управления</w:t>
            </w:r>
          </w:p>
        </w:tc>
      </w:tr>
      <w:tr w:rsidR="00A4778E" w:rsidRPr="00622E43" w:rsidTr="00212604">
        <w:tc>
          <w:tcPr>
            <w:tcW w:w="1772" w:type="dxa"/>
          </w:tcPr>
          <w:p w:rsidR="00A4778E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E" w:rsidRDefault="00A4778E" w:rsidP="00A477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Постановка на государственный кадастровый учет бесхозяйных объектов недвижимого имущества, подготовка пакета документов для обращения в судебные органы для признания права муниципальной собственности, регистрация права муниципальной собственности по решению суда</w:t>
            </w:r>
          </w:p>
        </w:tc>
      </w:tr>
      <w:tr w:rsidR="00A4778E" w:rsidRPr="00622E43" w:rsidTr="00212604">
        <w:tc>
          <w:tcPr>
            <w:tcW w:w="1772" w:type="dxa"/>
          </w:tcPr>
          <w:p w:rsidR="00A4778E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E" w:rsidRDefault="00A4778E" w:rsidP="00A477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постановлений об изъятии объектов недвижимого имущества и земельных участков, постановлений о сносе аварийных домов, регистрация соглашений об изъятии недвижимости</w:t>
            </w:r>
          </w:p>
        </w:tc>
      </w:tr>
    </w:tbl>
    <w:p w:rsidR="00702A90" w:rsidRDefault="00702A90" w:rsidP="008E14DA"/>
    <w:sectPr w:rsidR="00702A90" w:rsidSect="00D66A6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858" w:rsidRDefault="00961858" w:rsidP="007A40F2">
      <w:pPr>
        <w:spacing w:after="0" w:line="240" w:lineRule="auto"/>
      </w:pPr>
      <w:r>
        <w:separator/>
      </w:r>
    </w:p>
  </w:endnote>
  <w:endnote w:type="continuationSeparator" w:id="0">
    <w:p w:rsidR="00961858" w:rsidRDefault="00961858" w:rsidP="007A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858" w:rsidRDefault="00961858" w:rsidP="007A40F2">
      <w:pPr>
        <w:spacing w:after="0" w:line="240" w:lineRule="auto"/>
      </w:pPr>
      <w:r>
        <w:separator/>
      </w:r>
    </w:p>
  </w:footnote>
  <w:footnote w:type="continuationSeparator" w:id="0">
    <w:p w:rsidR="00961858" w:rsidRDefault="00961858" w:rsidP="007A4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F2" w:rsidRDefault="007A40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0A4EE5"/>
    <w:multiLevelType w:val="hybridMultilevel"/>
    <w:tmpl w:val="5418B07A"/>
    <w:lvl w:ilvl="0" w:tplc="B284192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40F2"/>
    <w:rsid w:val="00016D04"/>
    <w:rsid w:val="00071C56"/>
    <w:rsid w:val="000823B1"/>
    <w:rsid w:val="00095D48"/>
    <w:rsid w:val="000D2127"/>
    <w:rsid w:val="000E6A75"/>
    <w:rsid w:val="000F2582"/>
    <w:rsid w:val="000F652E"/>
    <w:rsid w:val="001170B7"/>
    <w:rsid w:val="00123946"/>
    <w:rsid w:val="00125950"/>
    <w:rsid w:val="00153CA7"/>
    <w:rsid w:val="00153F04"/>
    <w:rsid w:val="00163038"/>
    <w:rsid w:val="001753EF"/>
    <w:rsid w:val="00180939"/>
    <w:rsid w:val="001A5459"/>
    <w:rsid w:val="001C412A"/>
    <w:rsid w:val="001E034F"/>
    <w:rsid w:val="002018B9"/>
    <w:rsid w:val="002158BA"/>
    <w:rsid w:val="00217F12"/>
    <w:rsid w:val="00263239"/>
    <w:rsid w:val="002816EF"/>
    <w:rsid w:val="002C4583"/>
    <w:rsid w:val="002E3C10"/>
    <w:rsid w:val="00306136"/>
    <w:rsid w:val="00324FA4"/>
    <w:rsid w:val="00340E88"/>
    <w:rsid w:val="00360093"/>
    <w:rsid w:val="003849D4"/>
    <w:rsid w:val="00384EB7"/>
    <w:rsid w:val="003A0E9F"/>
    <w:rsid w:val="003B0212"/>
    <w:rsid w:val="003B6C1E"/>
    <w:rsid w:val="003B713E"/>
    <w:rsid w:val="003E6209"/>
    <w:rsid w:val="00420AFD"/>
    <w:rsid w:val="00441E0E"/>
    <w:rsid w:val="00445AB3"/>
    <w:rsid w:val="00446630"/>
    <w:rsid w:val="004612C3"/>
    <w:rsid w:val="00465238"/>
    <w:rsid w:val="004724D2"/>
    <w:rsid w:val="00476B8F"/>
    <w:rsid w:val="00490859"/>
    <w:rsid w:val="004C2FE4"/>
    <w:rsid w:val="004E70F1"/>
    <w:rsid w:val="0050464A"/>
    <w:rsid w:val="0053167A"/>
    <w:rsid w:val="00583DDC"/>
    <w:rsid w:val="005C5BDD"/>
    <w:rsid w:val="005E137A"/>
    <w:rsid w:val="00622E43"/>
    <w:rsid w:val="00632222"/>
    <w:rsid w:val="00641C35"/>
    <w:rsid w:val="006E3865"/>
    <w:rsid w:val="006E4401"/>
    <w:rsid w:val="00702A90"/>
    <w:rsid w:val="00717107"/>
    <w:rsid w:val="00723F80"/>
    <w:rsid w:val="007361B0"/>
    <w:rsid w:val="0077122E"/>
    <w:rsid w:val="00783364"/>
    <w:rsid w:val="007A40F2"/>
    <w:rsid w:val="007A78A3"/>
    <w:rsid w:val="007B3927"/>
    <w:rsid w:val="007E5E5D"/>
    <w:rsid w:val="00800876"/>
    <w:rsid w:val="00806B6B"/>
    <w:rsid w:val="00822CA8"/>
    <w:rsid w:val="00846A34"/>
    <w:rsid w:val="008510E3"/>
    <w:rsid w:val="00852028"/>
    <w:rsid w:val="00857A88"/>
    <w:rsid w:val="00884F33"/>
    <w:rsid w:val="00885807"/>
    <w:rsid w:val="008878C6"/>
    <w:rsid w:val="008A3745"/>
    <w:rsid w:val="008E14DA"/>
    <w:rsid w:val="008F5C77"/>
    <w:rsid w:val="00905D32"/>
    <w:rsid w:val="00907211"/>
    <w:rsid w:val="00921D15"/>
    <w:rsid w:val="00924128"/>
    <w:rsid w:val="00925F03"/>
    <w:rsid w:val="00961858"/>
    <w:rsid w:val="009C35D8"/>
    <w:rsid w:val="009C4716"/>
    <w:rsid w:val="009C586F"/>
    <w:rsid w:val="00A003AE"/>
    <w:rsid w:val="00A27AC3"/>
    <w:rsid w:val="00A41AB2"/>
    <w:rsid w:val="00A444AB"/>
    <w:rsid w:val="00A4778E"/>
    <w:rsid w:val="00A52562"/>
    <w:rsid w:val="00A63FC5"/>
    <w:rsid w:val="00AB798D"/>
    <w:rsid w:val="00AC3436"/>
    <w:rsid w:val="00AD4950"/>
    <w:rsid w:val="00AD4BE5"/>
    <w:rsid w:val="00AE0EF9"/>
    <w:rsid w:val="00B0038F"/>
    <w:rsid w:val="00B405AA"/>
    <w:rsid w:val="00B44A69"/>
    <w:rsid w:val="00B5663C"/>
    <w:rsid w:val="00B75F10"/>
    <w:rsid w:val="00BD013A"/>
    <w:rsid w:val="00BF77F2"/>
    <w:rsid w:val="00C573E8"/>
    <w:rsid w:val="00C666A4"/>
    <w:rsid w:val="00C96D96"/>
    <w:rsid w:val="00CA06FE"/>
    <w:rsid w:val="00CE26FB"/>
    <w:rsid w:val="00CF2E83"/>
    <w:rsid w:val="00D244B8"/>
    <w:rsid w:val="00D47790"/>
    <w:rsid w:val="00D66A6B"/>
    <w:rsid w:val="00D7413A"/>
    <w:rsid w:val="00DC5E89"/>
    <w:rsid w:val="00DD0DAA"/>
    <w:rsid w:val="00E26F4D"/>
    <w:rsid w:val="00E47406"/>
    <w:rsid w:val="00E67FD9"/>
    <w:rsid w:val="00E85AD7"/>
    <w:rsid w:val="00EB3375"/>
    <w:rsid w:val="00EC0ABF"/>
    <w:rsid w:val="00ED3991"/>
    <w:rsid w:val="00EE018F"/>
    <w:rsid w:val="00EE102B"/>
    <w:rsid w:val="00EE3AC6"/>
    <w:rsid w:val="00EF3A28"/>
    <w:rsid w:val="00F05417"/>
    <w:rsid w:val="00F81077"/>
    <w:rsid w:val="00FB0B4D"/>
    <w:rsid w:val="00FB5206"/>
    <w:rsid w:val="00FB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05AF2-1527-4DE3-9305-AEC2C5B1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A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0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EF3A2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50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8510E3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8510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rsid w:val="007361B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B0038F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75F1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B75F1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40AA2-5EE4-4089-B79E-CEE17DB3F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БулыгинаАА</dc:creator>
  <cp:lastModifiedBy>udo-4</cp:lastModifiedBy>
  <cp:revision>44</cp:revision>
  <dcterms:created xsi:type="dcterms:W3CDTF">2020-11-18T10:12:00Z</dcterms:created>
  <dcterms:modified xsi:type="dcterms:W3CDTF">2023-11-24T07:25:00Z</dcterms:modified>
</cp:coreProperties>
</file>